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E8A0" w14:textId="77777777" w:rsidR="00CB3CD4" w:rsidRDefault="00CB3CD4" w:rsidP="00CB3CD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</w:t>
      </w:r>
      <w:r>
        <w:rPr>
          <w:rFonts w:ascii="Arial" w:hAnsi="Arial" w:cs="Arial"/>
          <w:color w:val="444444"/>
        </w:rPr>
        <w:br/>
        <w:t>Справочное</w:t>
      </w:r>
      <w:r>
        <w:rPr>
          <w:rFonts w:ascii="Arial" w:hAnsi="Arial" w:cs="Arial"/>
          <w:color w:val="444444"/>
        </w:rPr>
        <w:br/>
      </w:r>
    </w:p>
    <w:p w14:paraId="7B071CDC" w14:textId="77777777" w:rsidR="00CB3CD4" w:rsidRDefault="00CB3CD4" w:rsidP="00CB3C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ИНФОРМАЦИОННЫЕ ДАННЫЕ О СООТВЕТСТВИИ</w:t>
      </w:r>
      <w:r>
        <w:rPr>
          <w:rFonts w:ascii="Arial" w:hAnsi="Arial" w:cs="Arial"/>
          <w:b/>
          <w:bCs/>
          <w:color w:val="444444"/>
        </w:rPr>
        <w:br/>
        <w:t>ГОСТ 4666-75 СТ СЭВ 4369-83</w:t>
      </w:r>
    </w:p>
    <w:p w14:paraId="5AEB22D9" w14:textId="77777777" w:rsidR="00CB3CD4" w:rsidRDefault="00CB3CD4" w:rsidP="00CB3C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09A4D3A6" w14:textId="77777777" w:rsidR="00CB3CD4" w:rsidRDefault="00CB3CD4" w:rsidP="00CB3C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ГОСТ 4666-75 соответствует СТ СЭВ 4369-83 в части маркировки.</w:t>
      </w:r>
      <w:r>
        <w:rPr>
          <w:rFonts w:ascii="Arial" w:hAnsi="Arial" w:cs="Arial"/>
          <w:color w:val="444444"/>
        </w:rPr>
        <w:br/>
      </w:r>
    </w:p>
    <w:p w14:paraId="31AE7FF9" w14:textId="2FD46F06" w:rsidR="0069482A" w:rsidRPr="00CB3CD4" w:rsidRDefault="00CB3CD4" w:rsidP="00CB3C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ПРИЛОЖЕНИЕ. (Введено дополнительно, Изм. N 3).</w:t>
      </w:r>
      <w:bookmarkStart w:id="0" w:name="_GoBack"/>
      <w:bookmarkEnd w:id="0"/>
    </w:p>
    <w:sectPr w:rsidR="0069482A" w:rsidRPr="00C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B"/>
    <w:rsid w:val="005606DE"/>
    <w:rsid w:val="0070048B"/>
    <w:rsid w:val="00B07F75"/>
    <w:rsid w:val="00C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A3AA"/>
  <w15:chartTrackingRefBased/>
  <w15:docId w15:val="{AE6BE280-9105-4E08-846E-AE29D86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2021-04-21T11:39:00Z</dcterms:created>
  <dcterms:modified xsi:type="dcterms:W3CDTF">2021-04-21T11:41:00Z</dcterms:modified>
</cp:coreProperties>
</file>