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92" w:rsidRPr="00A356B3" w:rsidRDefault="004B4892" w:rsidP="004B4892">
      <w:pPr>
        <w:widowControl w:val="0"/>
        <w:spacing w:after="0" w:line="240" w:lineRule="auto"/>
        <w:ind w:left="9204" w:firstLine="720"/>
        <w:rPr>
          <w:rFonts w:ascii="Times New Roman" w:hAnsi="Times New Roman"/>
          <w:b/>
          <w:sz w:val="18"/>
          <w:szCs w:val="18"/>
        </w:rPr>
      </w:pPr>
      <w:r w:rsidRPr="00A356B3">
        <w:rPr>
          <w:rFonts w:ascii="Times New Roman" w:hAnsi="Times New Roman"/>
          <w:b/>
          <w:sz w:val="18"/>
          <w:szCs w:val="18"/>
        </w:rPr>
        <w:t>УТВЕРЖДЕНО</w:t>
      </w:r>
    </w:p>
    <w:p w:rsidR="004B4892" w:rsidRPr="00A356B3" w:rsidRDefault="004B4892" w:rsidP="004B4892">
      <w:pPr>
        <w:widowControl w:val="0"/>
        <w:spacing w:after="0" w:line="240" w:lineRule="auto"/>
        <w:ind w:left="9204" w:firstLine="720"/>
        <w:rPr>
          <w:rFonts w:ascii="Times New Roman" w:hAnsi="Times New Roman"/>
          <w:sz w:val="18"/>
          <w:szCs w:val="18"/>
        </w:rPr>
      </w:pPr>
      <w:r w:rsidRPr="00A356B3">
        <w:rPr>
          <w:rFonts w:ascii="Times New Roman" w:hAnsi="Times New Roman"/>
          <w:sz w:val="18"/>
          <w:szCs w:val="18"/>
        </w:rPr>
        <w:t xml:space="preserve">Приказ Министерства здравоохранения </w:t>
      </w:r>
    </w:p>
    <w:p w:rsidR="004B4892" w:rsidRPr="00A356B3" w:rsidRDefault="004B4892" w:rsidP="004B4892">
      <w:pPr>
        <w:widowControl w:val="0"/>
        <w:spacing w:after="0" w:line="240" w:lineRule="auto"/>
        <w:ind w:left="9204" w:firstLine="720"/>
        <w:rPr>
          <w:rFonts w:ascii="Times New Roman" w:hAnsi="Times New Roman"/>
          <w:sz w:val="18"/>
          <w:szCs w:val="18"/>
        </w:rPr>
      </w:pPr>
      <w:r w:rsidRPr="00A356B3">
        <w:rPr>
          <w:rFonts w:ascii="Times New Roman" w:hAnsi="Times New Roman"/>
          <w:sz w:val="18"/>
          <w:szCs w:val="18"/>
        </w:rPr>
        <w:t>Донецкой Народной Республики</w:t>
      </w:r>
    </w:p>
    <w:p w:rsidR="004B4892" w:rsidRPr="00666D7E" w:rsidRDefault="004B4892" w:rsidP="004B4892">
      <w:pPr>
        <w:widowControl w:val="0"/>
        <w:spacing w:after="0" w:line="240" w:lineRule="auto"/>
        <w:ind w:left="9204" w:firstLine="720"/>
        <w:rPr>
          <w:rFonts w:ascii="Times New Roman" w:hAnsi="Times New Roman"/>
          <w:sz w:val="18"/>
          <w:szCs w:val="18"/>
        </w:rPr>
      </w:pPr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4B4892" w:rsidRPr="00A356B3" w:rsidRDefault="004B4892" w:rsidP="004B489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628" w:type="dxa"/>
        <w:tblInd w:w="-4" w:type="dxa"/>
        <w:tblLook w:val="01E0"/>
      </w:tblPr>
      <w:tblGrid>
        <w:gridCol w:w="254"/>
        <w:gridCol w:w="3270"/>
        <w:gridCol w:w="283"/>
        <w:gridCol w:w="283"/>
        <w:gridCol w:w="284"/>
        <w:gridCol w:w="284"/>
        <w:gridCol w:w="284"/>
        <w:gridCol w:w="284"/>
        <w:gridCol w:w="284"/>
        <w:gridCol w:w="284"/>
        <w:gridCol w:w="981"/>
        <w:gridCol w:w="283"/>
        <w:gridCol w:w="425"/>
        <w:gridCol w:w="1463"/>
        <w:gridCol w:w="330"/>
        <w:gridCol w:w="330"/>
        <w:gridCol w:w="331"/>
        <w:gridCol w:w="331"/>
        <w:gridCol w:w="330"/>
        <w:gridCol w:w="331"/>
        <w:gridCol w:w="331"/>
        <w:gridCol w:w="665"/>
        <w:gridCol w:w="324"/>
        <w:gridCol w:w="325"/>
        <w:gridCol w:w="324"/>
        <w:gridCol w:w="325"/>
        <w:gridCol w:w="1405"/>
      </w:tblGrid>
      <w:tr w:rsidR="004B4892" w:rsidRPr="002E2129" w:rsidTr="00F637C3"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45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pStyle w:val="3"/>
              <w:keepNext w:val="0"/>
              <w:widowControl w:val="0"/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E2129">
              <w:rPr>
                <w:rFonts w:ascii="Times New Roman" w:eastAsia="Times New Roman" w:hAnsi="Times New Roman" w:cs="Times New Roman"/>
                <w:sz w:val="22"/>
                <w:szCs w:val="22"/>
              </w:rPr>
              <w:t>МЕДИЦИНСКАЯ ДОКУМЕНТАЦИЯ</w:t>
            </w:r>
          </w:p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Форма первичной учетной документации</w:t>
            </w:r>
          </w:p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E2129">
              <w:rPr>
                <w:rFonts w:ascii="Times New Roman" w:eastAsia="Times New Roman" w:hAnsi="Times New Roman"/>
                <w:b/>
              </w:rPr>
              <w:t>№ 004/у</w:t>
            </w:r>
          </w:p>
        </w:tc>
      </w:tr>
      <w:tr w:rsidR="004B4892" w:rsidRPr="002E2129" w:rsidTr="00F637C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sz w:val="16"/>
                <w:szCs w:val="16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45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color w:val="000000"/>
              </w:rPr>
              <w:t xml:space="preserve">УТВЕРЖДЕНО </w:t>
            </w:r>
          </w:p>
        </w:tc>
      </w:tr>
      <w:tr w:rsidR="004B4892" w:rsidRPr="002E2129" w:rsidTr="00F637C3">
        <w:trPr>
          <w:cantSplit/>
          <w:trHeight w:val="227"/>
        </w:trPr>
        <w:tc>
          <w:tcPr>
            <w:tcW w:w="25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45" w:type="dxa"/>
            <w:gridSpan w:val="1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  <w:t>Приказ МЗ Донецкой Народной Республики</w:t>
            </w:r>
          </w:p>
        </w:tc>
      </w:tr>
      <w:tr w:rsidR="004B4892" w:rsidRPr="002E2129" w:rsidTr="00F637C3"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  <w:t xml:space="preserve">Код 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  <w:t xml:space="preserve">   №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ind w:hanging="91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4892" w:rsidRPr="002E2129" w:rsidRDefault="004B4892" w:rsidP="00F637C3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4B4892" w:rsidRPr="002E2129" w:rsidRDefault="004B4892" w:rsidP="004B4892">
      <w:pPr>
        <w:spacing w:after="0"/>
        <w:rPr>
          <w:vanish/>
        </w:rPr>
      </w:pPr>
    </w:p>
    <w:tbl>
      <w:tblPr>
        <w:tblW w:w="1460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25"/>
        <w:gridCol w:w="851"/>
        <w:gridCol w:w="283"/>
        <w:gridCol w:w="142"/>
        <w:gridCol w:w="425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303"/>
        <w:gridCol w:w="99"/>
        <w:gridCol w:w="263"/>
        <w:gridCol w:w="138"/>
        <w:gridCol w:w="224"/>
        <w:gridCol w:w="178"/>
        <w:gridCol w:w="185"/>
        <w:gridCol w:w="216"/>
        <w:gridCol w:w="146"/>
        <w:gridCol w:w="256"/>
        <w:gridCol w:w="107"/>
        <w:gridCol w:w="295"/>
        <w:gridCol w:w="67"/>
        <w:gridCol w:w="334"/>
        <w:gridCol w:w="402"/>
        <w:gridCol w:w="402"/>
        <w:gridCol w:w="401"/>
        <w:gridCol w:w="402"/>
        <w:gridCol w:w="402"/>
      </w:tblGrid>
      <w:tr w:rsidR="004B4892" w:rsidRPr="00DE468B" w:rsidTr="00F637C3">
        <w:trPr>
          <w:cantSplit/>
          <w:trHeight w:val="115"/>
        </w:trPr>
        <w:tc>
          <w:tcPr>
            <w:tcW w:w="14601" w:type="dxa"/>
            <w:gridSpan w:val="43"/>
            <w:tcBorders>
              <w:bottom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68B">
              <w:rPr>
                <w:rFonts w:ascii="Times New Roman" w:hAnsi="Times New Roman"/>
                <w:b/>
              </w:rPr>
              <w:t>ТЕМПЕРАТУРНЫЙ  ЛИСТ</w:t>
            </w:r>
          </w:p>
        </w:tc>
      </w:tr>
      <w:tr w:rsidR="004B4892" w:rsidRPr="00DE468B" w:rsidTr="00F637C3">
        <w:trPr>
          <w:cantSplit/>
          <w:trHeight w:val="290"/>
        </w:trPr>
        <w:tc>
          <w:tcPr>
            <w:tcW w:w="10084" w:type="dxa"/>
            <w:gridSpan w:val="25"/>
            <w:tcBorders>
              <w:top w:val="single" w:sz="12" w:space="0" w:color="auto"/>
              <w:lef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</w:rPr>
              <w:t>Карта № _____________    Фамилия, имя, отчество _____________________________________________________</w:t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34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proofErr w:type="spellStart"/>
            <w:r w:rsidRPr="00DE468B">
              <w:rPr>
                <w:rFonts w:ascii="Times New Roman" w:hAnsi="Times New Roman"/>
                <w:snapToGrid w:val="0"/>
                <w:color w:val="000000"/>
              </w:rPr>
              <w:t>Палата№</w:t>
            </w:r>
            <w:proofErr w:type="spellEnd"/>
            <w:r w:rsidRPr="00DE468B">
              <w:rPr>
                <w:rFonts w:ascii="Times New Roman" w:hAnsi="Times New Roman"/>
                <w:snapToGrid w:val="0"/>
                <w:color w:val="000000"/>
              </w:rPr>
              <w:t xml:space="preserve"> ______</w:t>
            </w:r>
          </w:p>
        </w:tc>
      </w:tr>
      <w:tr w:rsidR="004B4892" w:rsidRPr="00DE468B" w:rsidTr="00F637C3">
        <w:trPr>
          <w:trHeight w:val="247"/>
        </w:trPr>
        <w:tc>
          <w:tcPr>
            <w:tcW w:w="426" w:type="dxa"/>
            <w:tcBorders>
              <w:lef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8"/>
              </w:rPr>
              <w:t>Дата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4B4892" w:rsidRPr="00DE468B" w:rsidTr="00F637C3">
        <w:trPr>
          <w:cantSplit/>
          <w:trHeight w:val="247"/>
        </w:trPr>
        <w:tc>
          <w:tcPr>
            <w:tcW w:w="2127" w:type="dxa"/>
            <w:gridSpan w:val="5"/>
            <w:tcBorders>
              <w:left w:val="single" w:sz="12" w:space="0" w:color="auto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8"/>
              </w:rPr>
              <w:t>День болезни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02" w:type="dxa"/>
            <w:tcBorders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4B4892" w:rsidRPr="00DE468B" w:rsidTr="00F637C3">
        <w:trPr>
          <w:cantSplit/>
          <w:trHeight w:val="247"/>
        </w:trPr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День пребывания в стационаре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9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11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12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14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15</w:t>
            </w:r>
          </w:p>
        </w:tc>
      </w:tr>
      <w:tr w:rsidR="004B4892" w:rsidRPr="00DE468B" w:rsidTr="00F637C3">
        <w:trPr>
          <w:trHeight w:val="23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АД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vertAlign w:val="superscript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Т</w:t>
            </w:r>
            <w:proofErr w:type="gramStart"/>
            <w:r w:rsidRPr="00DE468B">
              <w:rPr>
                <w:rFonts w:ascii="Times New Roman" w:hAnsi="Times New Roman"/>
                <w:b/>
                <w:snapToGrid w:val="0"/>
                <w:color w:val="000000"/>
                <w:vertAlign w:val="superscript"/>
              </w:rPr>
              <w:t>0</w:t>
            </w:r>
            <w:proofErr w:type="gramEnd"/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140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41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175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150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125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75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Дыхание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Вес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Выпито жидкости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Суточное количество мочи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19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Опорожнение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180"/>
        </w:trPr>
        <w:tc>
          <w:tcPr>
            <w:tcW w:w="19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Ванна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</w:tbl>
    <w:p w:rsidR="004B4892" w:rsidRPr="00DE468B" w:rsidRDefault="004B4892" w:rsidP="004B4892">
      <w:pPr>
        <w:widowControl w:val="0"/>
        <w:spacing w:after="0" w:line="240" w:lineRule="auto"/>
        <w:rPr>
          <w:rFonts w:ascii="Times New Roman" w:hAnsi="Times New Roman"/>
        </w:rPr>
        <w:sectPr w:rsidR="004B4892" w:rsidRPr="00DE468B" w:rsidSect="00D74A61">
          <w:pgSz w:w="15842" w:h="12242" w:orient="landscape" w:code="1"/>
          <w:pgMar w:top="284" w:right="1134" w:bottom="284" w:left="851" w:header="720" w:footer="720" w:gutter="0"/>
          <w:cols w:space="720"/>
        </w:sectPr>
      </w:pPr>
    </w:p>
    <w:p w:rsidR="004B4892" w:rsidRPr="00DE468B" w:rsidRDefault="004B4892" w:rsidP="004B4892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E468B">
        <w:rPr>
          <w:rFonts w:ascii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468B">
        <w:rPr>
          <w:rFonts w:ascii="Times New Roman" w:hAnsi="Times New Roman"/>
          <w:sz w:val="16"/>
          <w:szCs w:val="16"/>
        </w:rPr>
        <w:t xml:space="preserve">    продолжение ф. № 004/у</w:t>
      </w:r>
    </w:p>
    <w:tbl>
      <w:tblPr>
        <w:tblW w:w="14601" w:type="dxa"/>
        <w:tblInd w:w="5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850"/>
        <w:gridCol w:w="171"/>
        <w:gridCol w:w="680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8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8"/>
      </w:tblGrid>
      <w:tr w:rsidR="004B4892" w:rsidRPr="00DE468B" w:rsidTr="00F637C3">
        <w:trPr>
          <w:cantSplit/>
          <w:trHeight w:val="247"/>
        </w:trPr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  <w:t>День пребывания в стационаре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18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20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21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25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26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27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28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29</w:t>
            </w: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30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31</w:t>
            </w:r>
          </w:p>
        </w:tc>
      </w:tr>
      <w:tr w:rsidR="004B4892" w:rsidRPr="00DE468B" w:rsidTr="00F637C3">
        <w:trPr>
          <w:trHeight w:val="233"/>
        </w:trPr>
        <w:tc>
          <w:tcPr>
            <w:tcW w:w="85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АД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vertAlign w:val="superscript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Т</w:t>
            </w:r>
            <w:proofErr w:type="gramStart"/>
            <w:r w:rsidRPr="00DE468B">
              <w:rPr>
                <w:rFonts w:ascii="Times New Roman" w:hAnsi="Times New Roman"/>
                <w:b/>
                <w:snapToGrid w:val="0"/>
                <w:color w:val="000000"/>
                <w:vertAlign w:val="superscript"/>
              </w:rPr>
              <w:t>0</w:t>
            </w:r>
            <w:proofErr w:type="gram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</w:rPr>
              <w:t>В</w:t>
            </w: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41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175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75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>35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850" w:type="dxa"/>
            <w:vMerge/>
            <w:tcBorders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Дыхание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Вес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Выпито жидкости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Суточное количество мочи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Опорожнение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  <w:tr w:rsidR="004B4892" w:rsidRPr="00DE468B" w:rsidTr="00F637C3">
        <w:trPr>
          <w:cantSplit/>
          <w:trHeight w:hRule="exact" w:val="220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</w:pPr>
            <w:r w:rsidRPr="00DE468B">
              <w:rPr>
                <w:rFonts w:ascii="Times New Roman" w:hAnsi="Times New Roman"/>
                <w:b/>
                <w:snapToGrid w:val="0"/>
                <w:color w:val="000000"/>
                <w:sz w:val="16"/>
              </w:rPr>
              <w:t>Ванна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12" w:space="0" w:color="000000"/>
              <w:right w:val="single" w:sz="6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4B4892" w:rsidRPr="00DE468B" w:rsidRDefault="004B4892" w:rsidP="00F637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</w:tr>
    </w:tbl>
    <w:p w:rsidR="004B4892" w:rsidRPr="00DE468B" w:rsidRDefault="004B4892" w:rsidP="004B4892">
      <w:pPr>
        <w:widowControl w:val="0"/>
        <w:spacing w:after="0" w:line="240" w:lineRule="auto"/>
        <w:rPr>
          <w:rFonts w:ascii="Times New Roman" w:hAnsi="Times New Roman"/>
        </w:rPr>
      </w:pPr>
    </w:p>
    <w:p w:rsidR="004B4892" w:rsidRPr="00DE468B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E468B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sz w:val="26"/>
          <w:szCs w:val="26"/>
          <w:lang w:val="ru-RU"/>
        </w:rPr>
        <w:sectPr w:rsidR="004B4892" w:rsidRPr="00863848" w:rsidSect="00D74A61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  <w:r w:rsidRPr="00DE468B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 w:rsidRPr="00DE468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В.В.</w:t>
      </w:r>
      <w:r w:rsidRPr="00DE468B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4B4892" w:rsidRPr="00863848" w:rsidRDefault="004B4892" w:rsidP="004B4892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r w:rsidRPr="00863848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4B4892" w:rsidRDefault="004B4892" w:rsidP="004B48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63848">
        <w:rPr>
          <w:rFonts w:ascii="Times New Roman" w:hAnsi="Times New Roman"/>
          <w:sz w:val="26"/>
          <w:szCs w:val="26"/>
        </w:rPr>
        <w:t xml:space="preserve">Приказ Министерства </w:t>
      </w:r>
    </w:p>
    <w:p w:rsidR="004B4892" w:rsidRDefault="004B4892" w:rsidP="004B48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63848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 w:rsidRPr="00863848">
        <w:rPr>
          <w:rFonts w:ascii="Times New Roman" w:hAnsi="Times New Roman"/>
          <w:sz w:val="26"/>
          <w:szCs w:val="26"/>
        </w:rPr>
        <w:t>Донецкой</w:t>
      </w:r>
      <w:proofErr w:type="gramEnd"/>
      <w:r w:rsidRPr="00863848">
        <w:rPr>
          <w:rFonts w:ascii="Times New Roman" w:hAnsi="Times New Roman"/>
          <w:sz w:val="26"/>
          <w:szCs w:val="26"/>
        </w:rPr>
        <w:t xml:space="preserve"> </w:t>
      </w:r>
    </w:p>
    <w:p w:rsidR="004B4892" w:rsidRPr="00863848" w:rsidRDefault="004B4892" w:rsidP="004B48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63848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4B4892" w:rsidRPr="00863848" w:rsidRDefault="004B4892" w:rsidP="004B4892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  <w:r w:rsidRPr="00863848">
        <w:rPr>
          <w:rFonts w:ascii="Times New Roman" w:hAnsi="Times New Roman"/>
          <w:sz w:val="26"/>
          <w:szCs w:val="26"/>
        </w:rPr>
        <w:t xml:space="preserve"> </w:t>
      </w:r>
    </w:p>
    <w:p w:rsidR="004B4892" w:rsidRDefault="004B4892" w:rsidP="004B48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892" w:rsidRDefault="004B4892" w:rsidP="004B48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4B4892" w:rsidRDefault="004B4892" w:rsidP="004B489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4B4892" w:rsidRDefault="004B4892" w:rsidP="004B48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4B4892" w:rsidRDefault="004B4892" w:rsidP="004B489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4B4892" w:rsidRDefault="004B4892" w:rsidP="004B4892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4B4892" w:rsidRPr="005B01C3" w:rsidRDefault="004B4892" w:rsidP="004B48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892" w:rsidRPr="00863848" w:rsidRDefault="004B4892" w:rsidP="004B489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892" w:rsidRPr="00863848" w:rsidRDefault="004B4892" w:rsidP="004B48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848">
        <w:rPr>
          <w:rFonts w:ascii="Times New Roman" w:hAnsi="Times New Roman"/>
          <w:b/>
          <w:sz w:val="28"/>
          <w:szCs w:val="28"/>
        </w:rPr>
        <w:t>ИНСТРУКЦИЯ</w:t>
      </w:r>
    </w:p>
    <w:p w:rsidR="00E53D9A" w:rsidRDefault="004B4892" w:rsidP="004B48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848">
        <w:rPr>
          <w:rFonts w:ascii="Times New Roman" w:hAnsi="Times New Roman"/>
          <w:b/>
          <w:sz w:val="28"/>
          <w:szCs w:val="28"/>
        </w:rPr>
        <w:t xml:space="preserve">по заполнению учетной формы первичной учетной </w:t>
      </w:r>
    </w:p>
    <w:p w:rsidR="004B4892" w:rsidRPr="00863848" w:rsidRDefault="004B4892" w:rsidP="004B48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848">
        <w:rPr>
          <w:rFonts w:ascii="Times New Roman" w:hAnsi="Times New Roman"/>
          <w:b/>
          <w:sz w:val="28"/>
          <w:szCs w:val="28"/>
        </w:rPr>
        <w:t>документации № 004</w:t>
      </w:r>
      <w:r w:rsidRPr="00863848">
        <w:rPr>
          <w:rFonts w:ascii="Times New Roman" w:hAnsi="Times New Roman"/>
          <w:b/>
          <w:bCs/>
          <w:sz w:val="28"/>
          <w:szCs w:val="28"/>
        </w:rPr>
        <w:t>/у</w:t>
      </w:r>
    </w:p>
    <w:p w:rsidR="004B4892" w:rsidRPr="00863848" w:rsidRDefault="004B4892" w:rsidP="004B48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848">
        <w:rPr>
          <w:rFonts w:ascii="Times New Roman" w:hAnsi="Times New Roman"/>
          <w:b/>
          <w:bCs/>
          <w:sz w:val="28"/>
          <w:szCs w:val="28"/>
        </w:rPr>
        <w:t>"</w:t>
      </w:r>
      <w:r w:rsidRPr="00863848">
        <w:rPr>
          <w:rFonts w:ascii="Times New Roman" w:hAnsi="Times New Roman"/>
          <w:b/>
          <w:sz w:val="28"/>
          <w:szCs w:val="28"/>
        </w:rPr>
        <w:t>Температурный лист</w:t>
      </w:r>
      <w:r w:rsidRPr="00863848">
        <w:rPr>
          <w:rFonts w:ascii="Times New Roman" w:hAnsi="Times New Roman"/>
          <w:b/>
          <w:bCs/>
          <w:sz w:val="28"/>
          <w:szCs w:val="28"/>
        </w:rPr>
        <w:t>"</w:t>
      </w:r>
    </w:p>
    <w:p w:rsidR="004B4892" w:rsidRPr="00863848" w:rsidRDefault="004B4892" w:rsidP="004B4892">
      <w:pPr>
        <w:pStyle w:val="a9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“Температурный лист" (форма № 004/у) является оперативным документом для графического изображения некоторых основных данных, которые характеризуют состояние здоровья больного: пульс, артериальное давление, температура и тому подобное.</w:t>
      </w: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Ежедневно лечащий врач записывает в медицинской карте стационарного больного (истории родов, карте развития новорожденного) данные о состоянии больного (роженицы, родильницы, новорожденного). Палатная медицинская сестра переносит данные о температуре, пульсе, артериальном давлении, дыхании в температурный лист и графически отображает соответствующие кривые относительно этих показателей.</w:t>
      </w: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Кроме того, в температурном листке отмечается частота дыхания, вес, количество выпитой жидкости, суточное количество мочи, опорожнения, число ванн.</w:t>
      </w: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После выписки (смерти) больного из стационара температурный листок подклеивается в медицинскую карту стационарного больного (форма № 003/у) и хранится вместе с ней в течение 25 лет.</w:t>
      </w: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В случае ведения формы № 004/</w:t>
      </w:r>
      <w:proofErr w:type="gramStart"/>
      <w:r w:rsidRPr="0086384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63848">
        <w:rPr>
          <w:rFonts w:ascii="Times New Roman" w:hAnsi="Times New Roman"/>
          <w:sz w:val="28"/>
          <w:szCs w:val="28"/>
          <w:lang w:val="ru-RU"/>
        </w:rPr>
        <w:t xml:space="preserve"> в электронном формате она должна содержать все реквизиты и данные, которые имеются в утвержденном бумажном варианте.</w:t>
      </w:r>
    </w:p>
    <w:p w:rsidR="004B4892" w:rsidRDefault="004B4892" w:rsidP="004B48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92" w:rsidRPr="00863848" w:rsidRDefault="004B4892" w:rsidP="004B48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92" w:rsidRPr="00863848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4B4892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63848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863848">
        <w:rPr>
          <w:rFonts w:ascii="Times New Roman" w:hAnsi="Times New Roman"/>
          <w:sz w:val="28"/>
          <w:szCs w:val="28"/>
          <w:lang w:val="ru-RU"/>
        </w:rPr>
        <w:tab/>
      </w:r>
      <w:r w:rsidRPr="0086384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63848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863848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p w:rsidR="004B4892" w:rsidRDefault="004B4892" w:rsidP="004B4892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C5"/>
    <w:multiLevelType w:val="hybridMultilevel"/>
    <w:tmpl w:val="2A98522C"/>
    <w:lvl w:ilvl="0" w:tplc="B56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1FD9"/>
    <w:multiLevelType w:val="hybridMultilevel"/>
    <w:tmpl w:val="F842C8E4"/>
    <w:lvl w:ilvl="0" w:tplc="8DBE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892"/>
    <w:rsid w:val="00017FDD"/>
    <w:rsid w:val="00080787"/>
    <w:rsid w:val="000C7A36"/>
    <w:rsid w:val="00231C90"/>
    <w:rsid w:val="002F4A19"/>
    <w:rsid w:val="0037509E"/>
    <w:rsid w:val="003F491F"/>
    <w:rsid w:val="004B4892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CD5B94"/>
    <w:rsid w:val="00E53D9A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4B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4B48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4B48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qFormat/>
    <w:rsid w:val="009542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B48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B489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4892"/>
    <w:rPr>
      <w:rFonts w:ascii="Times New Roman" w:eastAsia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9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rsid w:val="004B4892"/>
    <w:rPr>
      <w:rFonts w:cs="Times New Roman"/>
      <w:color w:val="0000FF"/>
      <w:u w:val="single"/>
    </w:rPr>
  </w:style>
  <w:style w:type="paragraph" w:customStyle="1" w:styleId="a9">
    <w:name w:val="Çàãîëîâîê"/>
    <w:rsid w:val="004B48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customStyle="1" w:styleId="c4">
    <w:name w:val="c_4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B48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B4892"/>
    <w:rPr>
      <w:rFonts w:ascii="NTTimes/Cyrillic" w:eastAsia="Times New Roman" w:hAnsi="NTTimes/Cyrillic"/>
      <w:szCs w:val="20"/>
      <w:lang w:val="en-US"/>
    </w:rPr>
  </w:style>
  <w:style w:type="paragraph" w:customStyle="1" w:styleId="11">
    <w:name w:val="Обычный1"/>
    <w:rsid w:val="004B4892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2">
    <w:name w:val="c2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B4892"/>
  </w:style>
  <w:style w:type="paragraph" w:customStyle="1" w:styleId="c0">
    <w:name w:val="c0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B4892"/>
    <w:pPr>
      <w:ind w:firstLine="720"/>
    </w:pPr>
    <w:rPr>
      <w:rFonts w:ascii="Consultant" w:eastAsia="Times New Roman" w:hAnsi="Consultant"/>
      <w:snapToGrid w:val="0"/>
      <w:sz w:val="20"/>
      <w:szCs w:val="20"/>
    </w:rPr>
  </w:style>
  <w:style w:type="paragraph" w:customStyle="1" w:styleId="ConsNonformat">
    <w:name w:val="ConsNonformat"/>
    <w:rsid w:val="004B4892"/>
    <w:rPr>
      <w:rFonts w:ascii="Consultant" w:eastAsia="Times New Roman" w:hAnsi="Consultant"/>
      <w:snapToGrid w:val="0"/>
      <w:sz w:val="20"/>
      <w:szCs w:val="20"/>
    </w:rPr>
  </w:style>
  <w:style w:type="paragraph" w:customStyle="1" w:styleId="ConsCell">
    <w:name w:val="ConsCell"/>
    <w:rsid w:val="004B4892"/>
    <w:rPr>
      <w:rFonts w:ascii="Consultant" w:eastAsia="Times New Roman" w:hAnsi="Consultant"/>
      <w:snapToGrid w:val="0"/>
      <w:sz w:val="20"/>
      <w:szCs w:val="20"/>
    </w:rPr>
  </w:style>
  <w:style w:type="table" w:styleId="ac">
    <w:name w:val="Table Grid"/>
    <w:basedOn w:val="a1"/>
    <w:rsid w:val="004B48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Îáêb÷íûé"/>
    <w:rsid w:val="004B48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eastAsia="Times New Roman" w:hAnsi="UkrainianPeterburg"/>
      <w:sz w:val="24"/>
      <w:szCs w:val="20"/>
      <w:lang w:val="en-GB" w:eastAsia="uk-UA"/>
    </w:rPr>
  </w:style>
  <w:style w:type="paragraph" w:customStyle="1" w:styleId="ConsPlusNonformat">
    <w:name w:val="ConsPlusNonformat"/>
    <w:rsid w:val="004B48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B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B4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rsid w:val="004B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B489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4B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4B4892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4B4892"/>
  </w:style>
  <w:style w:type="paragraph" w:customStyle="1" w:styleId="ConsPlusTitle">
    <w:name w:val="ConsPlusTitle"/>
    <w:rsid w:val="004B48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Стиль1"/>
    <w:basedOn w:val="a"/>
    <w:rsid w:val="004B489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Normal (Web)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pt">
    <w:name w:val="Основной текст + Интервал 6 pt"/>
    <w:rsid w:val="004B4892"/>
    <w:rPr>
      <w:rFonts w:ascii="NTTimes/Cyrillic" w:hAnsi="NTTimes/Cyrillic"/>
      <w:spacing w:val="120"/>
      <w:sz w:val="22"/>
      <w:lang w:val="en-US" w:eastAsia="ru-RU" w:bidi="ar-SA"/>
    </w:rPr>
  </w:style>
  <w:style w:type="character" w:customStyle="1" w:styleId="0pt">
    <w:name w:val="Основной текст + Интервал 0 pt"/>
    <w:rsid w:val="004B4892"/>
    <w:rPr>
      <w:rFonts w:ascii="Times New Roman" w:hAnsi="Times New Roman" w:cs="Times New Roman"/>
      <w:spacing w:val="-10"/>
      <w:sz w:val="22"/>
      <w:lang w:val="en-US" w:eastAsia="ru-RU" w:bidi="ar-SA"/>
    </w:rPr>
  </w:style>
  <w:style w:type="character" w:customStyle="1" w:styleId="af3">
    <w:name w:val="Основной текст + Полужирный"/>
    <w:rsid w:val="004B4892"/>
    <w:rPr>
      <w:rFonts w:ascii="Times New Roman" w:hAnsi="Times New Roman" w:cs="Times New Roman"/>
      <w:b/>
      <w:bCs/>
      <w:spacing w:val="0"/>
      <w:sz w:val="22"/>
      <w:lang w:val="en-US" w:eastAsia="ru-RU" w:bidi="ar-SA"/>
    </w:rPr>
  </w:style>
  <w:style w:type="character" w:customStyle="1" w:styleId="7pt">
    <w:name w:val="Основной текст + Интервал 7 pt"/>
    <w:rsid w:val="004B4892"/>
    <w:rPr>
      <w:rFonts w:ascii="Times New Roman" w:hAnsi="Times New Roman" w:cs="Times New Roman"/>
      <w:spacing w:val="150"/>
      <w:sz w:val="22"/>
      <w:lang w:val="en-US" w:eastAsia="ru-RU" w:bidi="ar-SA"/>
    </w:rPr>
  </w:style>
  <w:style w:type="paragraph" w:customStyle="1" w:styleId="tl">
    <w:name w:val="tl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4B4892"/>
  </w:style>
  <w:style w:type="paragraph" w:customStyle="1" w:styleId="tlreflinkmrw45">
    <w:name w:val="tl reflink mr w45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bmf">
    <w:name w:val="tj bmf"/>
    <w:basedOn w:val="a"/>
    <w:rsid w:val="004B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10"/>
    <w:rsid w:val="004B4892"/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10"/>
    <w:rsid w:val="004B4892"/>
    <w:rPr>
      <w:sz w:val="21"/>
      <w:szCs w:val="21"/>
      <w:shd w:val="clear" w:color="auto" w:fill="FFFFFF"/>
    </w:rPr>
  </w:style>
  <w:style w:type="character" w:customStyle="1" w:styleId="14">
    <w:name w:val="Заголовок №1"/>
    <w:rsid w:val="004B4892"/>
    <w:rPr>
      <w:b/>
      <w:bCs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4B4892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rsid w:val="004B4892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4B4892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42">
    <w:name w:val="Основной текст (4) + Полужирный"/>
    <w:rsid w:val="004B4892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af4">
    <w:name w:val="Body Text Indent"/>
    <w:basedOn w:val="a"/>
    <w:link w:val="af5"/>
    <w:rsid w:val="004B4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892"/>
    <w:rPr>
      <w:lang w:eastAsia="en-US"/>
    </w:rPr>
  </w:style>
  <w:style w:type="character" w:customStyle="1" w:styleId="21">
    <w:name w:val="Основной текст (2)_"/>
    <w:link w:val="22"/>
    <w:rsid w:val="004B4892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4892"/>
    <w:pPr>
      <w:shd w:val="clear" w:color="auto" w:fill="FFFFFF"/>
      <w:spacing w:after="0" w:line="240" w:lineRule="atLeast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2016-03-14T13:26:00Z</dcterms:created>
  <dcterms:modified xsi:type="dcterms:W3CDTF">2016-03-15T07:15:00Z</dcterms:modified>
</cp:coreProperties>
</file>