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2" w:rsidRPr="005D6659" w:rsidRDefault="001F15E2" w:rsidP="001F15E2">
      <w:pPr>
        <w:pStyle w:val="a8"/>
        <w:spacing w:before="0" w:beforeAutospacing="0" w:after="0" w:afterAutospacing="0"/>
        <w:ind w:left="5664" w:firstLine="708"/>
        <w:rPr>
          <w:b/>
          <w:sz w:val="22"/>
          <w:szCs w:val="22"/>
          <w:lang w:val="uk-UA"/>
        </w:rPr>
      </w:pPr>
      <w:r w:rsidRPr="005D6659">
        <w:rPr>
          <w:b/>
          <w:sz w:val="22"/>
          <w:szCs w:val="22"/>
          <w:lang w:val="uk-UA"/>
        </w:rPr>
        <w:t>УТВЕРЖДЕНО</w:t>
      </w:r>
    </w:p>
    <w:p w:rsidR="001F15E2" w:rsidRPr="005D6659" w:rsidRDefault="001F15E2" w:rsidP="001F15E2">
      <w:pPr>
        <w:pStyle w:val="a8"/>
        <w:spacing w:before="0" w:beforeAutospacing="0" w:after="0" w:afterAutospacing="0"/>
        <w:rPr>
          <w:sz w:val="22"/>
          <w:szCs w:val="22"/>
        </w:rPr>
      </w:pP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</w:r>
      <w:r w:rsidRPr="005D665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 w:rsidRPr="005D6659">
        <w:rPr>
          <w:sz w:val="22"/>
          <w:szCs w:val="22"/>
        </w:rPr>
        <w:t xml:space="preserve">Приказ Министерства </w:t>
      </w:r>
    </w:p>
    <w:p w:rsidR="001F15E2" w:rsidRPr="005D6659" w:rsidRDefault="001F15E2" w:rsidP="001F15E2">
      <w:pPr>
        <w:pStyle w:val="a8"/>
        <w:spacing w:before="0" w:beforeAutospacing="0" w:after="0" w:afterAutospacing="0"/>
        <w:ind w:hanging="78"/>
        <w:rPr>
          <w:sz w:val="22"/>
          <w:szCs w:val="22"/>
        </w:rPr>
      </w:pPr>
      <w:r w:rsidRPr="005D665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6659">
        <w:rPr>
          <w:sz w:val="22"/>
          <w:szCs w:val="22"/>
        </w:rPr>
        <w:t>здравоохранения</w:t>
      </w:r>
    </w:p>
    <w:p w:rsidR="001F15E2" w:rsidRPr="005D6659" w:rsidRDefault="001F15E2" w:rsidP="001F15E2">
      <w:pPr>
        <w:pStyle w:val="a8"/>
        <w:spacing w:before="0" w:beforeAutospacing="0" w:after="0" w:afterAutospacing="0"/>
        <w:ind w:firstLine="6"/>
        <w:rPr>
          <w:sz w:val="22"/>
          <w:szCs w:val="22"/>
        </w:rPr>
      </w:pPr>
      <w:r w:rsidRPr="005D665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6659">
        <w:rPr>
          <w:sz w:val="22"/>
          <w:szCs w:val="22"/>
        </w:rPr>
        <w:t>Донецкой Народной Республики</w:t>
      </w:r>
    </w:p>
    <w:p w:rsidR="001F15E2" w:rsidRPr="005D6659" w:rsidRDefault="001F15E2" w:rsidP="001F15E2">
      <w:pPr>
        <w:pStyle w:val="a8"/>
        <w:spacing w:before="0" w:beforeAutospacing="0" w:after="0" w:afterAutospacing="0"/>
        <w:ind w:firstLine="96"/>
        <w:rPr>
          <w:sz w:val="22"/>
          <w:szCs w:val="22"/>
        </w:rPr>
      </w:pPr>
      <w:r w:rsidRPr="005D6659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Pr="00B867D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12.03.2015</w:t>
      </w:r>
      <w:r w:rsidRPr="00B867D4">
        <w:rPr>
          <w:sz w:val="22"/>
          <w:szCs w:val="22"/>
          <w:u w:val="single"/>
        </w:rPr>
        <w:t xml:space="preserve"> </w:t>
      </w:r>
      <w:r w:rsidRPr="005D665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867D4">
        <w:rPr>
          <w:sz w:val="22"/>
          <w:szCs w:val="22"/>
          <w:u w:val="single"/>
        </w:rPr>
        <w:t>312</w:t>
      </w:r>
    </w:p>
    <w:p w:rsidR="001F15E2" w:rsidRPr="005D6659" w:rsidRDefault="001F15E2" w:rsidP="001F15E2">
      <w:pPr>
        <w:pStyle w:val="a8"/>
        <w:spacing w:before="0" w:beforeAutospacing="0" w:after="0" w:afterAutospacing="0"/>
        <w:ind w:firstLine="96"/>
        <w:rPr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7"/>
        <w:gridCol w:w="280"/>
        <w:gridCol w:w="280"/>
        <w:gridCol w:w="280"/>
        <w:gridCol w:w="280"/>
        <w:gridCol w:w="280"/>
        <w:gridCol w:w="280"/>
        <w:gridCol w:w="420"/>
        <w:gridCol w:w="700"/>
        <w:gridCol w:w="5118"/>
      </w:tblGrid>
      <w:tr w:rsidR="001F15E2" w:rsidRPr="005D6659" w:rsidTr="00394339">
        <w:trPr>
          <w:cantSplit/>
          <w:trHeight w:val="2515"/>
        </w:trPr>
        <w:tc>
          <w:tcPr>
            <w:tcW w:w="4607" w:type="dxa"/>
            <w:gridSpan w:val="8"/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pStyle w:val="a6"/>
            </w:pPr>
            <w:r w:rsidRPr="005D6659">
              <w:t>  </w:t>
            </w:r>
          </w:p>
          <w:p w:rsidR="001F15E2" w:rsidRPr="005D6659" w:rsidRDefault="001F15E2" w:rsidP="00F637C3">
            <w:pPr>
              <w:pStyle w:val="a6"/>
            </w:pPr>
            <w:r w:rsidRPr="005D6659">
              <w:t>  </w:t>
            </w:r>
          </w:p>
        </w:tc>
        <w:tc>
          <w:tcPr>
            <w:tcW w:w="51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D6659">
              <w:rPr>
                <w:b/>
                <w:sz w:val="22"/>
                <w:szCs w:val="22"/>
              </w:rPr>
              <w:t>МЕДИЦИНСКАЯ ДОКУМЕНТАЦИЯ</w:t>
            </w:r>
          </w:p>
          <w:p w:rsidR="001F15E2" w:rsidRPr="005D6659" w:rsidRDefault="001F15E2" w:rsidP="00F637C3">
            <w:pPr>
              <w:pStyle w:val="a6"/>
              <w:jc w:val="center"/>
            </w:pPr>
            <w:r w:rsidRPr="005D6659">
              <w:t xml:space="preserve">Форма </w:t>
            </w:r>
            <w:proofErr w:type="gramStart"/>
            <w:r w:rsidRPr="005D6659">
              <w:t>первичной</w:t>
            </w:r>
            <w:proofErr w:type="gramEnd"/>
            <w:r w:rsidRPr="005D6659">
              <w:t xml:space="preserve"> </w:t>
            </w:r>
          </w:p>
          <w:p w:rsidR="001F15E2" w:rsidRPr="005D6659" w:rsidRDefault="001F15E2" w:rsidP="00F637C3">
            <w:pPr>
              <w:pStyle w:val="a6"/>
              <w:jc w:val="center"/>
              <w:rPr>
                <w:b/>
              </w:rPr>
            </w:pPr>
            <w:r w:rsidRPr="005D6659">
              <w:t>учетной документации</w:t>
            </w:r>
          </w:p>
          <w:p w:rsidR="001F15E2" w:rsidRPr="005D6659" w:rsidRDefault="001F15E2" w:rsidP="00F637C3">
            <w:pPr>
              <w:pStyle w:val="a6"/>
              <w:jc w:val="center"/>
            </w:pPr>
            <w:r w:rsidRPr="005D6659">
              <w:rPr>
                <w:b/>
              </w:rPr>
              <w:t>ФОРМА N</w:t>
            </w:r>
            <w:r w:rsidRPr="005D6659">
              <w:t xml:space="preserve"> </w:t>
            </w:r>
            <w:r w:rsidRPr="005D6659">
              <w:rPr>
                <w:b/>
              </w:rPr>
              <w:t>027-1/у</w:t>
            </w:r>
          </w:p>
          <w:p w:rsidR="001F15E2" w:rsidRPr="005D6659" w:rsidRDefault="001F15E2" w:rsidP="00F637C3">
            <w:pPr>
              <w:pStyle w:val="a6"/>
              <w:jc w:val="center"/>
            </w:pPr>
            <w:r w:rsidRPr="005D6659">
              <w:t>Утверждена</w:t>
            </w:r>
          </w:p>
          <w:p w:rsidR="001F15E2" w:rsidRPr="005D6659" w:rsidRDefault="001F15E2" w:rsidP="00F637C3">
            <w:pPr>
              <w:pStyle w:val="a6"/>
              <w:jc w:val="center"/>
            </w:pPr>
            <w:r w:rsidRPr="005D6659">
              <w:t>приказом МЗ ДНР</w:t>
            </w:r>
          </w:p>
          <w:p w:rsidR="001F15E2" w:rsidRPr="005D6659" w:rsidRDefault="001F15E2" w:rsidP="00F637C3">
            <w:pPr>
              <w:pStyle w:val="a6"/>
              <w:jc w:val="center"/>
              <w:rPr>
                <w:lang w:val="en-US"/>
              </w:rPr>
            </w:pPr>
            <w:r w:rsidRPr="005D6659">
              <w:t>от</w:t>
            </w:r>
            <w:r w:rsidRPr="005D6659">
              <w:rPr>
                <w:lang w:val="en-US"/>
              </w:rPr>
              <w:t>________</w:t>
            </w:r>
            <w:r w:rsidRPr="005D6659">
              <w:t xml:space="preserve">  №</w:t>
            </w:r>
            <w:r w:rsidRPr="005D6659">
              <w:rPr>
                <w:lang w:val="en-US"/>
              </w:rPr>
              <w:t xml:space="preserve"> ________</w:t>
            </w:r>
          </w:p>
        </w:tc>
      </w:tr>
      <w:tr w:rsidR="001F15E2" w:rsidRPr="005D6659" w:rsidTr="00394339">
        <w:trPr>
          <w:trHeight w:val="64"/>
        </w:trPr>
        <w:tc>
          <w:tcPr>
            <w:tcW w:w="250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D6659">
              <w:rPr>
                <w:rFonts w:ascii="Times New Roman" w:hAnsi="Times New Roman"/>
                <w:sz w:val="18"/>
              </w:rPr>
              <w:t xml:space="preserve">Код                                           </w:t>
            </w: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1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F15E2" w:rsidRPr="005D6659" w:rsidRDefault="001F15E2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1F15E2" w:rsidRPr="00B14A14" w:rsidRDefault="001F15E2" w:rsidP="001F15E2">
      <w:pPr>
        <w:pStyle w:val="a8"/>
        <w:spacing w:before="0" w:beforeAutospacing="0" w:after="0" w:afterAutospacing="0"/>
        <w:ind w:firstLine="708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0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2124"/>
        <w:gridCol w:w="351"/>
        <w:gridCol w:w="215"/>
        <w:gridCol w:w="76"/>
        <w:gridCol w:w="14"/>
        <w:gridCol w:w="397"/>
        <w:gridCol w:w="243"/>
        <w:gridCol w:w="34"/>
        <w:gridCol w:w="243"/>
        <w:gridCol w:w="456"/>
        <w:gridCol w:w="95"/>
        <w:gridCol w:w="368"/>
        <w:gridCol w:w="342"/>
        <w:gridCol w:w="122"/>
        <w:gridCol w:w="445"/>
        <w:gridCol w:w="18"/>
        <w:gridCol w:w="51"/>
        <w:gridCol w:w="411"/>
        <w:gridCol w:w="81"/>
        <w:gridCol w:w="148"/>
        <w:gridCol w:w="234"/>
        <w:gridCol w:w="111"/>
        <w:gridCol w:w="57"/>
        <w:gridCol w:w="251"/>
        <w:gridCol w:w="44"/>
        <w:gridCol w:w="91"/>
        <w:gridCol w:w="346"/>
        <w:gridCol w:w="97"/>
        <w:gridCol w:w="28"/>
        <w:gridCol w:w="391"/>
        <w:gridCol w:w="283"/>
        <w:gridCol w:w="137"/>
        <w:gridCol w:w="198"/>
        <w:gridCol w:w="1377"/>
        <w:gridCol w:w="39"/>
        <w:gridCol w:w="141"/>
        <w:gridCol w:w="26"/>
        <w:gridCol w:w="30"/>
        <w:gridCol w:w="39"/>
        <w:gridCol w:w="291"/>
      </w:tblGrid>
      <w:tr w:rsidR="001F15E2" w:rsidRPr="005D6659" w:rsidTr="00F637C3">
        <w:tc>
          <w:tcPr>
            <w:tcW w:w="10728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6659">
              <w:rPr>
                <w:rFonts w:ascii="Times New Roman" w:hAnsi="Times New Roman"/>
                <w:b/>
                <w:bCs/>
                <w:sz w:val="24"/>
                <w:szCs w:val="24"/>
              </w:rPr>
              <w:t>ВЫПИСКА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из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медицинской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карты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стационарного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больного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злокачественным</w:t>
            </w:r>
            <w:proofErr w:type="spellEnd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новообразованием</w:t>
            </w:r>
            <w:proofErr w:type="spellEnd"/>
          </w:p>
        </w:tc>
      </w:tr>
      <w:tr w:rsidR="001F15E2" w:rsidRPr="005D6659" w:rsidTr="00F637C3">
        <w:tc>
          <w:tcPr>
            <w:tcW w:w="27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65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65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90" w:type="dxa"/>
            <w:gridSpan w:val="15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uk-UA"/>
              </w:rPr>
            </w:pPr>
            <w:r w:rsidRPr="005D6659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bCs/>
              </w:rPr>
              <w:t>года</w:t>
            </w:r>
          </w:p>
        </w:tc>
      </w:tr>
      <w:tr w:rsidR="001F15E2" w:rsidRPr="005D6659" w:rsidTr="00F637C3">
        <w:tc>
          <w:tcPr>
            <w:tcW w:w="30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</w:rPr>
              <w:t>(дата заполнения)</w:t>
            </w:r>
          </w:p>
        </w:tc>
        <w:tc>
          <w:tcPr>
            <w:tcW w:w="227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c>
          <w:tcPr>
            <w:tcW w:w="3063" w:type="dxa"/>
            <w:gridSpan w:val="6"/>
            <w:tcBorders>
              <w:top w:val="nil"/>
              <w:left w:val="single" w:sz="12" w:space="0" w:color="auto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470" w:type="dxa"/>
            <w:gridSpan w:val="22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278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43" w:type="dxa"/>
            <w:gridSpan w:val="16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4516" w:type="dxa"/>
            <w:gridSpan w:val="20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45" w:type="dxa"/>
            <w:gridSpan w:val="40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Местонахождение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учреждения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здравоохранения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куда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направлена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выписка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5" w:type="dxa"/>
            <w:gridSpan w:val="40"/>
            <w:vMerge/>
            <w:tcBorders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45" w:type="dxa"/>
            <w:gridSpan w:val="40"/>
            <w:vMerge/>
            <w:tcBorders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4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Фамилия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имя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отчество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больного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____________________________________________________________________</w:t>
            </w: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5" w:type="dxa"/>
            <w:gridSpan w:val="37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2. Пол: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мужской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1,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женский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2 </w:t>
            </w:r>
          </w:p>
        </w:tc>
        <w:tc>
          <w:tcPr>
            <w:tcW w:w="243" w:type="dxa"/>
            <w:tcBorders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74" w:type="dxa"/>
            <w:gridSpan w:val="10"/>
            <w:tcBorders>
              <w:top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3. Дата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рождения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" w:type="dxa"/>
            <w:gridSpan w:val="3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3" w:type="dxa"/>
            <w:gridSpan w:val="4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9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1" w:type="dxa"/>
            <w:gridSpan w:val="5"/>
            <w:tcBorders>
              <w:top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5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(число,</w:t>
            </w:r>
          </w:p>
        </w:tc>
        <w:tc>
          <w:tcPr>
            <w:tcW w:w="886" w:type="dxa"/>
            <w:gridSpan w:val="6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месяц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,</w:t>
            </w:r>
          </w:p>
        </w:tc>
        <w:tc>
          <w:tcPr>
            <w:tcW w:w="839" w:type="dxa"/>
            <w:gridSpan w:val="4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жительства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больного</w:t>
            </w:r>
            <w:proofErr w:type="spellEnd"/>
          </w:p>
        </w:tc>
        <w:tc>
          <w:tcPr>
            <w:tcW w:w="5837" w:type="dxa"/>
            <w:gridSpan w:val="26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страна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область, район,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населенний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пункт,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улица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дом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. №, кв. №)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6" w:type="dxa"/>
            <w:gridSpan w:val="23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gridSpan w:val="12"/>
            <w:tcBorders>
              <w:top w:val="nil"/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5. Житель: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города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1, села - 2</w:t>
            </w:r>
          </w:p>
        </w:tc>
        <w:tc>
          <w:tcPr>
            <w:tcW w:w="236" w:type="dxa"/>
            <w:gridSpan w:val="4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Профессия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  _________ ______________________________________________________________________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7.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Группа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первичного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учета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пострадавших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от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последствий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аварии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на ЧАЭС: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ликвидаторы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1;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эвакуированные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население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проживающее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территории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радиоэкологического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– 3;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дети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которые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родились от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родителей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1-3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групп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первичного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учета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8" w:type="dxa"/>
            <w:gridSpan w:val="35"/>
            <w:vMerge/>
            <w:tcBorders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8" w:type="dxa"/>
            <w:gridSpan w:val="35"/>
            <w:vMerge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60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8. Дата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госпитализации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9"/>
              <w:gridCol w:w="425"/>
              <w:gridCol w:w="425"/>
              <w:gridCol w:w="426"/>
              <w:gridCol w:w="425"/>
              <w:gridCol w:w="425"/>
            </w:tblGrid>
            <w:tr w:rsidR="001F15E2" w:rsidRPr="005D6659" w:rsidTr="00F637C3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(число,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месяц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)    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9. Дата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выбытия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из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стационара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9"/>
              <w:gridCol w:w="425"/>
              <w:gridCol w:w="425"/>
              <w:gridCol w:w="426"/>
              <w:gridCol w:w="425"/>
              <w:gridCol w:w="425"/>
            </w:tblGrid>
            <w:tr w:rsidR="001F15E2" w:rsidRPr="005D6659" w:rsidTr="00F637C3"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(число,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месяц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)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33"/>
        </w:trPr>
        <w:tc>
          <w:tcPr>
            <w:tcW w:w="283" w:type="dxa"/>
            <w:tcBorders>
              <w:top w:val="nil"/>
              <w:left w:val="single" w:sz="12" w:space="0" w:color="auto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18" w:type="dxa"/>
            <w:gridSpan w:val="35"/>
            <w:tcBorders>
              <w:top w:val="nil"/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10.</w:t>
            </w:r>
            <w:r w:rsidRPr="005D6659">
              <w:rPr>
                <w:rFonts w:ascii="Times New Roman" w:hAnsi="Times New Roman"/>
              </w:rPr>
              <w:t xml:space="preserve"> </w:t>
            </w:r>
            <w:r w:rsidRPr="005D6659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случае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смерти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причина: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лечения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- 1,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прогрессирование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злокачественного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новообразования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- 2, от другого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заболевания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или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несчастного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случая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- 3</w:t>
            </w: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11. ЗАКЛЮЧИТЕЛЬНЫЙ ДИАГНОЗ: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395" w:type="dxa"/>
            <w:gridSpan w:val="34"/>
            <w:tcBorders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клинический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диагноз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подробно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указанием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локализации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первичной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опухоли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      Код по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МКБ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-10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2" w:type="dxa"/>
            <w:gridSpan w:val="33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W w:w="1418" w:type="dxa"/>
              <w:tblInd w:w="1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3"/>
              <w:gridCol w:w="284"/>
              <w:gridCol w:w="283"/>
              <w:gridCol w:w="284"/>
            </w:tblGrid>
            <w:tr w:rsidR="001F15E2" w:rsidRPr="005D6659" w:rsidTr="00F637C3"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39433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Т________</w:t>
            </w:r>
            <w:r w:rsidRPr="005D6659">
              <w:rPr>
                <w:rFonts w:ascii="Times New Roman" w:hAnsi="Times New Roman"/>
                <w:lang w:val="en-US"/>
              </w:rPr>
              <w:t>N</w:t>
            </w:r>
            <w:r w:rsidRPr="005D6659">
              <w:rPr>
                <w:rFonts w:ascii="Times New Roman" w:hAnsi="Times New Roman"/>
                <w:lang w:val="uk-UA"/>
              </w:rPr>
              <w:t>_________</w:t>
            </w:r>
            <w:r w:rsidRPr="005D6659">
              <w:rPr>
                <w:rFonts w:ascii="Times New Roman" w:hAnsi="Times New Roman"/>
                <w:lang w:val="en-US"/>
              </w:rPr>
              <w:t>M</w:t>
            </w:r>
            <w:r w:rsidRPr="005D6659">
              <w:rPr>
                <w:rFonts w:ascii="Times New Roman" w:hAnsi="Times New Roman"/>
                <w:lang w:val="uk-UA"/>
              </w:rPr>
              <w:t xml:space="preserve">_________ </w:t>
            </w:r>
            <w:proofErr w:type="spellStart"/>
            <w:r w:rsidRPr="005D6659"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 </w:t>
            </w:r>
            <w:proofErr w:type="spellStart"/>
            <w:r w:rsidRPr="005D6659">
              <w:rPr>
                <w:rFonts w:ascii="Times New Roman" w:hAnsi="Times New Roman"/>
                <w:lang w:val="en-US"/>
              </w:rPr>
              <w:t>pN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_________ </w:t>
            </w:r>
            <w:proofErr w:type="spellStart"/>
            <w:r w:rsidRPr="005D6659">
              <w:rPr>
                <w:rFonts w:ascii="Times New Roman" w:hAnsi="Times New Roman"/>
                <w:lang w:val="en-US"/>
              </w:rPr>
              <w:t>pM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Стадия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_______________________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7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12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подтвержден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гистологически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- 1,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цитологически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- 2,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рентгенологически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- 3,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эндоскопически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- 4,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радиоизотопным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методом - 5,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клинически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- 6, другим – 7:_______________________________________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79" w:type="dxa"/>
            <w:gridSpan w:val="34"/>
            <w:vMerge/>
            <w:tcBorders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4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53" w:type="dxa"/>
            <w:gridSpan w:val="10"/>
            <w:tcBorders>
              <w:top w:val="nil"/>
              <w:left w:val="nil"/>
              <w:bottom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13. Дата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установления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диагноза</w:t>
            </w:r>
            <w:proofErr w:type="spellEnd"/>
          </w:p>
        </w:tc>
        <w:tc>
          <w:tcPr>
            <w:tcW w:w="463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" w:type="dxa"/>
            <w:gridSpan w:val="3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" w:type="dxa"/>
            <w:gridSpan w:val="4"/>
            <w:tcBorders>
              <w:top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54" w:type="dxa"/>
            <w:gridSpan w:val="12"/>
            <w:tcBorders>
              <w:top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194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(число,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месяц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,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902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14.Морфологическое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заключение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№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</w:t>
            </w:r>
          </w:p>
        </w:tc>
        <w:tc>
          <w:tcPr>
            <w:tcW w:w="38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7"/>
              <w:gridCol w:w="425"/>
              <w:gridCol w:w="425"/>
              <w:gridCol w:w="426"/>
              <w:gridCol w:w="425"/>
              <w:gridCol w:w="425"/>
            </w:tblGrid>
            <w:tr w:rsidR="001F15E2" w:rsidRPr="005D6659" w:rsidTr="00F637C3">
              <w:tc>
                <w:tcPr>
                  <w:tcW w:w="3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5E2" w:rsidRPr="005D6659" w:rsidRDefault="001F15E2" w:rsidP="00F637C3">
                  <w:pPr>
                    <w:framePr w:hSpace="180" w:wrap="around" w:vAnchor="text" w:hAnchor="margin" w:xAlign="center" w:y="10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(число,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месяц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)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</w:p>
          <w:p w:rsidR="001F15E2" w:rsidRPr="009D5A1C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391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__________________________________________________________________         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морфологический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тип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опухоли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)                                                                      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степень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дифференцировки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9D5A1C">
              <w:rPr>
                <w:rFonts w:ascii="Times New Roman" w:hAnsi="Times New Roman"/>
                <w:sz w:val="20"/>
                <w:szCs w:val="20"/>
                <w:lang w:val="uk-UA"/>
              </w:rPr>
              <w:t>продолжение</w:t>
            </w:r>
            <w:proofErr w:type="spellEnd"/>
            <w:r w:rsidRPr="009D5A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 № 027-1/у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269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8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Наличие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рецидива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заболевания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отдаленных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метастазов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локализация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) 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___________________________________________________________________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267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16.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основного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заболевания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15E2" w:rsidRPr="005D6659" w:rsidTr="00F637C3">
        <w:trPr>
          <w:trHeight w:val="458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4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17.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Сопутствующие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заболевания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5D6659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</w:t>
            </w:r>
          </w:p>
        </w:tc>
      </w:tr>
      <w:tr w:rsidR="001F15E2" w:rsidRPr="005D6659" w:rsidTr="00F637C3">
        <w:trPr>
          <w:trHeight w:val="566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45" w:type="dxa"/>
            <w:gridSpan w:val="40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18.</w:t>
            </w:r>
            <w:r w:rsidRPr="005D6659">
              <w:rPr>
                <w:rFonts w:ascii="Times New Roman" w:hAnsi="Times New Roman"/>
              </w:rPr>
              <w:t xml:space="preserve"> П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атологоанатомический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1F15E2" w:rsidRPr="005D6659" w:rsidRDefault="001F15E2" w:rsidP="001F15E2">
      <w:pPr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XSpec="center" w:tblpY="1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134"/>
        <w:gridCol w:w="3260"/>
        <w:gridCol w:w="1276"/>
        <w:gridCol w:w="2126"/>
        <w:gridCol w:w="1701"/>
      </w:tblGrid>
      <w:tr w:rsidR="001F15E2" w:rsidRPr="005D6659" w:rsidTr="00F637C3">
        <w:trPr>
          <w:trHeight w:val="531"/>
        </w:trPr>
        <w:tc>
          <w:tcPr>
            <w:tcW w:w="10632" w:type="dxa"/>
            <w:gridSpan w:val="6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19. ХРОНОЛОГИЯ ЛЕЧЕНИЯ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Характер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проведения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лечения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(по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радикальной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программе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паллиативное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симптоматическое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реабилитация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;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другие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80"/>
        </w:trPr>
        <w:tc>
          <w:tcPr>
            <w:tcW w:w="1135" w:type="dxa"/>
            <w:vMerge w:val="restart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Хирурги-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ческое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лечение</w:t>
            </w:r>
            <w:proofErr w:type="spellEnd"/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Дата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операции</w:t>
            </w:r>
            <w:proofErr w:type="spellEnd"/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Наименование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операции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Примечание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(в 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т. ч.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105"/>
        </w:trPr>
        <w:tc>
          <w:tcPr>
            <w:tcW w:w="1135" w:type="dxa"/>
            <w:vMerge w:val="restart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Лучевая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терапия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проведення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лечения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(с … по …)</w:t>
            </w: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облучалось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первичная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опухоль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Mts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Rec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другое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и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где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указать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орган, ткань, область)</w:t>
            </w: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Доза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суммарная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Вид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облучения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(рентген, гамма, Со60,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Сs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137, бета,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электроны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нейтроны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лазерное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прочее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Примечание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(в 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т. ч.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102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102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102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102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102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 w:val="restart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Химио-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гормоно-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иммуноте-рапия</w:t>
            </w:r>
            <w:proofErr w:type="spellEnd"/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проведення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лечения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(с … по …)</w:t>
            </w: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Название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препарата</w:t>
            </w:r>
            <w:proofErr w:type="spellEnd"/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Доза (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суммарная</w:t>
            </w:r>
            <w:proofErr w:type="spellEnd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Способ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введения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(в / в, в / а, в / м,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per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os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прочее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Примечание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(в 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т. ч.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115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E2" w:rsidRPr="005D6659" w:rsidTr="00F637C3">
        <w:trPr>
          <w:trHeight w:val="80"/>
        </w:trPr>
        <w:tc>
          <w:tcPr>
            <w:tcW w:w="1135" w:type="dxa"/>
            <w:vMerge w:val="restart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Другие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виды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лечения</w:t>
            </w:r>
            <w:proofErr w:type="spellEnd"/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проведення </w:t>
            </w:r>
            <w:proofErr w:type="spellStart"/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лечения</w:t>
            </w:r>
            <w:proofErr w:type="spellEnd"/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sz w:val="18"/>
                <w:szCs w:val="18"/>
                <w:lang w:val="uk-UA"/>
              </w:rPr>
              <w:t>(с … по …)</w:t>
            </w:r>
          </w:p>
        </w:tc>
        <w:tc>
          <w:tcPr>
            <w:tcW w:w="6662" w:type="dxa"/>
            <w:gridSpan w:val="3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Название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  (вид)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лечения</w:t>
            </w:r>
            <w:proofErr w:type="spellEnd"/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Примечание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(в </w:t>
            </w:r>
          </w:p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т. ч.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осложнения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7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10632" w:type="dxa"/>
            <w:gridSpan w:val="6"/>
            <w:tcBorders>
              <w:bottom w:val="nil"/>
            </w:tcBorders>
          </w:tcPr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Pr="009D5A1C">
              <w:rPr>
                <w:rFonts w:ascii="Times New Roman" w:hAnsi="Times New Roman"/>
                <w:sz w:val="20"/>
                <w:szCs w:val="20"/>
                <w:lang w:val="uk-UA"/>
              </w:rPr>
              <w:t>продолжение</w:t>
            </w:r>
            <w:proofErr w:type="spellEnd"/>
            <w:r w:rsidRPr="009D5A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 № 027-1/у</w:t>
            </w: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20.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Специальные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методы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обследования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подтверждающие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_____________________________________________________</w:t>
            </w:r>
          </w:p>
          <w:p w:rsidR="001F15E2" w:rsidRPr="005D6659" w:rsidRDefault="001F15E2" w:rsidP="00F637C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(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компьютерная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томография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 УЗИ, МРТ,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другие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1060"/>
        </w:trPr>
        <w:tc>
          <w:tcPr>
            <w:tcW w:w="10632" w:type="dxa"/>
            <w:gridSpan w:val="6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21.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Рекомендации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при выписке_____________________________________________________________________________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                                                          (для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умерших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патологоанатомическое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заключение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  <w:p w:rsidR="001F15E2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6659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softHyphen/>
            </w:r>
            <w:r>
              <w:rPr>
                <w:rFonts w:ascii="Times New Roman" w:hAnsi="Times New Roman"/>
                <w:lang w:val="uk-UA"/>
              </w:rPr>
              <w:softHyphen/>
            </w:r>
            <w:r w:rsidRPr="005D6659">
              <w:rPr>
                <w:rFonts w:ascii="Times New Roman" w:hAnsi="Times New Roman"/>
                <w:lang w:val="uk-UA"/>
              </w:rPr>
              <w:t>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F15E2" w:rsidRPr="005D6659" w:rsidTr="00F637C3">
        <w:trPr>
          <w:trHeight w:val="20"/>
        </w:trPr>
        <w:tc>
          <w:tcPr>
            <w:tcW w:w="10632" w:type="dxa"/>
            <w:gridSpan w:val="6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Фамилия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имя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отчество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врача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заполнившего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выписку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,                 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подпись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F15E2" w:rsidRPr="005D6659" w:rsidTr="00F637C3">
        <w:trPr>
          <w:trHeight w:val="20"/>
        </w:trPr>
        <w:tc>
          <w:tcPr>
            <w:tcW w:w="10632" w:type="dxa"/>
            <w:gridSpan w:val="6"/>
          </w:tcPr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6659">
              <w:rPr>
                <w:rFonts w:ascii="Times New Roman" w:hAnsi="Times New Roman"/>
                <w:lang w:val="uk-UA"/>
              </w:rPr>
              <w:t>Фамилия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заведующего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отделением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 xml:space="preserve"> ____________________________</w:t>
            </w:r>
          </w:p>
          <w:p w:rsidR="001F15E2" w:rsidRPr="005D6659" w:rsidRDefault="001F15E2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5D6659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 w:rsidRPr="005D6659">
              <w:rPr>
                <w:rFonts w:ascii="Times New Roman" w:hAnsi="Times New Roman"/>
                <w:lang w:val="uk-UA"/>
              </w:rPr>
              <w:t>подпись</w:t>
            </w:r>
            <w:proofErr w:type="spellEnd"/>
            <w:r w:rsidRPr="005D6659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1F15E2" w:rsidRPr="005D6659" w:rsidRDefault="001F15E2" w:rsidP="001F15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15E2" w:rsidRPr="005D6659" w:rsidRDefault="001F15E2" w:rsidP="001F15E2">
      <w:pPr>
        <w:spacing w:after="0" w:line="240" w:lineRule="auto"/>
        <w:rPr>
          <w:rFonts w:ascii="Times New Roman" w:hAnsi="Times New Roman"/>
          <w:lang w:val="uk-UA"/>
        </w:rPr>
      </w:pPr>
    </w:p>
    <w:p w:rsidR="001F15E2" w:rsidRPr="006333BA" w:rsidRDefault="001F15E2" w:rsidP="001F1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3BA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1F15E2" w:rsidRDefault="001F15E2" w:rsidP="001F1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3BA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6333BA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1F15E2" w:rsidRPr="000316DA" w:rsidRDefault="001F15E2" w:rsidP="001F15E2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1F15E2" w:rsidRDefault="001F15E2" w:rsidP="001F15E2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1F15E2" w:rsidRDefault="001F15E2" w:rsidP="001F15E2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1F15E2" w:rsidRPr="000316DA" w:rsidRDefault="001F15E2" w:rsidP="001F15E2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1F15E2" w:rsidRPr="00704099" w:rsidRDefault="001F15E2" w:rsidP="001F15E2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1F15E2" w:rsidRPr="00704099" w:rsidRDefault="001F15E2" w:rsidP="001F15E2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1F15E2" w:rsidRDefault="001F15E2" w:rsidP="001F15E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1F15E2" w:rsidRDefault="001F15E2" w:rsidP="001F15E2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1F15E2" w:rsidRDefault="001F15E2" w:rsidP="001F15E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left="5664" w:firstLine="5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1F15E2" w:rsidRPr="00D927BA" w:rsidRDefault="001F15E2" w:rsidP="001F1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5E2" w:rsidRPr="00D927BA" w:rsidRDefault="001F15E2" w:rsidP="001F15E2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7BA">
        <w:rPr>
          <w:rFonts w:ascii="Times New Roman" w:hAnsi="Times New Roman"/>
          <w:b/>
          <w:sz w:val="28"/>
          <w:szCs w:val="28"/>
        </w:rPr>
        <w:t>Инструкция</w:t>
      </w:r>
    </w:p>
    <w:p w:rsidR="001F15E2" w:rsidRPr="00D927BA" w:rsidRDefault="001F15E2" w:rsidP="001F15E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7BA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"Выписка из медицинской карты стационарного больного злокачественным новообразованием" форма №027-1/у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 Инструкция определяет порядок заполнения формы первичной учетной документации № 027-1/у "Выписка из медицинской карты стационарного больного злокачественным новообразованием" (далее - Выписка).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7BA">
        <w:rPr>
          <w:rFonts w:ascii="Times New Roman" w:hAnsi="Times New Roman"/>
          <w:sz w:val="28"/>
          <w:szCs w:val="28"/>
        </w:rPr>
        <w:t>Настоящая Инструкция обязательна для стационаров всех ведомств и учреждений всех форм собственности, осуществляющих лечение онкологических больных, в том числе для: больниц, лечебно – диагностических центров, госпиталей, поликлиник с дневными стационарами, диспансеров, медсанчастей, клиник научно-исследовательских институтов, санаторно-курортных учреждений и т.д. (далее - учреждения).</w:t>
      </w:r>
      <w:proofErr w:type="gramEnd"/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Выписка заполняется лечащим врачом независимо от его специальности на каждого больного  злокачественным новообразованием, который выбыл из стационара (выписан, умер). Выписка заполняется как на больных </w:t>
      </w:r>
      <w:proofErr w:type="gramStart"/>
      <w:r w:rsidRPr="00D927BA">
        <w:rPr>
          <w:rFonts w:ascii="Times New Roman" w:hAnsi="Times New Roman"/>
          <w:sz w:val="28"/>
          <w:szCs w:val="28"/>
        </w:rPr>
        <w:t>с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 w:rsidRPr="00D927BA">
        <w:rPr>
          <w:rFonts w:ascii="Times New Roman" w:hAnsi="Times New Roman"/>
          <w:sz w:val="28"/>
          <w:szCs w:val="28"/>
        </w:rPr>
        <w:t>в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 жизни установленным диагнозом злокачественного новообразования, в том числе с </w:t>
      </w:r>
      <w:proofErr w:type="spellStart"/>
      <w:r w:rsidRPr="00D927BA">
        <w:rPr>
          <w:rFonts w:ascii="Times New Roman" w:hAnsi="Times New Roman"/>
          <w:sz w:val="28"/>
          <w:szCs w:val="28"/>
        </w:rPr>
        <w:t>преинвазивным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раком (</w:t>
      </w:r>
      <w:r w:rsidRPr="00D927BA">
        <w:rPr>
          <w:rFonts w:ascii="Times New Roman" w:hAnsi="Times New Roman"/>
          <w:sz w:val="28"/>
          <w:szCs w:val="28"/>
          <w:lang w:val="en-US"/>
        </w:rPr>
        <w:t>carcinoma</w:t>
      </w:r>
      <w:r w:rsidRPr="00D92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7BA">
        <w:rPr>
          <w:rFonts w:ascii="Times New Roman" w:hAnsi="Times New Roman"/>
          <w:sz w:val="28"/>
          <w:szCs w:val="28"/>
        </w:rPr>
        <w:t>in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7BA">
        <w:rPr>
          <w:rFonts w:ascii="Times New Roman" w:hAnsi="Times New Roman"/>
          <w:sz w:val="28"/>
          <w:szCs w:val="28"/>
        </w:rPr>
        <w:t>situ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), так и на больных с диагнозом, установленным ранее. Для одного и того же больного заполнение Выписки обязательно для каждого случая госпитализации, вне зависимости от продолжительности, исхода последней и дальнейших планов лечения.  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Выписка должна быть заполнена в день выписки больного из стационара и в десятидневный срок с момента заполнения выслана в онкологические учреждения по месту постоянного проживания (место постоянной регистрации) больного - в онкологические кабинеты, диспансеры, которые обслуживают население данной территории, или в Республиканский онкологический центр. На руки больному Выписка не выдается. 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lastRenderedPageBreak/>
        <w:t>Руководители лечебно - профилактических учреждений обязаны обеспечить контроль своевременности и качества заполнения Выписки и высылку Выписок в десятидневный срок после их составления в соответствующие территориальные онкологические учреждения (</w:t>
      </w:r>
      <w:proofErr w:type="spellStart"/>
      <w:r w:rsidRPr="00D927BA">
        <w:rPr>
          <w:rFonts w:ascii="Times New Roman" w:hAnsi="Times New Roman"/>
          <w:sz w:val="28"/>
          <w:szCs w:val="28"/>
        </w:rPr>
        <w:t>онкокабинеты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7BA">
        <w:rPr>
          <w:rFonts w:ascii="Times New Roman" w:hAnsi="Times New Roman"/>
          <w:sz w:val="28"/>
          <w:szCs w:val="28"/>
        </w:rPr>
        <w:t>онкодиспансеры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, диспансерные онкологические отделения, Республиканский онкологический центр). Случаи </w:t>
      </w:r>
      <w:proofErr w:type="spellStart"/>
      <w:r w:rsidRPr="00D927BA">
        <w:rPr>
          <w:rFonts w:ascii="Times New Roman" w:hAnsi="Times New Roman"/>
          <w:sz w:val="28"/>
          <w:szCs w:val="28"/>
        </w:rPr>
        <w:t>незаполнения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врачами Выписок и недостаточного контроля руководителей медицинских учреждений за качеством и своевременностью их заполнения, а также своевременностью высылки рассматриваются, как серьезные нарушения ими функциональных обязанностей и врачебного долга.</w:t>
      </w:r>
    </w:p>
    <w:p w:rsidR="001F15E2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Данные из Выписок в территориальных онкологических учреждениях, осуществляющих диспансерное наблюдение за больными злокачественными новообразованиями, вносятся в базу данных территориального популяционного </w:t>
      </w:r>
      <w:proofErr w:type="spellStart"/>
      <w:proofErr w:type="gramStart"/>
      <w:r w:rsidRPr="00D927BA">
        <w:rPr>
          <w:rFonts w:ascii="Times New Roman" w:hAnsi="Times New Roman"/>
          <w:sz w:val="28"/>
          <w:szCs w:val="28"/>
        </w:rPr>
        <w:t>канцер-регистра</w:t>
      </w:r>
      <w:proofErr w:type="spellEnd"/>
      <w:proofErr w:type="gramEnd"/>
      <w:r w:rsidRPr="00D927BA">
        <w:rPr>
          <w:rFonts w:ascii="Times New Roman" w:hAnsi="Times New Roman"/>
          <w:sz w:val="28"/>
          <w:szCs w:val="28"/>
        </w:rPr>
        <w:t xml:space="preserve"> и в "Регистрационную карту больного злокачественным новообразованием" (ф. № 030-6/у).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Руководители территориальных онкологических учреждений обязаны обеспечить контроль качества, полноты и своевременности заполнения поступающих в руководимые ими учреждения Выписок. При нарушении правил заполнения и высылки Выписок руководитель территориального онкологического учреждения должен поставить об этом в известность главного врача указанного лечебно - профилактического учреждения.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Онкологические учреждения осуществляют уточнение и верификацию информации, внесенной в Выписки. Стадия опухолевого процесса у больных со злокачественным новообразованием может быть уточнена с учетом данных, полученных во время хирургического вмешательства, если оно произведено не позднее, чем через два месяца после установления диагноза. 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Название и адрес медицинского учреждения, в котором заполнена Выписка, вносится полностью, без сокращений. Если Выписка заполняется в онкологическом диспансере и никуда не направляется, то вместо названия необходимо отметить "Заполнено в диспансере".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Выписке обязательно должна быть указана дата ее заполнения.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D927BA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 учреждение, в которое направляется Выписка, вносится полностью, без сокращений.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 указываются фамилия, имя и отчество больного (полностью, на основании паспортных данных).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2 отмечается пол больного.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3 отмечаются число, месяц и год рождения больного. Запись полной даты обязательна, не допускается указание только года рождения.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4 указывается место жительства больного (республика, город, район, населенный пункт, улица, дом N, квартира N).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5 отмечается, где живет больной: в городе или в селе. Больных, проживающих в поселках городского типа, следует отнести к жителям города.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lastRenderedPageBreak/>
        <w:t>В пункте 6 отмечаются место работы (специальность), основная профессия, которой больной отдал большую часть своей трудовой жизни, в том числе, если больной в данный момент находится на пенсии или является иждивенцем.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Пункт 7 заполняется для потерпевших вследствие аварии на Чернобыльской АЭС соответственно группе первичного учета на основании удостоверения пострадавшего: 1 - ликвидатор, 2 - эвакуированный, 3 - житель, который проживает на территории радиоэкологического контроля, 4 - ребенок, который родился от родителей 1-3 групп первичного учета.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8 отмечаются число, месяц и год госпитализации больного.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9 отмечаются число, месяц и год убытия из стационара больного.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10 (в случае смерти больного) отмечается причина смерти: 1 - осложнение лечения, 2 - прогрессирование злокачественного новообразования, 3 - другое заболевание или несчастный случай.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11 указывается заключительный диагноз - клинический диагноз подробно с указанием локализации первичной опухоли соответственно Международной статистической классификации болезней десятого пересмотра (далее - МКБ-10) и стадия заболевания. Кроме того, указывается 4х-значный код заболевания соответственно МКБ-10.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12 отмечаются все методы, с помощью которых был подтвержден диагноз: 1 - гистологическим, 2 - цитологическим, 3 - рентгенологическим, 4 - эндоскопическим, 5 - радиоизотопным методом, 6 - клиническим, 7 – другим.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13 отмечаются число, месяц и год установления диагноза. В случае выявления у больного нескольких злокачественных опухолей или заболеваний злокачественными новообразованиями, пункты 11-16 повторяются для каждого такого заболевания. При этом заполняются дополнительные бланки Выписок - на бланках указывается "Дополнительно".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14 указываются результаты  морфологического исследования: номер, дата исследования, морфологический тип опухоли, степень дифференцировки клеток, глубина инвазии, поражение лимфатических узлов, кровеносных сосудов и др. Морфологические диагнозы должны соответствовать номенклатуре МКБ – 10.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15 указываются наличие рецидива заболевания, метастазов и их локализация.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16 указывается наличие осложнения основного заболевания.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17 указываются сопутствующие заболевания (при наличии).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 В случае смерти больного в пункте 18 указывается патологоанатомический диагноз и причина смерти в соответствии с врачебным свидетельством о смерти.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lastRenderedPageBreak/>
        <w:t>В пункте 19 отображается хронология лечения за данный период пребывания в стационаре:</w:t>
      </w:r>
    </w:p>
    <w:p w:rsidR="001F15E2" w:rsidRPr="00D927BA" w:rsidRDefault="001F15E2" w:rsidP="001F15E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7BA">
        <w:rPr>
          <w:rFonts w:ascii="Times New Roman" w:hAnsi="Times New Roman"/>
          <w:sz w:val="28"/>
          <w:szCs w:val="28"/>
        </w:rPr>
        <w:t xml:space="preserve">указывается характер проведенного лечения (по радикальной программе, паллиативное, симптоматическое, реабилитация, другое); отмечаются все виды проведенного лечения, полученные больным, с указанием  названия, даты проведения, примечания, в том числе осложнения; при лучевом лечении - что облучалось (первичная опухоль, </w:t>
      </w:r>
      <w:proofErr w:type="spellStart"/>
      <w:r w:rsidRPr="00D927BA">
        <w:rPr>
          <w:rFonts w:ascii="Times New Roman" w:hAnsi="Times New Roman"/>
          <w:sz w:val="28"/>
          <w:szCs w:val="28"/>
        </w:rPr>
        <w:t>Mts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7BA">
        <w:rPr>
          <w:rFonts w:ascii="Times New Roman" w:hAnsi="Times New Roman"/>
          <w:sz w:val="28"/>
          <w:szCs w:val="28"/>
        </w:rPr>
        <w:t>Rec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, другое) и где (указать орган, ткань, область), доза (суммарная), вид облучения (рентген, гамма, </w:t>
      </w:r>
      <w:proofErr w:type="spellStart"/>
      <w:r w:rsidRPr="00D927BA">
        <w:rPr>
          <w:rFonts w:ascii="Times New Roman" w:hAnsi="Times New Roman"/>
          <w:sz w:val="28"/>
          <w:szCs w:val="28"/>
        </w:rPr>
        <w:t>Co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60, </w:t>
      </w:r>
      <w:proofErr w:type="spellStart"/>
      <w:r w:rsidRPr="00D927BA">
        <w:rPr>
          <w:rFonts w:ascii="Times New Roman" w:hAnsi="Times New Roman"/>
          <w:sz w:val="28"/>
          <w:szCs w:val="28"/>
        </w:rPr>
        <w:t>Cs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137, бета, электроны, нейтроны, лазерное, другое);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927BA">
        <w:rPr>
          <w:rFonts w:ascii="Times New Roman" w:hAnsi="Times New Roman"/>
          <w:sz w:val="28"/>
          <w:szCs w:val="28"/>
        </w:rPr>
        <w:t>хими</w:t>
      </w:r>
      <w:proofErr w:type="gramStart"/>
      <w:r w:rsidRPr="00D927BA">
        <w:rPr>
          <w:rFonts w:ascii="Times New Roman" w:hAnsi="Times New Roman"/>
          <w:sz w:val="28"/>
          <w:szCs w:val="28"/>
        </w:rPr>
        <w:t>о</w:t>
      </w:r>
      <w:proofErr w:type="spellEnd"/>
      <w:r w:rsidRPr="00D927BA">
        <w:rPr>
          <w:rFonts w:ascii="Times New Roman" w:hAnsi="Times New Roman"/>
          <w:sz w:val="28"/>
          <w:szCs w:val="28"/>
        </w:rPr>
        <w:t>-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7BA">
        <w:rPr>
          <w:rFonts w:ascii="Times New Roman" w:hAnsi="Times New Roman"/>
          <w:sz w:val="28"/>
          <w:szCs w:val="28"/>
        </w:rPr>
        <w:t>гормоно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-, иммунотерапии отмечаются название препарата, доза (суммарная) и способ введения (в/в, в/а, в/м, </w:t>
      </w:r>
      <w:proofErr w:type="spellStart"/>
      <w:r w:rsidRPr="00D927BA">
        <w:rPr>
          <w:rFonts w:ascii="Times New Roman" w:hAnsi="Times New Roman"/>
          <w:sz w:val="28"/>
          <w:szCs w:val="28"/>
        </w:rPr>
        <w:t>per</w:t>
      </w:r>
      <w:proofErr w:type="spellEnd"/>
      <w:r w:rsidRPr="00D92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7BA">
        <w:rPr>
          <w:rFonts w:ascii="Times New Roman" w:hAnsi="Times New Roman"/>
          <w:sz w:val="28"/>
          <w:szCs w:val="28"/>
        </w:rPr>
        <w:t>os</w:t>
      </w:r>
      <w:proofErr w:type="spellEnd"/>
      <w:r w:rsidRPr="00D927BA">
        <w:rPr>
          <w:rFonts w:ascii="Times New Roman" w:hAnsi="Times New Roman"/>
          <w:sz w:val="28"/>
          <w:szCs w:val="28"/>
        </w:rPr>
        <w:t>, другое); вносят данные о других примененных видах лечения.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20 отмечаются специальные методы обследования, которые подтверждают диагноз (компьютерная томография, УЗД, МРТ и прочее) с указанием даты, номера.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пункте 21 отмечаются рекомендации при выписке.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конце Выписки должны быть разборчиво указаны фамилия, имя и отчество врача, который заполнил Выписку, и его подпись; фамилия заведующего отделением и его подпись.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Ответственным за достоверность приведенной в Выписке информации является лицо, которое заполнило Выписку.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>В случае ведения формы № 027-1/</w:t>
      </w:r>
      <w:proofErr w:type="gramStart"/>
      <w:r w:rsidRPr="00D927BA">
        <w:rPr>
          <w:rFonts w:ascii="Times New Roman" w:hAnsi="Times New Roman"/>
          <w:sz w:val="28"/>
          <w:szCs w:val="28"/>
        </w:rPr>
        <w:t>у</w:t>
      </w:r>
      <w:proofErr w:type="gramEnd"/>
      <w:r w:rsidRPr="00D927BA">
        <w:rPr>
          <w:rFonts w:ascii="Times New Roman" w:hAnsi="Times New Roman"/>
          <w:sz w:val="28"/>
          <w:szCs w:val="28"/>
        </w:rPr>
        <w:t xml:space="preserve"> в электронном формате в нее должна быть включена вся информация, которая содержится на утвержденном бумажном носителе.</w:t>
      </w:r>
    </w:p>
    <w:p w:rsidR="001F15E2" w:rsidRPr="00D927BA" w:rsidRDefault="001F15E2" w:rsidP="001F15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7BA">
        <w:rPr>
          <w:rFonts w:ascii="Times New Roman" w:hAnsi="Times New Roman"/>
          <w:sz w:val="28"/>
          <w:szCs w:val="28"/>
        </w:rPr>
        <w:t xml:space="preserve">Срок хранения Выписки не менее 3 лет после отчетного периода. </w:t>
      </w:r>
    </w:p>
    <w:p w:rsidR="001F15E2" w:rsidRPr="00D927BA" w:rsidRDefault="001F15E2" w:rsidP="001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5E2" w:rsidRPr="0006769F" w:rsidRDefault="001F15E2" w:rsidP="001F15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769F">
        <w:rPr>
          <w:rFonts w:ascii="Times New Roman" w:hAnsi="Times New Roman"/>
          <w:sz w:val="26"/>
          <w:szCs w:val="26"/>
        </w:rPr>
        <w:t xml:space="preserve">Министр здравоохранения </w:t>
      </w:r>
    </w:p>
    <w:p w:rsidR="006B61FA" w:rsidRDefault="001F15E2" w:rsidP="001F15E2">
      <w:pPr>
        <w:spacing w:after="0" w:line="240" w:lineRule="auto"/>
        <w:jc w:val="both"/>
      </w:pPr>
      <w:r w:rsidRPr="0006769F">
        <w:rPr>
          <w:rFonts w:ascii="Times New Roman" w:hAnsi="Times New Roman"/>
          <w:sz w:val="26"/>
          <w:szCs w:val="26"/>
        </w:rPr>
        <w:t>Дон</w:t>
      </w:r>
      <w:r>
        <w:rPr>
          <w:rFonts w:ascii="Times New Roman" w:hAnsi="Times New Roman"/>
          <w:sz w:val="26"/>
          <w:szCs w:val="26"/>
        </w:rPr>
        <w:t>ецкой Народной Республики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6769F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06769F">
        <w:rPr>
          <w:rFonts w:ascii="Times New Roman" w:hAnsi="Times New Roman"/>
          <w:sz w:val="26"/>
          <w:szCs w:val="26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1FD9"/>
    <w:multiLevelType w:val="hybridMultilevel"/>
    <w:tmpl w:val="F842C8E4"/>
    <w:lvl w:ilvl="0" w:tplc="8DBE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5E2"/>
    <w:rsid w:val="00017FDD"/>
    <w:rsid w:val="00080787"/>
    <w:rsid w:val="000C7A36"/>
    <w:rsid w:val="00153306"/>
    <w:rsid w:val="001F15E2"/>
    <w:rsid w:val="00231C90"/>
    <w:rsid w:val="002F4A19"/>
    <w:rsid w:val="0037509E"/>
    <w:rsid w:val="00394339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qFormat/>
    <w:rsid w:val="0095425A"/>
    <w:pPr>
      <w:ind w:left="720"/>
      <w:contextualSpacing/>
    </w:pPr>
  </w:style>
  <w:style w:type="paragraph" w:styleId="a6">
    <w:name w:val="header"/>
    <w:basedOn w:val="a"/>
    <w:link w:val="a7"/>
    <w:rsid w:val="001F1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15E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1F1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12600</Characters>
  <Application>Microsoft Office Word</Application>
  <DocSecurity>0</DocSecurity>
  <Lines>105</Lines>
  <Paragraphs>29</Paragraphs>
  <ScaleCrop>false</ScaleCrop>
  <Company>Microsoft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2016-03-14T14:08:00Z</dcterms:created>
  <dcterms:modified xsi:type="dcterms:W3CDTF">2016-03-14T14:31:00Z</dcterms:modified>
</cp:coreProperties>
</file>