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6" w:rsidRPr="005022E7" w:rsidRDefault="00720996" w:rsidP="005D62D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5022E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5F7E37" w:rsidRDefault="005F7E37" w:rsidP="005D62D0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к Временной Инструкции</w:t>
      </w:r>
      <w:r w:rsidRPr="005F7E37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Pr="005F7E37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Pr="005F7E37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 (п.п.3.1.4)</w:t>
      </w:r>
    </w:p>
    <w:p w:rsidR="005F7E37" w:rsidRPr="005F7E37" w:rsidRDefault="005F7E37" w:rsidP="005F7E37">
      <w:pPr>
        <w:spacing w:after="0" w:line="240" w:lineRule="auto"/>
        <w:ind w:left="12474"/>
        <w:rPr>
          <w:rFonts w:ascii="Times New Roman" w:hAnsi="Times New Roman"/>
          <w:sz w:val="24"/>
          <w:szCs w:val="24"/>
        </w:rPr>
      </w:pPr>
    </w:p>
    <w:p w:rsidR="00720996" w:rsidRDefault="00720996" w:rsidP="0036694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BFB">
        <w:rPr>
          <w:rFonts w:ascii="Times New Roman" w:hAnsi="Times New Roman"/>
          <w:b/>
          <w:sz w:val="28"/>
          <w:szCs w:val="28"/>
        </w:rPr>
        <w:t>Виды социальных услуг, предоставляемые</w:t>
      </w:r>
      <w:r w:rsidR="003C70D8">
        <w:rPr>
          <w:rFonts w:ascii="Times New Roman" w:hAnsi="Times New Roman"/>
          <w:b/>
          <w:sz w:val="28"/>
          <w:szCs w:val="28"/>
        </w:rPr>
        <w:t xml:space="preserve"> </w:t>
      </w:r>
      <w:r w:rsidRPr="005C0BFB">
        <w:rPr>
          <w:rFonts w:ascii="Times New Roman" w:hAnsi="Times New Roman"/>
          <w:b/>
          <w:sz w:val="28"/>
          <w:szCs w:val="28"/>
          <w:lang w:eastAsia="ru-RU"/>
        </w:rPr>
        <w:t>Отделом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6"/>
        <w:gridCol w:w="2606"/>
        <w:gridCol w:w="2606"/>
        <w:gridCol w:w="2606"/>
        <w:gridCol w:w="2607"/>
        <w:gridCol w:w="2607"/>
      </w:tblGrid>
      <w:tr w:rsidR="00720996" w:rsidRPr="005C0BFB" w:rsidTr="008526D2">
        <w:tc>
          <w:tcPr>
            <w:tcW w:w="2606" w:type="dxa"/>
          </w:tcPr>
          <w:p w:rsidR="00720996" w:rsidRPr="005C0BFB" w:rsidRDefault="00720996" w:rsidP="00852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8"/>
                <w:szCs w:val="28"/>
              </w:rPr>
              <w:t>Психологические услуги</w:t>
            </w:r>
          </w:p>
        </w:tc>
        <w:tc>
          <w:tcPr>
            <w:tcW w:w="2606" w:type="dxa"/>
          </w:tcPr>
          <w:p w:rsidR="00720996" w:rsidRPr="005C0BFB" w:rsidRDefault="00720996" w:rsidP="00852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606" w:type="dxa"/>
          </w:tcPr>
          <w:p w:rsidR="00720996" w:rsidRPr="005C0BFB" w:rsidRDefault="00720996" w:rsidP="00852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606" w:type="dxa"/>
          </w:tcPr>
          <w:p w:rsidR="00720996" w:rsidRPr="005C0BFB" w:rsidRDefault="00720996" w:rsidP="00852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Социально-экономические услуги</w:t>
            </w:r>
          </w:p>
        </w:tc>
        <w:tc>
          <w:tcPr>
            <w:tcW w:w="2607" w:type="dxa"/>
          </w:tcPr>
          <w:p w:rsidR="00720996" w:rsidRPr="005C0BFB" w:rsidRDefault="00720996" w:rsidP="00852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8"/>
                <w:szCs w:val="28"/>
              </w:rPr>
              <w:t>Юридические услуги</w:t>
            </w:r>
          </w:p>
        </w:tc>
        <w:tc>
          <w:tcPr>
            <w:tcW w:w="2607" w:type="dxa"/>
          </w:tcPr>
          <w:p w:rsidR="00720996" w:rsidRPr="005C0BFB" w:rsidRDefault="00720996" w:rsidP="00852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8"/>
                <w:szCs w:val="28"/>
              </w:rPr>
              <w:t>Информационные услуги</w:t>
            </w:r>
          </w:p>
        </w:tc>
      </w:tr>
      <w:tr w:rsidR="00720996" w:rsidRPr="005C0BFB" w:rsidTr="008526D2">
        <w:tc>
          <w:tcPr>
            <w:tcW w:w="2606" w:type="dxa"/>
          </w:tcPr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Консультации по вопросам психического здоровья и улучшения взаимоотношений с окружающей социальной средой;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Психологическая диагностика, направленная на изучение социально-психологических характеристик личности, с целью ее психологической коррекции или психологической реабилитации;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Содействие в решении конфликтных ситуаций и недоразумений между членами семьи;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Предоставление методических советов;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6" w:type="dxa"/>
          </w:tcPr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E94">
              <w:rPr>
                <w:rFonts w:ascii="Times New Roman" w:hAnsi="Times New Roman"/>
                <w:sz w:val="20"/>
                <w:szCs w:val="20"/>
              </w:rPr>
              <w:t>Выявление и содействие развитию разносторонних интересов и потребностей членов семьи/лица, находящихся в сложных жизненных обстоятельствах;</w:t>
            </w: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E94">
              <w:rPr>
                <w:rFonts w:ascii="Times New Roman" w:hAnsi="Times New Roman"/>
                <w:sz w:val="20"/>
                <w:szCs w:val="20"/>
              </w:rPr>
              <w:t>Содействие в организации индивидуального учебного, воспитательного и коррекционного процессов, досуга, спортивно-оздоровительной, технической и художественной деятельности и т.п.;</w:t>
            </w: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E94">
              <w:rPr>
                <w:rFonts w:ascii="Times New Roman" w:hAnsi="Times New Roman"/>
                <w:sz w:val="20"/>
                <w:szCs w:val="20"/>
              </w:rPr>
              <w:t>Просветительская работа в отношении всестороннего и гармоничного развития ребенка;</w:t>
            </w: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E94">
              <w:rPr>
                <w:rFonts w:ascii="Times New Roman" w:hAnsi="Times New Roman"/>
                <w:sz w:val="20"/>
                <w:szCs w:val="20"/>
              </w:rPr>
              <w:t>Обучение родителей эффективным методам воспитания, мобилизации собственных ресурсов семьи для решения проблем в дальнейшем;</w:t>
            </w: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E94">
              <w:rPr>
                <w:rFonts w:ascii="Times New Roman" w:hAnsi="Times New Roman"/>
                <w:sz w:val="20"/>
                <w:szCs w:val="20"/>
              </w:rPr>
              <w:t>Консультации по вопросам решения педагогических проблем;</w:t>
            </w:r>
          </w:p>
          <w:p w:rsidR="00720996" w:rsidRPr="00F71E94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1E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6" w:type="dxa"/>
          </w:tcPr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осуществлении профилактических, лечебно-оздоровительных мероприятий;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Консультации по вопросам сохранения и укрепления здоровья;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Формирование идеологии здорового образа жизни и преодоление вредных привычек;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Содействие в поддержке и охране здоровья;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Профилактика туберкулеза, венерических заболеваний, ВИЧ/СПИДа и т.д.;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6" w:type="dxa"/>
          </w:tcPr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 xml:space="preserve">Удовлетворение материальных интересов и потребностей лиц, находящихся </w:t>
            </w:r>
            <w:proofErr w:type="gramStart"/>
            <w:r w:rsidRPr="005C0BF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C0BFB">
              <w:rPr>
                <w:rFonts w:ascii="Times New Roman" w:hAnsi="Times New Roman"/>
                <w:sz w:val="20"/>
                <w:szCs w:val="20"/>
              </w:rPr>
              <w:t xml:space="preserve"> сложных жизненных;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Содействие по вопросам трудоустройства, обучения;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Посредничество в оказании гуманитарной помощи;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7" w:type="dxa"/>
          </w:tcPr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Предоставление консультаций по вопросам действующего законодательства;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Осуществление защиты прав и интересов лиц, которые находятся в сложных жизненных обстоятельствах;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4C7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Содействие применению государственного принуждения и реализации юридической ответственности лиц, прибегающих к противоправным действиям в отношении этого лица (оформление правовых документов, прав и интересов лица и т.п.);</w:t>
            </w:r>
          </w:p>
          <w:p w:rsidR="00720996" w:rsidRPr="005C0BFB" w:rsidRDefault="00720996" w:rsidP="004C7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4C7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7" w:type="dxa"/>
          </w:tcPr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Предоставление информации, необходимой для решения проблемы (справочные услуги);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Распространения просветительских и культурно-образовательных знаний (просветительские услуги);</w:t>
            </w:r>
          </w:p>
          <w:p w:rsidR="00720996" w:rsidRPr="005C0BFB" w:rsidRDefault="00720996" w:rsidP="00852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D76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sz w:val="20"/>
                <w:szCs w:val="20"/>
              </w:rPr>
              <w:t>Распространение информации о потребительских свойствах и видах социальных услуг,</w:t>
            </w:r>
            <w:r w:rsidR="003C7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BFB">
              <w:rPr>
                <w:rFonts w:ascii="Times New Roman" w:hAnsi="Times New Roman"/>
                <w:sz w:val="20"/>
                <w:szCs w:val="20"/>
              </w:rPr>
              <w:t>формирование определенных представлений, отношения общества к социальным проблема</w:t>
            </w:r>
            <w:proofErr w:type="gramStart"/>
            <w:r w:rsidRPr="005C0BFB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C0BFB">
              <w:rPr>
                <w:rFonts w:ascii="Times New Roman" w:hAnsi="Times New Roman"/>
                <w:sz w:val="20"/>
                <w:szCs w:val="20"/>
              </w:rPr>
              <w:t>рекламно-пропагандистские услуги);</w:t>
            </w:r>
          </w:p>
          <w:p w:rsidR="00720996" w:rsidRPr="005C0BFB" w:rsidRDefault="00720996" w:rsidP="00D76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996" w:rsidRPr="005C0BFB" w:rsidRDefault="00720996" w:rsidP="00D76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</w:tr>
    </w:tbl>
    <w:p w:rsidR="00720996" w:rsidRDefault="00720996" w:rsidP="00F75F7A">
      <w:pPr>
        <w:jc w:val="both"/>
        <w:rPr>
          <w:rFonts w:ascii="Times New Roman" w:hAnsi="Times New Roman"/>
          <w:sz w:val="28"/>
          <w:szCs w:val="28"/>
        </w:rPr>
        <w:sectPr w:rsidR="00720996" w:rsidSect="001A54C8">
          <w:headerReference w:type="default" r:id="rId9"/>
          <w:pgSz w:w="16840" w:h="11907" w:orient="landscape" w:code="9"/>
          <w:pgMar w:top="357" w:right="709" w:bottom="539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818CA" w:rsidRPr="00F818CA" w:rsidRDefault="00F818CA" w:rsidP="00D16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18CA" w:rsidRPr="00F818CA" w:rsidSect="006C13F5">
      <w:pgSz w:w="11907" w:h="16840" w:code="9"/>
      <w:pgMar w:top="709" w:right="53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3" w:rsidRDefault="008F14E3" w:rsidP="00ED2C9D">
      <w:pPr>
        <w:spacing w:after="0" w:line="240" w:lineRule="auto"/>
      </w:pPr>
      <w:r>
        <w:separator/>
      </w:r>
    </w:p>
  </w:endnote>
  <w:endnote w:type="continuationSeparator" w:id="0">
    <w:p w:rsidR="008F14E3" w:rsidRDefault="008F14E3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3" w:rsidRDefault="008F14E3" w:rsidP="00ED2C9D">
      <w:pPr>
        <w:spacing w:after="0" w:line="240" w:lineRule="auto"/>
      </w:pPr>
      <w:r>
        <w:separator/>
      </w:r>
    </w:p>
  </w:footnote>
  <w:footnote w:type="continuationSeparator" w:id="0">
    <w:p w:rsidR="008F14E3" w:rsidRDefault="008F14E3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6E16">
      <w:rPr>
        <w:noProof/>
      </w:rPr>
      <w:t>1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15BD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33ED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55670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8F14E3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6E16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1D1A-61B4-4AEB-A142-B1979870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2016-03-16T11:24:00Z</dcterms:created>
  <dcterms:modified xsi:type="dcterms:W3CDTF">2016-03-16T11:24:00Z</dcterms:modified>
</cp:coreProperties>
</file>