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E30" w:rsidRPr="009C063B" w:rsidRDefault="00F27E30" w:rsidP="00F27E30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9C063B">
        <w:rPr>
          <w:rFonts w:ascii="Times New Roman" w:hAnsi="Times New Roman" w:cs="Times New Roman"/>
          <w:sz w:val="28"/>
          <w:szCs w:val="28"/>
        </w:rPr>
        <w:t>Приложение</w:t>
      </w:r>
    </w:p>
    <w:p w:rsidR="00F27E30" w:rsidRPr="009C063B" w:rsidRDefault="00F27E30" w:rsidP="00F27E30">
      <w:pPr>
        <w:pStyle w:val="ConsPlusNormal"/>
        <w:spacing w:line="276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C063B">
        <w:rPr>
          <w:rFonts w:ascii="Times New Roman" w:hAnsi="Times New Roman" w:cs="Times New Roman"/>
          <w:sz w:val="28"/>
          <w:szCs w:val="28"/>
        </w:rPr>
        <w:t>к ГОС СПО по специальности</w:t>
      </w:r>
    </w:p>
    <w:p w:rsidR="00F27E30" w:rsidRPr="009C063B" w:rsidRDefault="00F27E30" w:rsidP="00F27E30">
      <w:pPr>
        <w:pStyle w:val="ConsPlusNormal"/>
        <w:spacing w:line="276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C063B">
        <w:rPr>
          <w:rFonts w:ascii="Times New Roman" w:hAnsi="Times New Roman" w:cs="Times New Roman"/>
          <w:sz w:val="28"/>
          <w:szCs w:val="28"/>
        </w:rPr>
        <w:t>19.02.10 Технология продукции</w:t>
      </w:r>
    </w:p>
    <w:p w:rsidR="00F27E30" w:rsidRPr="009C063B" w:rsidRDefault="00F27E30" w:rsidP="00F27E30">
      <w:pPr>
        <w:pStyle w:val="ConsPlusNormal"/>
        <w:spacing w:line="276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C063B">
        <w:rPr>
          <w:rFonts w:ascii="Times New Roman" w:hAnsi="Times New Roman" w:cs="Times New Roman"/>
          <w:sz w:val="28"/>
          <w:szCs w:val="28"/>
        </w:rPr>
        <w:t>общественного питания</w:t>
      </w:r>
    </w:p>
    <w:p w:rsidR="00F27E30" w:rsidRDefault="00F27E30" w:rsidP="00F27E3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27E30" w:rsidRPr="009C063B" w:rsidRDefault="00F27E30" w:rsidP="00F27E3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7E30" w:rsidRPr="00B62628" w:rsidRDefault="00F27E30" w:rsidP="00F27E30">
      <w:pPr>
        <w:pStyle w:val="1"/>
        <w:spacing w:before="0" w:after="0" w:line="360" w:lineRule="auto"/>
        <w:rPr>
          <w:rFonts w:ascii="Times New Roman" w:hAnsi="Times New Roman"/>
          <w:color w:val="auto"/>
          <w:sz w:val="28"/>
          <w:szCs w:val="28"/>
        </w:rPr>
      </w:pPr>
      <w:bookmarkStart w:id="0" w:name="Par2052"/>
      <w:bookmarkEnd w:id="0"/>
      <w:r w:rsidRPr="00B62628">
        <w:rPr>
          <w:rFonts w:ascii="Times New Roman" w:hAnsi="Times New Roman"/>
          <w:color w:val="auto"/>
          <w:sz w:val="28"/>
          <w:szCs w:val="28"/>
        </w:rPr>
        <w:t>Перечень</w:t>
      </w:r>
    </w:p>
    <w:p w:rsidR="00F27E30" w:rsidRDefault="00F27E30" w:rsidP="00F27E30">
      <w:pPr>
        <w:pStyle w:val="1"/>
        <w:spacing w:before="0" w:after="0" w:line="360" w:lineRule="auto"/>
        <w:rPr>
          <w:rFonts w:ascii="Times New Roman" w:hAnsi="Times New Roman"/>
          <w:color w:val="auto"/>
          <w:sz w:val="28"/>
          <w:szCs w:val="28"/>
        </w:rPr>
      </w:pPr>
      <w:r w:rsidRPr="00B62628">
        <w:rPr>
          <w:rFonts w:ascii="Times New Roman" w:hAnsi="Times New Roman"/>
          <w:color w:val="auto"/>
          <w:sz w:val="28"/>
          <w:szCs w:val="28"/>
        </w:rPr>
        <w:t xml:space="preserve">профессий рабочих, должностей служащих, рекомендуемых к освоению </w:t>
      </w:r>
    </w:p>
    <w:p w:rsidR="00F27E30" w:rsidRPr="00B62628" w:rsidRDefault="00F27E30" w:rsidP="00F27E30">
      <w:pPr>
        <w:pStyle w:val="1"/>
        <w:spacing w:before="0" w:after="0" w:line="360" w:lineRule="auto"/>
        <w:rPr>
          <w:rFonts w:ascii="Times New Roman" w:hAnsi="Times New Roman"/>
          <w:color w:val="auto"/>
          <w:sz w:val="28"/>
          <w:szCs w:val="28"/>
        </w:rPr>
      </w:pPr>
      <w:r w:rsidRPr="00B62628">
        <w:rPr>
          <w:rFonts w:ascii="Times New Roman" w:hAnsi="Times New Roman"/>
          <w:color w:val="auto"/>
          <w:sz w:val="28"/>
          <w:szCs w:val="28"/>
        </w:rPr>
        <w:t>в рамках программы подготовки специалистов среднего звена</w:t>
      </w:r>
    </w:p>
    <w:p w:rsidR="00F27E30" w:rsidRPr="00B62628" w:rsidRDefault="00F27E30" w:rsidP="00F27E3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4678"/>
      </w:tblGrid>
      <w:tr w:rsidR="00F27E30" w:rsidRPr="00637AC0" w:rsidTr="003D3A9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7E30" w:rsidRPr="00637AC0" w:rsidRDefault="00F27E30" w:rsidP="003D3A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AC0">
              <w:rPr>
                <w:rFonts w:ascii="Times New Roman" w:hAnsi="Times New Roman" w:cs="Times New Roman"/>
                <w:sz w:val="28"/>
                <w:szCs w:val="28"/>
              </w:rPr>
              <w:t>Код по Перечню профессий рабочих, должностей служащих, по которым осуществляется профессиональное обучение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7E30" w:rsidRPr="00637AC0" w:rsidRDefault="00F27E30" w:rsidP="003D3A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AC0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профессий рабочих, должностей служащих</w:t>
            </w:r>
          </w:p>
        </w:tc>
      </w:tr>
      <w:tr w:rsidR="00F27E30" w:rsidRPr="00637AC0" w:rsidTr="003D3A9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7E30" w:rsidRPr="00637AC0" w:rsidRDefault="00F27E30" w:rsidP="003D3A9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AC0">
              <w:rPr>
                <w:rFonts w:ascii="Times New Roman" w:hAnsi="Times New Roman" w:cs="Times New Roman"/>
                <w:sz w:val="28"/>
                <w:szCs w:val="28"/>
              </w:rPr>
              <w:t>11176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7E30" w:rsidRPr="00637AC0" w:rsidRDefault="00F27E30" w:rsidP="003D3A9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AC0">
              <w:rPr>
                <w:rFonts w:ascii="Times New Roman" w:hAnsi="Times New Roman" w:cs="Times New Roman"/>
                <w:sz w:val="28"/>
                <w:szCs w:val="28"/>
              </w:rPr>
              <w:t>Бармен</w:t>
            </w:r>
          </w:p>
        </w:tc>
      </w:tr>
      <w:tr w:rsidR="00F27E30" w:rsidRPr="00637AC0" w:rsidTr="003D3A9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7E30" w:rsidRPr="00637AC0" w:rsidRDefault="00F27E30" w:rsidP="003D3A9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AC0">
              <w:rPr>
                <w:rFonts w:ascii="Times New Roman" w:hAnsi="Times New Roman" w:cs="Times New Roman"/>
                <w:sz w:val="28"/>
                <w:szCs w:val="28"/>
              </w:rPr>
              <w:t>12901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7E30" w:rsidRPr="00637AC0" w:rsidRDefault="00F27E30" w:rsidP="003D3A9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AC0">
              <w:rPr>
                <w:rFonts w:ascii="Times New Roman" w:hAnsi="Times New Roman" w:cs="Times New Roman"/>
                <w:sz w:val="28"/>
                <w:szCs w:val="28"/>
              </w:rPr>
              <w:t>Кондитер</w:t>
            </w:r>
          </w:p>
        </w:tc>
      </w:tr>
      <w:tr w:rsidR="00F27E30" w:rsidRPr="00637AC0" w:rsidTr="003D3A9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7E30" w:rsidRPr="00637AC0" w:rsidRDefault="00F27E30" w:rsidP="003D3A9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AC0">
              <w:rPr>
                <w:rFonts w:ascii="Times New Roman" w:hAnsi="Times New Roman" w:cs="Times New Roman"/>
                <w:sz w:val="28"/>
                <w:szCs w:val="28"/>
              </w:rPr>
              <w:t>16675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7E30" w:rsidRPr="00637AC0" w:rsidRDefault="00F27E30" w:rsidP="003D3A9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AC0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</w:tbl>
    <w:p w:rsidR="00F27E30" w:rsidRPr="00B62628" w:rsidRDefault="00F27E30" w:rsidP="00F27E3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6092" w:rsidRDefault="00BB6092">
      <w:bookmarkStart w:id="1" w:name="_GoBack"/>
      <w:bookmarkEnd w:id="1"/>
    </w:p>
    <w:sectPr w:rsidR="00BB6092" w:rsidSect="007D2130">
      <w:pgSz w:w="11906" w:h="16838"/>
      <w:pgMar w:top="1134" w:right="851" w:bottom="993" w:left="1701" w:header="567" w:footer="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0A"/>
    <w:rsid w:val="00BB6092"/>
    <w:rsid w:val="00E1050A"/>
    <w:rsid w:val="00F2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7E3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E30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F27E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F27E3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7E3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E30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F27E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F27E3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>diakov.net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2015-11-03T12:55:00Z</dcterms:created>
  <dcterms:modified xsi:type="dcterms:W3CDTF">2015-11-03T12:55:00Z</dcterms:modified>
</cp:coreProperties>
</file>