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AC3" w:rsidRPr="002621A8" w:rsidRDefault="00D57AC3" w:rsidP="00D57AC3">
      <w:pPr>
        <w:ind w:left="5664" w:hanging="1884"/>
        <w:rPr>
          <w:lang w:val="ru-RU"/>
        </w:rPr>
      </w:pPr>
      <w:r w:rsidRPr="002621A8">
        <w:rPr>
          <w:lang w:val="ru-RU"/>
        </w:rPr>
        <w:t xml:space="preserve">Приложение </w:t>
      </w:r>
      <w:r>
        <w:rPr>
          <w:lang w:val="ru-RU"/>
        </w:rPr>
        <w:t>6</w:t>
      </w:r>
    </w:p>
    <w:p w:rsidR="00D57AC3" w:rsidRPr="000A6EEF" w:rsidRDefault="00D57AC3" w:rsidP="00D57AC3">
      <w:pPr>
        <w:pStyle w:val="HTML"/>
        <w:ind w:left="3780"/>
        <w:jc w:val="both"/>
        <w:rPr>
          <w:rFonts w:ascii="Times New Roman" w:hAnsi="Times New Roman" w:cs="Times New Roman"/>
          <w:sz w:val="24"/>
          <w:szCs w:val="24"/>
        </w:rPr>
      </w:pPr>
      <w:r w:rsidRPr="000A6EEF">
        <w:rPr>
          <w:rFonts w:ascii="Times New Roman" w:hAnsi="Times New Roman" w:cs="Times New Roman"/>
          <w:sz w:val="24"/>
          <w:szCs w:val="24"/>
        </w:rPr>
        <w:t xml:space="preserve">к Порядку </w:t>
      </w:r>
      <w:r w:rsidRPr="000A6EEF">
        <w:rPr>
          <w:rFonts w:ascii="Times New Roman" w:hAnsi="Times New Roman" w:cs="Times New Roman"/>
          <w:bCs/>
          <w:sz w:val="24"/>
          <w:szCs w:val="24"/>
        </w:rPr>
        <w:t>взаимодействия органов доходов и сборов и их структурных подразделений при организации работы по выявлению, учёту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1401AA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хранению, оценки,</w:t>
      </w:r>
      <w:r w:rsidRPr="000A6EEF">
        <w:rPr>
          <w:rFonts w:ascii="Times New Roman" w:hAnsi="Times New Roman" w:cs="Times New Roman"/>
          <w:bCs/>
          <w:sz w:val="24"/>
          <w:szCs w:val="24"/>
        </w:rPr>
        <w:t xml:space="preserve"> распоряжению бесхозяйным, конфискованным и другим имуществом, которое переходит в собственнос</w:t>
      </w:r>
      <w:r>
        <w:rPr>
          <w:rFonts w:ascii="Times New Roman" w:hAnsi="Times New Roman" w:cs="Times New Roman"/>
          <w:bCs/>
          <w:sz w:val="24"/>
          <w:szCs w:val="24"/>
        </w:rPr>
        <w:t>ть Донецкой Народной Республики</w:t>
      </w:r>
      <w:r w:rsidRPr="000A6EEF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(пункт 3.5)</w:t>
      </w:r>
    </w:p>
    <w:p w:rsidR="00D57AC3" w:rsidRPr="000A6EEF" w:rsidRDefault="00D57AC3" w:rsidP="00D57AC3">
      <w:pPr>
        <w:pStyle w:val="HTML"/>
        <w:ind w:left="3960"/>
        <w:jc w:val="both"/>
        <w:rPr>
          <w:rFonts w:ascii="Times New Roman" w:hAnsi="Times New Roman" w:cs="Times New Roman"/>
          <w:sz w:val="24"/>
          <w:szCs w:val="24"/>
        </w:rPr>
      </w:pPr>
    </w:p>
    <w:p w:rsidR="00D57AC3" w:rsidRPr="0037114B" w:rsidRDefault="00D57AC3" w:rsidP="00D57AC3">
      <w:pPr>
        <w:pStyle w:val="3"/>
        <w:jc w:val="center"/>
        <w:rPr>
          <w:b w:val="0"/>
          <w:sz w:val="28"/>
          <w:szCs w:val="28"/>
        </w:rPr>
      </w:pPr>
      <w:r w:rsidRPr="00B30005">
        <w:rPr>
          <w:sz w:val="28"/>
          <w:szCs w:val="28"/>
        </w:rPr>
        <w:t>СПЕЦСООБЩЕНИЕ</w:t>
      </w:r>
      <w:r w:rsidRPr="00B30005">
        <w:rPr>
          <w:sz w:val="28"/>
          <w:szCs w:val="28"/>
        </w:rPr>
        <w:br/>
      </w:r>
      <w:r w:rsidRPr="0037114B">
        <w:rPr>
          <w:b w:val="0"/>
          <w:sz w:val="28"/>
          <w:szCs w:val="28"/>
        </w:rPr>
        <w:t xml:space="preserve"> о выявлении  (постановке на учет) бесхозяйного</w:t>
      </w:r>
      <w:r>
        <w:rPr>
          <w:b w:val="0"/>
          <w:sz w:val="28"/>
          <w:szCs w:val="28"/>
        </w:rPr>
        <w:t>, конфискованного и другого имущества</w:t>
      </w:r>
    </w:p>
    <w:p w:rsidR="00D57AC3" w:rsidRPr="0037114B" w:rsidRDefault="00D57AC3" w:rsidP="00D57A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621A8">
        <w:rPr>
          <w:sz w:val="28"/>
          <w:szCs w:val="28"/>
        </w:rPr>
        <w:t xml:space="preserve">1. Дата и место выявления (постановки на учет) </w:t>
      </w:r>
      <w:r w:rsidRPr="0037114B">
        <w:rPr>
          <w:sz w:val="28"/>
          <w:szCs w:val="28"/>
        </w:rPr>
        <w:t>бесхозяйного, конфискованного и другого имущества.</w:t>
      </w:r>
    </w:p>
    <w:p w:rsidR="00D57AC3" w:rsidRPr="002621A8" w:rsidRDefault="00D57AC3" w:rsidP="00D57A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621A8">
        <w:rPr>
          <w:sz w:val="28"/>
          <w:szCs w:val="28"/>
        </w:rPr>
        <w:t xml:space="preserve">2. Должности и фамилии работников органов доходов и сборов, которые выявили </w:t>
      </w:r>
      <w:r w:rsidRPr="0037114B">
        <w:rPr>
          <w:sz w:val="28"/>
          <w:szCs w:val="28"/>
        </w:rPr>
        <w:t>бесхозяйно</w:t>
      </w:r>
      <w:r>
        <w:rPr>
          <w:sz w:val="28"/>
          <w:szCs w:val="28"/>
        </w:rPr>
        <w:t>е</w:t>
      </w:r>
      <w:r w:rsidRPr="0037114B">
        <w:rPr>
          <w:sz w:val="28"/>
          <w:szCs w:val="28"/>
        </w:rPr>
        <w:t>, конфискованно</w:t>
      </w:r>
      <w:r>
        <w:rPr>
          <w:sz w:val="28"/>
          <w:szCs w:val="28"/>
        </w:rPr>
        <w:t>е</w:t>
      </w:r>
      <w:r w:rsidRPr="0037114B">
        <w:rPr>
          <w:sz w:val="28"/>
          <w:szCs w:val="28"/>
        </w:rPr>
        <w:t xml:space="preserve"> и друго</w:t>
      </w:r>
      <w:r>
        <w:rPr>
          <w:sz w:val="28"/>
          <w:szCs w:val="28"/>
        </w:rPr>
        <w:t xml:space="preserve">е </w:t>
      </w:r>
      <w:r w:rsidRPr="0037114B">
        <w:rPr>
          <w:sz w:val="28"/>
          <w:szCs w:val="28"/>
        </w:rPr>
        <w:t>имуществ</w:t>
      </w:r>
      <w:r>
        <w:rPr>
          <w:sz w:val="28"/>
          <w:szCs w:val="28"/>
        </w:rPr>
        <w:t>о.</w:t>
      </w:r>
    </w:p>
    <w:p w:rsidR="00D57AC3" w:rsidRPr="0037114B" w:rsidRDefault="00D57AC3" w:rsidP="00D57A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621A8">
        <w:rPr>
          <w:sz w:val="28"/>
          <w:szCs w:val="28"/>
        </w:rPr>
        <w:t xml:space="preserve">3. Обстоятельства выявления </w:t>
      </w:r>
      <w:r w:rsidRPr="0037114B">
        <w:rPr>
          <w:sz w:val="28"/>
          <w:szCs w:val="28"/>
        </w:rPr>
        <w:t>бесхозяйного, конфискованного и другого имущества.</w:t>
      </w:r>
    </w:p>
    <w:p w:rsidR="00D57AC3" w:rsidRPr="00AC28D2" w:rsidRDefault="00D57AC3" w:rsidP="00D57A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621A8">
        <w:rPr>
          <w:sz w:val="28"/>
          <w:szCs w:val="28"/>
        </w:rPr>
        <w:t xml:space="preserve">4. </w:t>
      </w:r>
      <w:r w:rsidRPr="00AC28D2">
        <w:rPr>
          <w:sz w:val="28"/>
          <w:szCs w:val="28"/>
        </w:rPr>
        <w:t>Перечень бесхозяйного, конфискованного и другого имущества с указанием</w:t>
      </w:r>
    </w:p>
    <w:p w:rsidR="00D57AC3" w:rsidRPr="00AC28D2" w:rsidRDefault="00D57AC3" w:rsidP="00D57AC3">
      <w:pPr>
        <w:pStyle w:val="rvps12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AC28D2">
        <w:rPr>
          <w:sz w:val="28"/>
          <w:szCs w:val="28"/>
        </w:rPr>
        <w:t xml:space="preserve">наименования имущества с детальной характеристикой каждого предмета, цены за единицу, общей стоимости выявленного бесхозяйного, конфискованного и другого имущества. </w:t>
      </w:r>
    </w:p>
    <w:p w:rsidR="00D57AC3" w:rsidRPr="00AC28D2" w:rsidRDefault="00D57AC3" w:rsidP="00D57AC3">
      <w:pPr>
        <w:pStyle w:val="rvps12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621A8">
        <w:rPr>
          <w:sz w:val="28"/>
          <w:szCs w:val="28"/>
        </w:rPr>
        <w:t xml:space="preserve">5. Дата и номер акта описи и предварительной оценки </w:t>
      </w:r>
      <w:r w:rsidRPr="00AC28D2">
        <w:rPr>
          <w:sz w:val="28"/>
          <w:szCs w:val="28"/>
        </w:rPr>
        <w:t xml:space="preserve">бесхозяйного, конфискованного и другого имущества. </w:t>
      </w:r>
      <w:r>
        <w:rPr>
          <w:sz w:val="28"/>
          <w:szCs w:val="28"/>
        </w:rPr>
        <w:t xml:space="preserve"> </w:t>
      </w:r>
    </w:p>
    <w:p w:rsidR="00D57AC3" w:rsidRPr="002621A8" w:rsidRDefault="00D57AC3" w:rsidP="00D57A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621A8">
        <w:rPr>
          <w:sz w:val="28"/>
          <w:szCs w:val="28"/>
        </w:rPr>
        <w:t xml:space="preserve">6. Наименование, код субъекта хозяйствования, которому передано на ответственное хранение </w:t>
      </w:r>
      <w:r w:rsidRPr="0037114B">
        <w:rPr>
          <w:sz w:val="28"/>
          <w:szCs w:val="28"/>
        </w:rPr>
        <w:t>бесхозяйно</w:t>
      </w:r>
      <w:r>
        <w:rPr>
          <w:sz w:val="28"/>
          <w:szCs w:val="28"/>
        </w:rPr>
        <w:t>е</w:t>
      </w:r>
      <w:r w:rsidRPr="0037114B">
        <w:rPr>
          <w:sz w:val="28"/>
          <w:szCs w:val="28"/>
        </w:rPr>
        <w:t>, конфискованно</w:t>
      </w:r>
      <w:r>
        <w:rPr>
          <w:sz w:val="28"/>
          <w:szCs w:val="28"/>
        </w:rPr>
        <w:t>е</w:t>
      </w:r>
      <w:r w:rsidRPr="0037114B">
        <w:rPr>
          <w:sz w:val="28"/>
          <w:szCs w:val="28"/>
        </w:rPr>
        <w:t xml:space="preserve"> и друго</w:t>
      </w:r>
      <w:r>
        <w:rPr>
          <w:sz w:val="28"/>
          <w:szCs w:val="28"/>
        </w:rPr>
        <w:t xml:space="preserve">е </w:t>
      </w:r>
      <w:r w:rsidRPr="0037114B">
        <w:rPr>
          <w:sz w:val="28"/>
          <w:szCs w:val="28"/>
        </w:rPr>
        <w:t>имуществ</w:t>
      </w:r>
      <w:r>
        <w:rPr>
          <w:sz w:val="28"/>
          <w:szCs w:val="28"/>
        </w:rPr>
        <w:t>о</w:t>
      </w:r>
      <w:r w:rsidRPr="002621A8">
        <w:rPr>
          <w:sz w:val="28"/>
          <w:szCs w:val="28"/>
        </w:rPr>
        <w:t>, дата и № договора.</w:t>
      </w:r>
    </w:p>
    <w:p w:rsidR="00D57AC3" w:rsidRPr="002621A8" w:rsidRDefault="00D57AC3" w:rsidP="00D57A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5000" w:type="pct"/>
        <w:tblCellSpacing w:w="22" w:type="dxa"/>
        <w:tblInd w:w="-15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237"/>
        <w:gridCol w:w="3122"/>
        <w:gridCol w:w="3144"/>
      </w:tblGrid>
      <w:tr w:rsidR="00D57AC3" w:rsidRPr="002621A8" w:rsidTr="00DD6DD1">
        <w:trPr>
          <w:tblCellSpacing w:w="22" w:type="dxa"/>
        </w:trPr>
        <w:tc>
          <w:tcPr>
            <w:tcW w:w="1669" w:type="pct"/>
            <w:tcBorders>
              <w:top w:val="nil"/>
              <w:left w:val="nil"/>
              <w:bottom w:val="nil"/>
              <w:right w:val="nil"/>
            </w:tcBorders>
          </w:tcPr>
          <w:p w:rsidR="00D57AC3" w:rsidRPr="002621A8" w:rsidRDefault="00D57AC3" w:rsidP="00DD6DD1">
            <w:pPr>
              <w:pStyle w:val="a3"/>
              <w:jc w:val="center"/>
            </w:pPr>
            <w:r w:rsidRPr="002621A8">
              <w:t>_________________________</w:t>
            </w:r>
            <w:r w:rsidRPr="002621A8">
              <w:br/>
              <w:t xml:space="preserve"> </w:t>
            </w:r>
            <w:r w:rsidRPr="002621A8">
              <w:rPr>
                <w:sz w:val="20"/>
                <w:szCs w:val="20"/>
              </w:rPr>
              <w:t>(должность)</w:t>
            </w:r>
          </w:p>
        </w:tc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D57AC3" w:rsidRPr="002621A8" w:rsidRDefault="00D57AC3" w:rsidP="00DD6DD1">
            <w:pPr>
              <w:pStyle w:val="a3"/>
              <w:jc w:val="center"/>
            </w:pPr>
            <w:r w:rsidRPr="002621A8">
              <w:t>_________________________</w:t>
            </w:r>
            <w:r w:rsidRPr="002621A8">
              <w:br/>
              <w:t xml:space="preserve"> </w:t>
            </w:r>
            <w:r w:rsidRPr="002621A8">
              <w:rPr>
                <w:sz w:val="20"/>
                <w:szCs w:val="20"/>
              </w:rPr>
              <w:t>(подпись)</w:t>
            </w:r>
          </w:p>
        </w:tc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D57AC3" w:rsidRPr="002621A8" w:rsidRDefault="00D57AC3" w:rsidP="00DD6DD1">
            <w:pPr>
              <w:pStyle w:val="a3"/>
              <w:jc w:val="center"/>
            </w:pPr>
            <w:r w:rsidRPr="002621A8">
              <w:t>_________________________</w:t>
            </w:r>
            <w:r w:rsidRPr="002621A8">
              <w:br/>
              <w:t xml:space="preserve"> </w:t>
            </w:r>
            <w:r w:rsidRPr="002621A8">
              <w:rPr>
                <w:sz w:val="20"/>
                <w:szCs w:val="20"/>
              </w:rPr>
              <w:t>(фамилия, имя, отчество)</w:t>
            </w:r>
          </w:p>
        </w:tc>
      </w:tr>
    </w:tbl>
    <w:p w:rsidR="00D57AC3" w:rsidRPr="002621A8" w:rsidRDefault="00D57AC3" w:rsidP="00D57AC3">
      <w:pPr>
        <w:pStyle w:val="3"/>
        <w:spacing w:before="0" w:beforeAutospacing="0" w:after="0" w:afterAutospacing="0"/>
        <w:jc w:val="both"/>
        <w:rPr>
          <w:b w:val="0"/>
          <w:sz w:val="22"/>
          <w:szCs w:val="22"/>
        </w:rPr>
      </w:pPr>
    </w:p>
    <w:p w:rsidR="00D57AC3" w:rsidRPr="00284E8C" w:rsidRDefault="00D57AC3" w:rsidP="00D57AC3">
      <w:pPr>
        <w:pStyle w:val="3"/>
        <w:spacing w:before="0" w:beforeAutospacing="0" w:after="0" w:afterAutospacing="0"/>
        <w:jc w:val="both"/>
        <w:rPr>
          <w:b w:val="0"/>
          <w:sz w:val="18"/>
          <w:szCs w:val="18"/>
        </w:rPr>
      </w:pPr>
      <w:r w:rsidRPr="00284E8C">
        <w:rPr>
          <w:b w:val="0"/>
          <w:sz w:val="18"/>
          <w:szCs w:val="18"/>
        </w:rPr>
        <w:t>ФИО исполнителя</w:t>
      </w:r>
    </w:p>
    <w:p w:rsidR="00D57AC3" w:rsidRPr="00284E8C" w:rsidRDefault="00D57AC3" w:rsidP="00D57AC3">
      <w:pPr>
        <w:pStyle w:val="3"/>
        <w:spacing w:before="0" w:beforeAutospacing="0" w:after="0" w:afterAutospacing="0"/>
        <w:jc w:val="both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номер т</w:t>
      </w:r>
      <w:r w:rsidRPr="00284E8C">
        <w:rPr>
          <w:b w:val="0"/>
          <w:sz w:val="18"/>
          <w:szCs w:val="18"/>
        </w:rPr>
        <w:t>елефон</w:t>
      </w:r>
      <w:r>
        <w:rPr>
          <w:b w:val="0"/>
          <w:sz w:val="18"/>
          <w:szCs w:val="18"/>
        </w:rPr>
        <w:t>а</w:t>
      </w:r>
      <w:r w:rsidRPr="00284E8C">
        <w:rPr>
          <w:b w:val="0"/>
          <w:sz w:val="18"/>
          <w:szCs w:val="18"/>
        </w:rPr>
        <w:t xml:space="preserve"> (</w:t>
      </w:r>
      <w:r>
        <w:rPr>
          <w:b w:val="0"/>
          <w:sz w:val="18"/>
          <w:szCs w:val="18"/>
        </w:rPr>
        <w:t>действующего оператора мобильной связи на территории ДНР</w:t>
      </w:r>
      <w:r w:rsidRPr="00284E8C">
        <w:rPr>
          <w:b w:val="0"/>
          <w:sz w:val="18"/>
          <w:szCs w:val="18"/>
        </w:rPr>
        <w:t xml:space="preserve">) </w:t>
      </w:r>
    </w:p>
    <w:p w:rsidR="00D57AC3" w:rsidRPr="002621A8" w:rsidRDefault="00D57AC3" w:rsidP="00D57AC3">
      <w:pPr>
        <w:rPr>
          <w:bCs/>
          <w:sz w:val="28"/>
          <w:szCs w:val="28"/>
          <w:lang w:val="ru-RU"/>
        </w:rPr>
      </w:pPr>
    </w:p>
    <w:p w:rsidR="00CF48BD" w:rsidRPr="00D57AC3" w:rsidRDefault="00CF48BD">
      <w:pPr>
        <w:rPr>
          <w:lang w:val="ru-RU"/>
        </w:rPr>
      </w:pPr>
      <w:bookmarkStart w:id="0" w:name="_GoBack"/>
      <w:bookmarkEnd w:id="0"/>
    </w:p>
    <w:sectPr w:rsidR="00CF48BD" w:rsidRPr="00D57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CAF"/>
    <w:rsid w:val="00802CAF"/>
    <w:rsid w:val="00CF48BD"/>
    <w:rsid w:val="00D57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A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3">
    <w:name w:val="heading 3"/>
    <w:basedOn w:val="a"/>
    <w:link w:val="30"/>
    <w:qFormat/>
    <w:rsid w:val="00D57AC3"/>
    <w:pPr>
      <w:spacing w:before="100" w:beforeAutospacing="1" w:after="100" w:afterAutospacing="1"/>
      <w:outlineLvl w:val="2"/>
    </w:pPr>
    <w:rPr>
      <w:b/>
      <w:bCs/>
      <w:sz w:val="27"/>
      <w:szCs w:val="27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57AC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link w:val="1"/>
    <w:rsid w:val="00D57AC3"/>
    <w:pPr>
      <w:spacing w:before="100" w:beforeAutospacing="1" w:after="100" w:afterAutospacing="1"/>
    </w:pPr>
    <w:rPr>
      <w:lang w:val="ru-RU"/>
    </w:rPr>
  </w:style>
  <w:style w:type="paragraph" w:styleId="HTML">
    <w:name w:val="HTML Preformatted"/>
    <w:basedOn w:val="a"/>
    <w:link w:val="HTML1"/>
    <w:rsid w:val="00D57A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uiPriority w:val="99"/>
    <w:semiHidden/>
    <w:rsid w:val="00D57AC3"/>
    <w:rPr>
      <w:rFonts w:ascii="Consolas" w:eastAsia="Times New Roman" w:hAnsi="Consolas" w:cs="Times New Roman"/>
      <w:sz w:val="20"/>
      <w:szCs w:val="20"/>
      <w:lang w:val="uk-UA" w:eastAsia="ru-RU"/>
    </w:rPr>
  </w:style>
  <w:style w:type="paragraph" w:customStyle="1" w:styleId="rvps12">
    <w:name w:val="rvps12"/>
    <w:basedOn w:val="a"/>
    <w:rsid w:val="00D57AC3"/>
    <w:pPr>
      <w:spacing w:before="100" w:beforeAutospacing="1" w:after="100" w:afterAutospacing="1"/>
    </w:pPr>
    <w:rPr>
      <w:lang w:val="ru-RU"/>
    </w:rPr>
  </w:style>
  <w:style w:type="character" w:customStyle="1" w:styleId="HTML1">
    <w:name w:val="Стандартный HTML Знак1"/>
    <w:link w:val="HTML"/>
    <w:locked/>
    <w:rsid w:val="00D57AC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">
    <w:name w:val="Обычный (веб) Знак1"/>
    <w:link w:val="a3"/>
    <w:locked/>
    <w:rsid w:val="00D57AC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A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3">
    <w:name w:val="heading 3"/>
    <w:basedOn w:val="a"/>
    <w:link w:val="30"/>
    <w:qFormat/>
    <w:rsid w:val="00D57AC3"/>
    <w:pPr>
      <w:spacing w:before="100" w:beforeAutospacing="1" w:after="100" w:afterAutospacing="1"/>
      <w:outlineLvl w:val="2"/>
    </w:pPr>
    <w:rPr>
      <w:b/>
      <w:bCs/>
      <w:sz w:val="27"/>
      <w:szCs w:val="27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57AC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link w:val="1"/>
    <w:rsid w:val="00D57AC3"/>
    <w:pPr>
      <w:spacing w:before="100" w:beforeAutospacing="1" w:after="100" w:afterAutospacing="1"/>
    </w:pPr>
    <w:rPr>
      <w:lang w:val="ru-RU"/>
    </w:rPr>
  </w:style>
  <w:style w:type="paragraph" w:styleId="HTML">
    <w:name w:val="HTML Preformatted"/>
    <w:basedOn w:val="a"/>
    <w:link w:val="HTML1"/>
    <w:rsid w:val="00D57A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uiPriority w:val="99"/>
    <w:semiHidden/>
    <w:rsid w:val="00D57AC3"/>
    <w:rPr>
      <w:rFonts w:ascii="Consolas" w:eastAsia="Times New Roman" w:hAnsi="Consolas" w:cs="Times New Roman"/>
      <w:sz w:val="20"/>
      <w:szCs w:val="20"/>
      <w:lang w:val="uk-UA" w:eastAsia="ru-RU"/>
    </w:rPr>
  </w:style>
  <w:style w:type="paragraph" w:customStyle="1" w:styleId="rvps12">
    <w:name w:val="rvps12"/>
    <w:basedOn w:val="a"/>
    <w:rsid w:val="00D57AC3"/>
    <w:pPr>
      <w:spacing w:before="100" w:beforeAutospacing="1" w:after="100" w:afterAutospacing="1"/>
    </w:pPr>
    <w:rPr>
      <w:lang w:val="ru-RU"/>
    </w:rPr>
  </w:style>
  <w:style w:type="character" w:customStyle="1" w:styleId="HTML1">
    <w:name w:val="Стандартный HTML Знак1"/>
    <w:link w:val="HTML"/>
    <w:locked/>
    <w:rsid w:val="00D57AC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">
    <w:name w:val="Обычный (веб) Знак1"/>
    <w:link w:val="a3"/>
    <w:locked/>
    <w:rsid w:val="00D57AC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1209</Characters>
  <Application>Microsoft Office Word</Application>
  <DocSecurity>0</DocSecurity>
  <Lines>10</Lines>
  <Paragraphs>2</Paragraphs>
  <ScaleCrop>false</ScaleCrop>
  <Company>diakov.net</Company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2016-07-04T13:30:00Z</dcterms:created>
  <dcterms:modified xsi:type="dcterms:W3CDTF">2016-07-04T13:31:00Z</dcterms:modified>
</cp:coreProperties>
</file>