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68" w:rsidRPr="002621A8" w:rsidRDefault="00706D68" w:rsidP="00706D68">
      <w:pPr>
        <w:ind w:left="5664" w:hanging="1884"/>
        <w:rPr>
          <w:lang w:val="ru-RU"/>
        </w:rPr>
      </w:pPr>
      <w:r w:rsidRPr="00AF65DF">
        <w:rPr>
          <w:lang w:val="ru-RU"/>
        </w:rPr>
        <w:t>При</w:t>
      </w:r>
      <w:r w:rsidRPr="002621A8">
        <w:rPr>
          <w:lang w:val="ru-RU"/>
        </w:rPr>
        <w:t xml:space="preserve">ложение </w:t>
      </w:r>
      <w:r>
        <w:rPr>
          <w:lang w:val="ru-RU"/>
        </w:rPr>
        <w:t>8</w:t>
      </w:r>
    </w:p>
    <w:p w:rsidR="00706D68" w:rsidRPr="000A6EEF" w:rsidRDefault="00706D68" w:rsidP="00706D68">
      <w:pPr>
        <w:pStyle w:val="HTM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6C3FE6">
        <w:rPr>
          <w:rFonts w:ascii="Times New Roman" w:hAnsi="Times New Roman" w:cs="Times New Roman"/>
          <w:sz w:val="24"/>
          <w:szCs w:val="24"/>
        </w:rPr>
        <w:t>к Порядку взаимодействия органов доходов и сборов и их структурных подразделений при организации работы по выявлению, учёту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хранению, оценки,</w:t>
      </w:r>
      <w:r w:rsidRPr="006C3FE6">
        <w:rPr>
          <w:rFonts w:ascii="Times New Roman" w:hAnsi="Times New Roman" w:cs="Times New Roman"/>
          <w:sz w:val="24"/>
          <w:szCs w:val="24"/>
        </w:rPr>
        <w:t xml:space="preserve"> распоряжению бесхозяйным, конфискованным и другим имуществом, которое переходит в собственность Донецкой Н</w:t>
      </w:r>
      <w:r>
        <w:rPr>
          <w:rFonts w:ascii="Times New Roman" w:hAnsi="Times New Roman" w:cs="Times New Roman"/>
          <w:sz w:val="24"/>
          <w:szCs w:val="24"/>
        </w:rPr>
        <w:t>ародной Республики</w:t>
      </w:r>
      <w:r w:rsidRPr="006C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5.8)</w:t>
      </w:r>
    </w:p>
    <w:p w:rsidR="00706D68" w:rsidRPr="006C3FE6" w:rsidRDefault="00706D68" w:rsidP="00706D68">
      <w:pPr>
        <w:pStyle w:val="HTML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706D68" w:rsidRPr="002621A8" w:rsidRDefault="00706D68" w:rsidP="00706D68">
      <w:pPr>
        <w:rPr>
          <w:bCs/>
          <w:sz w:val="28"/>
          <w:szCs w:val="28"/>
          <w:lang w:val="ru-RU"/>
        </w:rPr>
      </w:pPr>
    </w:p>
    <w:p w:rsidR="00706D68" w:rsidRPr="002621A8" w:rsidRDefault="00706D68" w:rsidP="00706D68">
      <w:pPr>
        <w:rPr>
          <w:bCs/>
          <w:sz w:val="28"/>
          <w:szCs w:val="28"/>
          <w:lang w:val="ru-RU"/>
        </w:rPr>
      </w:pPr>
    </w:p>
    <w:p w:rsidR="00706D68" w:rsidRPr="002621A8" w:rsidRDefault="00706D68" w:rsidP="00706D68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 №</w:t>
      </w:r>
    </w:p>
    <w:p w:rsidR="00706D68" w:rsidRPr="002621A8" w:rsidRDefault="00706D68" w:rsidP="00706D68">
      <w:pPr>
        <w:pStyle w:val="a3"/>
        <w:ind w:right="-2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2621A8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распоряжении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8543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бесхозяйным, конфискованным и другим имуществом</w:t>
      </w:r>
      <w:r w:rsidRPr="002621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2621A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</w:p>
    <w:p w:rsidR="00706D68" w:rsidRPr="00AF65DF" w:rsidRDefault="00706D68" w:rsidP="00706D68">
      <w:pPr>
        <w:pStyle w:val="a3"/>
        <w:ind w:right="-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65DF">
        <w:rPr>
          <w:rFonts w:ascii="Times New Roman" w:hAnsi="Times New Roman" w:cs="Times New Roman"/>
          <w:i/>
          <w:sz w:val="18"/>
          <w:szCs w:val="18"/>
          <w:lang w:val="ru-RU"/>
        </w:rPr>
        <w:t xml:space="preserve">(необходимое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указать</w:t>
      </w:r>
      <w:r w:rsidRPr="00AF65DF">
        <w:rPr>
          <w:rFonts w:ascii="Times New Roman" w:hAnsi="Times New Roman" w:cs="Times New Roman"/>
          <w:i/>
          <w:sz w:val="18"/>
          <w:szCs w:val="18"/>
          <w:lang w:val="ru-RU"/>
        </w:rPr>
        <w:t>)</w:t>
      </w:r>
    </w:p>
    <w:p w:rsidR="00706D68" w:rsidRPr="00AF65DF" w:rsidRDefault="00706D68" w:rsidP="00706D68">
      <w:pPr>
        <w:pStyle w:val="a3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6D68" w:rsidRPr="002621A8" w:rsidRDefault="00706D68" w:rsidP="00706D68">
      <w:pPr>
        <w:pStyle w:val="a3"/>
        <w:ind w:right="-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“__“ _______20__ года</w:t>
      </w:r>
    </w:p>
    <w:p w:rsidR="00706D68" w:rsidRPr="002621A8" w:rsidRDefault="00706D68" w:rsidP="00706D68">
      <w:pPr>
        <w:pStyle w:val="a3"/>
        <w:ind w:right="-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D68" w:rsidRPr="002621A8" w:rsidRDefault="00706D68" w:rsidP="00706D68">
      <w:pPr>
        <w:pStyle w:val="a3"/>
        <w:ind w:right="-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 xml:space="preserve">Я, ___________________________________________________________       ___________________________________________________________________, </w:t>
      </w:r>
    </w:p>
    <w:p w:rsidR="00706D68" w:rsidRPr="002621A8" w:rsidRDefault="00706D68" w:rsidP="00706D68">
      <w:pPr>
        <w:pStyle w:val="a3"/>
        <w:ind w:right="-2"/>
        <w:jc w:val="center"/>
        <w:rPr>
          <w:rFonts w:ascii="Times New Roman" w:hAnsi="Times New Roman" w:cs="Times New Roman"/>
          <w:lang w:val="ru-RU"/>
        </w:rPr>
      </w:pPr>
      <w:r w:rsidRPr="002621A8">
        <w:rPr>
          <w:rFonts w:ascii="Times New Roman" w:hAnsi="Times New Roman" w:cs="Times New Roman"/>
          <w:lang w:val="ru-RU"/>
        </w:rPr>
        <w:t xml:space="preserve">(должность, наименование органа </w:t>
      </w:r>
      <w:r>
        <w:rPr>
          <w:rFonts w:ascii="Times New Roman" w:hAnsi="Times New Roman" w:cs="Times New Roman"/>
          <w:lang w:val="ru-RU"/>
        </w:rPr>
        <w:t>доходов и сборов</w:t>
      </w:r>
      <w:r w:rsidRPr="002621A8">
        <w:rPr>
          <w:rFonts w:ascii="Times New Roman" w:hAnsi="Times New Roman" w:cs="Times New Roman"/>
          <w:lang w:val="ru-RU"/>
        </w:rPr>
        <w:t>, фамилия, имя, отчество должностного лица)</w:t>
      </w:r>
    </w:p>
    <w:p w:rsidR="00706D68" w:rsidRPr="002621A8" w:rsidRDefault="00706D68" w:rsidP="00706D68">
      <w:pPr>
        <w:pStyle w:val="a3"/>
        <w:ind w:right="-2" w:firstLine="851"/>
        <w:jc w:val="center"/>
        <w:rPr>
          <w:rFonts w:ascii="Times New Roman" w:hAnsi="Times New Roman" w:cs="Times New Roman"/>
          <w:lang w:val="ru-RU"/>
        </w:rPr>
      </w:pPr>
    </w:p>
    <w:p w:rsidR="00706D68" w:rsidRPr="002621A8" w:rsidRDefault="00706D68" w:rsidP="00706D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рассмотрев материалы дела, с учётом протокола комиссии по работе с бесхозяйным, конфискованным и другим имуществом, которое переходит в собственность Донецкой Народной Республики от “___“ ________20__ года,  относительно имущества, которое было взято на учет “___“ ________ 20__ года согласно акта описи и предварительной оценки имущества № ____</w:t>
      </w:r>
      <w:proofErr w:type="gramStart"/>
      <w:r w:rsidRPr="002621A8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2621A8">
        <w:rPr>
          <w:rFonts w:ascii="Times New Roman" w:hAnsi="Times New Roman" w:cs="Times New Roman"/>
          <w:sz w:val="28"/>
          <w:szCs w:val="28"/>
          <w:lang w:val="ru-RU"/>
        </w:rPr>
        <w:t xml:space="preserve"> а именно: </w:t>
      </w:r>
    </w:p>
    <w:p w:rsidR="00706D68" w:rsidRPr="002621A8" w:rsidRDefault="00706D68" w:rsidP="00706D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i/>
          <w:sz w:val="24"/>
          <w:szCs w:val="24"/>
          <w:lang w:val="ru-RU"/>
        </w:rPr>
        <w:t>(например -</w:t>
      </w:r>
      <w:r w:rsidRPr="002621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21A8">
        <w:rPr>
          <w:rFonts w:ascii="Times New Roman" w:hAnsi="Times New Roman" w:cs="Times New Roman"/>
          <w:i/>
          <w:sz w:val="22"/>
          <w:szCs w:val="22"/>
          <w:lang w:val="ru-RU"/>
        </w:rPr>
        <w:t>ВАЗ 2110, кузов №ХТА21104060924569, г/н АН 9019СК, чёрного цвета</w:t>
      </w:r>
      <w:r w:rsidRPr="002621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или моб</w:t>
      </w:r>
      <w:bookmarkStart w:id="0" w:name="_GoBack"/>
      <w:bookmarkEnd w:id="0"/>
      <w:r w:rsidRPr="002621A8">
        <w:rPr>
          <w:rFonts w:ascii="Times New Roman" w:hAnsi="Times New Roman" w:cs="Times New Roman"/>
          <w:i/>
          <w:sz w:val="24"/>
          <w:szCs w:val="24"/>
          <w:lang w:val="ru-RU"/>
        </w:rPr>
        <w:t>ильные телефоны, ноутбуки, планшеты и другие сопутствующие товары в ассортименте)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621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6D68" w:rsidRPr="002621A8" w:rsidRDefault="00706D68" w:rsidP="00706D68">
      <w:pPr>
        <w:spacing w:line="360" w:lineRule="auto"/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>руководствуясь п.</w:t>
      </w:r>
      <w:r>
        <w:rPr>
          <w:sz w:val="28"/>
          <w:szCs w:val="28"/>
          <w:lang w:val="ru-RU"/>
        </w:rPr>
        <w:t xml:space="preserve"> </w:t>
      </w:r>
      <w:r w:rsidRPr="002621A8">
        <w:rPr>
          <w:sz w:val="28"/>
          <w:szCs w:val="28"/>
          <w:lang w:val="ru-RU"/>
        </w:rPr>
        <w:t>57.17 ст.</w:t>
      </w:r>
      <w:r>
        <w:rPr>
          <w:sz w:val="28"/>
          <w:szCs w:val="28"/>
          <w:lang w:val="ru-RU"/>
        </w:rPr>
        <w:t xml:space="preserve"> </w:t>
      </w:r>
      <w:r w:rsidRPr="002621A8">
        <w:rPr>
          <w:sz w:val="28"/>
          <w:szCs w:val="28"/>
          <w:lang w:val="ru-RU"/>
        </w:rPr>
        <w:t>57, п.</w:t>
      </w:r>
      <w:r>
        <w:rPr>
          <w:sz w:val="28"/>
          <w:szCs w:val="28"/>
          <w:lang w:val="ru-RU"/>
        </w:rPr>
        <w:t xml:space="preserve"> </w:t>
      </w:r>
      <w:r w:rsidRPr="002621A8">
        <w:rPr>
          <w:sz w:val="28"/>
          <w:szCs w:val="28"/>
          <w:lang w:val="ru-RU"/>
        </w:rPr>
        <w:t>58.1 - 58.2 ст.</w:t>
      </w:r>
      <w:r>
        <w:rPr>
          <w:sz w:val="28"/>
          <w:szCs w:val="28"/>
          <w:lang w:val="ru-RU"/>
        </w:rPr>
        <w:t xml:space="preserve"> </w:t>
      </w:r>
      <w:r w:rsidRPr="002621A8">
        <w:rPr>
          <w:sz w:val="28"/>
          <w:szCs w:val="28"/>
          <w:lang w:val="ru-RU"/>
        </w:rPr>
        <w:t>58 Закона Донецкой Народной Республики «О налоговой системе» от 25.12.2015 №</w:t>
      </w:r>
      <w:r>
        <w:rPr>
          <w:sz w:val="28"/>
          <w:szCs w:val="28"/>
          <w:lang w:val="ru-RU"/>
        </w:rPr>
        <w:t xml:space="preserve"> </w:t>
      </w:r>
      <w:r w:rsidRPr="002621A8">
        <w:rPr>
          <w:sz w:val="28"/>
          <w:szCs w:val="28"/>
          <w:lang w:val="ru-RU"/>
        </w:rPr>
        <w:t>99-ІНС</w:t>
      </w:r>
      <w:r>
        <w:rPr>
          <w:sz w:val="28"/>
          <w:szCs w:val="28"/>
          <w:lang w:val="ru-RU"/>
        </w:rPr>
        <w:t>,</w:t>
      </w:r>
    </w:p>
    <w:p w:rsidR="00706D68" w:rsidRPr="002621A8" w:rsidRDefault="00706D68" w:rsidP="00706D68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6D68" w:rsidRPr="002621A8" w:rsidRDefault="00706D68" w:rsidP="00706D68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решил:</w:t>
      </w:r>
    </w:p>
    <w:p w:rsidR="00706D68" w:rsidRPr="002621A8" w:rsidRDefault="00706D68" w:rsidP="00706D68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6D68" w:rsidRDefault="00706D68" w:rsidP="00706D68">
      <w:pPr>
        <w:pStyle w:val="a3"/>
        <w:ind w:right="-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передать вышеуказанное имущество </w:t>
      </w:r>
      <w:r w:rsidRPr="002621A8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Pr="002621A8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706D68" w:rsidRPr="002621A8" w:rsidRDefault="00706D68" w:rsidP="00706D68">
      <w:pPr>
        <w:pStyle w:val="a3"/>
        <w:ind w:right="-2"/>
        <w:rPr>
          <w:rFonts w:ascii="Times New Roman" w:hAnsi="Times New Roman" w:cs="Times New Roman"/>
          <w:lang w:val="ru-RU"/>
        </w:rPr>
      </w:pPr>
      <w:r w:rsidRPr="002621A8">
        <w:rPr>
          <w:rFonts w:ascii="Times New Roman" w:hAnsi="Times New Roman" w:cs="Times New Roman"/>
          <w:lang w:val="ru-RU"/>
        </w:rPr>
        <w:t>(на реализацию,</w:t>
      </w:r>
      <w:r>
        <w:rPr>
          <w:rFonts w:ascii="Times New Roman" w:hAnsi="Times New Roman" w:cs="Times New Roman"/>
          <w:lang w:val="ru-RU"/>
        </w:rPr>
        <w:t xml:space="preserve"> утилизацию, </w:t>
      </w:r>
      <w:r w:rsidRPr="002621A8">
        <w:rPr>
          <w:rFonts w:ascii="Times New Roman" w:hAnsi="Times New Roman" w:cs="Times New Roman"/>
          <w:lang w:val="ru-RU"/>
        </w:rPr>
        <w:t xml:space="preserve">переработку, уничтожение, безвозмездно </w:t>
      </w:r>
      <w:r>
        <w:rPr>
          <w:rFonts w:ascii="Times New Roman" w:hAnsi="Times New Roman" w:cs="Times New Roman"/>
          <w:lang w:val="ru-RU"/>
        </w:rPr>
        <w:t>-</w:t>
      </w:r>
      <w:r w:rsidRPr="002621A8">
        <w:rPr>
          <w:rFonts w:ascii="Times New Roman" w:hAnsi="Times New Roman" w:cs="Times New Roman"/>
          <w:lang w:val="ru-RU"/>
        </w:rPr>
        <w:t xml:space="preserve"> необходимо</w:t>
      </w:r>
      <w:r>
        <w:rPr>
          <w:rFonts w:ascii="Times New Roman" w:hAnsi="Times New Roman" w:cs="Times New Roman"/>
          <w:lang w:val="ru-RU"/>
        </w:rPr>
        <w:t>е</w:t>
      </w:r>
      <w:r w:rsidRPr="002621A8">
        <w:rPr>
          <w:rFonts w:ascii="Times New Roman" w:hAnsi="Times New Roman" w:cs="Times New Roman"/>
          <w:lang w:val="ru-RU"/>
        </w:rPr>
        <w:t xml:space="preserve"> указать)</w:t>
      </w:r>
    </w:p>
    <w:p w:rsidR="00706D68" w:rsidRPr="002621A8" w:rsidRDefault="00706D68" w:rsidP="00706D68">
      <w:pPr>
        <w:pStyle w:val="a3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6D68" w:rsidRPr="002621A8" w:rsidRDefault="00706D68" w:rsidP="00706D68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D68" w:rsidRPr="002621A8" w:rsidRDefault="00706D68" w:rsidP="00706D68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_________________________         ________________    ____________________</w:t>
      </w:r>
    </w:p>
    <w:p w:rsidR="00706D68" w:rsidRPr="002621A8" w:rsidRDefault="00706D68" w:rsidP="00706D68">
      <w:pPr>
        <w:pStyle w:val="a3"/>
        <w:ind w:right="-2"/>
        <w:jc w:val="both"/>
        <w:rPr>
          <w:rFonts w:ascii="Times New Roman" w:hAnsi="Times New Roman" w:cs="Times New Roman"/>
          <w:lang w:val="ru-RU"/>
        </w:rPr>
      </w:pPr>
      <w:r w:rsidRPr="002621A8">
        <w:rPr>
          <w:rFonts w:ascii="Times New Roman" w:hAnsi="Times New Roman" w:cs="Times New Roman"/>
          <w:lang w:val="ru-RU"/>
        </w:rPr>
        <w:t xml:space="preserve">   </w:t>
      </w:r>
      <w:proofErr w:type="gramStart"/>
      <w:r w:rsidRPr="002621A8">
        <w:rPr>
          <w:rFonts w:ascii="Times New Roman" w:hAnsi="Times New Roman" w:cs="Times New Roman"/>
          <w:lang w:val="ru-RU"/>
        </w:rPr>
        <w:t>(должность и наименование органа                                 (подпись)                           (фамилия, имя, отчество)</w:t>
      </w:r>
      <w:proofErr w:type="gramEnd"/>
    </w:p>
    <w:p w:rsidR="00706D68" w:rsidRPr="002621A8" w:rsidRDefault="00706D68" w:rsidP="00706D68">
      <w:pPr>
        <w:pStyle w:val="a3"/>
        <w:ind w:right="-2"/>
        <w:jc w:val="both"/>
        <w:rPr>
          <w:rFonts w:ascii="Times New Roman" w:hAnsi="Times New Roman" w:cs="Times New Roman"/>
          <w:b/>
          <w:bCs/>
          <w:lang w:val="ru-RU"/>
        </w:rPr>
      </w:pPr>
      <w:r w:rsidRPr="002621A8">
        <w:rPr>
          <w:rFonts w:ascii="Times New Roman" w:hAnsi="Times New Roman" w:cs="Times New Roman"/>
          <w:lang w:val="ru-RU"/>
        </w:rPr>
        <w:t xml:space="preserve">   доходов и сборов)</w:t>
      </w:r>
    </w:p>
    <w:p w:rsidR="00CF48BD" w:rsidRDefault="00CF48BD"/>
    <w:sectPr w:rsidR="00CF48BD" w:rsidSect="00706D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BA"/>
    <w:rsid w:val="00706D68"/>
    <w:rsid w:val="00A96FBA"/>
    <w:rsid w:val="00C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706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706D68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3">
    <w:name w:val="Plain Text"/>
    <w:basedOn w:val="a"/>
    <w:link w:val="a4"/>
    <w:rsid w:val="00706D6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06D68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5">
    <w:name w:val="Знак Знак Знак"/>
    <w:basedOn w:val="a"/>
    <w:rsid w:val="00706D68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706D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706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706D68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3">
    <w:name w:val="Plain Text"/>
    <w:basedOn w:val="a"/>
    <w:link w:val="a4"/>
    <w:rsid w:val="00706D6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06D68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5">
    <w:name w:val="Знак Знак Знак"/>
    <w:basedOn w:val="a"/>
    <w:rsid w:val="00706D68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706D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diakov.net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2016-07-04T13:32:00Z</dcterms:created>
  <dcterms:modified xsi:type="dcterms:W3CDTF">2016-07-04T13:33:00Z</dcterms:modified>
</cp:coreProperties>
</file>