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EB" w:rsidRPr="007D5355" w:rsidRDefault="007235EB" w:rsidP="007235EB">
      <w:pPr>
        <w:tabs>
          <w:tab w:val="left" w:pos="2188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-445770</wp:posOffset>
                </wp:positionV>
                <wp:extent cx="699770" cy="34988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9.4pt;margin-top:-35.1pt;width:55.1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tWoAIAAAs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" stroked="f"/>
            </w:pict>
          </mc:Fallback>
        </mc:AlternateContent>
      </w:r>
      <w:r w:rsidRPr="007D535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35EB" w:rsidRPr="007D5355" w:rsidRDefault="007235EB" w:rsidP="007235EB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к Правилам сертификации служб авиационной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5355">
        <w:rPr>
          <w:rFonts w:ascii="Times New Roman" w:hAnsi="Times New Roman" w:cs="Times New Roman"/>
          <w:sz w:val="28"/>
          <w:szCs w:val="28"/>
        </w:rPr>
        <w:t xml:space="preserve">ССТ ДНР ГА </w:t>
      </w:r>
      <w:r w:rsidRPr="007D5355">
        <w:rPr>
          <w:rFonts w:ascii="Times New Roman" w:hAnsi="Times New Roman"/>
          <w:sz w:val="28"/>
          <w:szCs w:val="28"/>
        </w:rPr>
        <w:t>(пункт 4.2)</w:t>
      </w:r>
    </w:p>
    <w:p w:rsidR="007235EB" w:rsidRPr="007D5355" w:rsidRDefault="007235EB" w:rsidP="007235EB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7235EB" w:rsidRPr="007D5355" w:rsidRDefault="007235EB" w:rsidP="007235EB">
      <w:pPr>
        <w:spacing w:after="0" w:line="240" w:lineRule="auto"/>
        <w:ind w:left="5103" w:hanging="510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5355">
        <w:rPr>
          <w:rFonts w:ascii="Times New Roman" w:hAnsi="Times New Roman"/>
          <w:b/>
          <w:sz w:val="28"/>
          <w:szCs w:val="28"/>
        </w:rPr>
        <w:t>Образец сертификата соответствия САБ</w:t>
      </w:r>
    </w:p>
    <w:p w:rsidR="007235EB" w:rsidRPr="00A10CB2" w:rsidRDefault="007235EB" w:rsidP="007235EB">
      <w:pPr>
        <w:spacing w:after="0" w:line="240" w:lineRule="auto"/>
        <w:ind w:left="5103" w:hanging="51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535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2E8BF10" wp14:editId="25F6A14E">
            <wp:extent cx="5542390" cy="7838061"/>
            <wp:effectExtent l="19050" t="0" r="1160" b="0"/>
            <wp:docPr id="1" name="Рисунок 1" descr="K:\1.РАЗРАБОТАННЫЕ ДОКУМЕНТЫ\14. Правила сертифик технических средств защиты ГА от АНВ\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.РАЗРАБОТАННЫЕ ДОКУМЕНТЫ\14. Правила сертифик технических средств защиты ГА от АНВ\ГОТО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90" cy="783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A73" w:rsidRDefault="00525A73">
      <w:bookmarkStart w:id="0" w:name="_GoBack"/>
      <w:bookmarkEnd w:id="0"/>
    </w:p>
    <w:sectPr w:rsidR="00525A73" w:rsidSect="008E067F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113"/>
      <w:docPartObj>
        <w:docPartGallery w:val="Page Numbers (Top of Page)"/>
        <w:docPartUnique/>
      </w:docPartObj>
    </w:sdtPr>
    <w:sdtEndPr>
      <w:rPr>
        <w:b/>
        <w:sz w:val="24"/>
        <w:szCs w:val="24"/>
      </w:rPr>
    </w:sdtEndPr>
    <w:sdtContent>
      <w:p w:rsidR="00505261" w:rsidRPr="005942D3" w:rsidRDefault="007235EB" w:rsidP="00557C3B">
        <w:pPr>
          <w:pStyle w:val="a3"/>
          <w:ind w:hanging="284"/>
          <w:jc w:val="center"/>
          <w:rPr>
            <w:sz w:val="24"/>
            <w:szCs w:val="24"/>
          </w:rPr>
        </w:pPr>
        <w:r w:rsidRPr="008832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32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32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832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5261" w:rsidRDefault="00723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B3"/>
    <w:rsid w:val="00525A73"/>
    <w:rsid w:val="007235EB"/>
    <w:rsid w:val="00C5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5EB"/>
  </w:style>
  <w:style w:type="paragraph" w:styleId="a5">
    <w:name w:val="Balloon Text"/>
    <w:basedOn w:val="a"/>
    <w:link w:val="a6"/>
    <w:uiPriority w:val="99"/>
    <w:semiHidden/>
    <w:unhideWhenUsed/>
    <w:rsid w:val="007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5EB"/>
  </w:style>
  <w:style w:type="paragraph" w:styleId="a5">
    <w:name w:val="Balloon Text"/>
    <w:basedOn w:val="a"/>
    <w:link w:val="a6"/>
    <w:uiPriority w:val="99"/>
    <w:semiHidden/>
    <w:unhideWhenUsed/>
    <w:rsid w:val="007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2016-07-22T10:24:00Z</dcterms:created>
  <dcterms:modified xsi:type="dcterms:W3CDTF">2016-07-22T10:24:00Z</dcterms:modified>
</cp:coreProperties>
</file>