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11" w:rsidRDefault="00526211" w:rsidP="00526211">
      <w:pPr>
        <w:spacing w:after="0" w:line="240" w:lineRule="auto"/>
        <w:ind w:left="5387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УТВЕРЖДЕНО</w:t>
      </w:r>
    </w:p>
    <w:p w:rsidR="00526211" w:rsidRDefault="00526211" w:rsidP="00526211">
      <w:pPr>
        <w:spacing w:after="0" w:line="240" w:lineRule="auto"/>
        <w:ind w:left="538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Приказ Министерства здравоохранения Донецкой Народной Республики</w:t>
      </w:r>
    </w:p>
    <w:p w:rsidR="00526211" w:rsidRDefault="008E26C7" w:rsidP="00526211">
      <w:pPr>
        <w:spacing w:after="0" w:line="240" w:lineRule="auto"/>
        <w:ind w:left="5387"/>
        <w:rPr>
          <w:rFonts w:ascii="Times New Roman" w:eastAsia="Calibri" w:hAnsi="Times New Roman"/>
          <w:sz w:val="28"/>
          <w:szCs w:val="28"/>
        </w:rPr>
      </w:pPr>
      <w:r w:rsidRPr="008E26C7">
        <w:rPr>
          <w:rFonts w:ascii="Times New Roman" w:eastAsia="Calibri" w:hAnsi="Times New Roman"/>
          <w:sz w:val="28"/>
          <w:szCs w:val="28"/>
        </w:rPr>
        <w:t>26.08.2016</w:t>
      </w:r>
      <w:r>
        <w:rPr>
          <w:rFonts w:ascii="Times New Roman" w:eastAsia="Calibri" w:hAnsi="Times New Roman"/>
          <w:sz w:val="28"/>
          <w:szCs w:val="28"/>
        </w:rPr>
        <w:t xml:space="preserve">  </w:t>
      </w:r>
      <w:r w:rsidR="00526211">
        <w:rPr>
          <w:rFonts w:ascii="Times New Roman" w:eastAsia="Calibri" w:hAnsi="Times New Roman"/>
          <w:sz w:val="28"/>
          <w:szCs w:val="28"/>
        </w:rPr>
        <w:t>№</w:t>
      </w:r>
      <w:r>
        <w:rPr>
          <w:rFonts w:ascii="Times New Roman" w:eastAsia="Calibri" w:hAnsi="Times New Roman"/>
          <w:sz w:val="28"/>
          <w:szCs w:val="28"/>
        </w:rPr>
        <w:t xml:space="preserve"> 982</w:t>
      </w:r>
    </w:p>
    <w:p w:rsidR="00526211" w:rsidRPr="009F5EAD" w:rsidRDefault="00526211" w:rsidP="00526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6211" w:rsidRPr="009F5EAD" w:rsidRDefault="00482948" w:rsidP="00526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2948">
        <w:rPr>
          <w:rFonts w:eastAsiaTheme="minorEastAsia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38B15" wp14:editId="1AEBA68F">
                <wp:simplePos x="0" y="0"/>
                <wp:positionH relativeFrom="margin">
                  <wp:posOffset>3850005</wp:posOffset>
                </wp:positionH>
                <wp:positionV relativeFrom="paragraph">
                  <wp:posOffset>125730</wp:posOffset>
                </wp:positionV>
                <wp:extent cx="2167255" cy="1447165"/>
                <wp:effectExtent l="0" t="0" r="23495" b="196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7255" cy="1447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2948" w:rsidRDefault="00482948" w:rsidP="00482948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eastAsia="ru-RU"/>
                              </w:rPr>
                              <w:drawing>
                                <wp:inline distT="0" distB="0" distL="0" distR="0" wp14:anchorId="36E3410A" wp14:editId="4742F905">
                                  <wp:extent cx="466725" cy="419100"/>
                                  <wp:effectExtent l="0" t="0" r="9525" b="0"/>
                                  <wp:docPr id="1" name="Рисунок 2" descr="Official_Donetsk_People's_Republic_coat_of_ar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fficial_Donetsk_People's_Republic_coat_of_ar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2948" w:rsidRPr="00EA1824" w:rsidRDefault="00482948" w:rsidP="0048294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A182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МИНИСТЕРСТВО ЮСТИЦИИ </w:t>
                            </w:r>
                          </w:p>
                          <w:p w:rsidR="00482948" w:rsidRPr="00EA1824" w:rsidRDefault="00482948" w:rsidP="0048294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A182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ДОНЕЦКОЙ НАРОДНОЙ РЕСПУБЛИКИ</w:t>
                            </w:r>
                          </w:p>
                          <w:p w:rsidR="00482948" w:rsidRPr="00EA1824" w:rsidRDefault="00482948" w:rsidP="0048294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A182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ЗАРЕГИСТРИРОВАНО</w:t>
                            </w:r>
                          </w:p>
                          <w:p w:rsidR="00482948" w:rsidRPr="000A2C4D" w:rsidRDefault="00482948" w:rsidP="0048294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A2C4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Регистрационный № _</w:t>
                            </w:r>
                            <w:r w:rsidRPr="000A2C4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554</w:t>
                            </w:r>
                            <w:r w:rsidRPr="000A2C4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__________</w:t>
                            </w:r>
                          </w:p>
                          <w:p w:rsidR="00482948" w:rsidRPr="000A2C4D" w:rsidRDefault="00482948" w:rsidP="004829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A2C4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от «_</w:t>
                            </w:r>
                            <w:r w:rsidR="004C5AB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09</w:t>
                            </w:r>
                            <w:r w:rsidRPr="000A2C4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_» ___</w:t>
                            </w:r>
                            <w:r w:rsidR="004C5AB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сентября</w:t>
                            </w:r>
                            <w:bookmarkStart w:id="0" w:name="_GoBack"/>
                            <w:bookmarkEnd w:id="0"/>
                            <w:r w:rsidRPr="000A2C4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________</w:t>
                            </w:r>
                            <w:r w:rsidRPr="000A2C4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2016</w:t>
                            </w:r>
                            <w:r w:rsidRPr="000A2C4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__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03.15pt;margin-top:9.9pt;width:170.65pt;height:1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" fillcolor="window" strokecolor="windowText" strokeweight="2pt">
                <v:path arrowok="t"/>
                <v:textbox>
                  <w:txbxContent>
                    <w:p w:rsidR="00482948" w:rsidRDefault="00482948" w:rsidP="00482948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  <w:lang w:eastAsia="ru-RU"/>
                        </w:rPr>
                        <w:drawing>
                          <wp:inline distT="0" distB="0" distL="0" distR="0" wp14:anchorId="36E3410A" wp14:editId="4742F905">
                            <wp:extent cx="466725" cy="419100"/>
                            <wp:effectExtent l="0" t="0" r="9525" b="0"/>
                            <wp:docPr id="1" name="Рисунок 2" descr="Official_Donetsk_People's_Republic_coat_of_arm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fficial_Donetsk_People's_Republic_coat_of_arm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82948" w:rsidRPr="00EA1824" w:rsidRDefault="00482948" w:rsidP="0048294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A182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МИНИСТЕРСТВО ЮСТИЦИИ </w:t>
                      </w:r>
                    </w:p>
                    <w:p w:rsidR="00482948" w:rsidRPr="00EA1824" w:rsidRDefault="00482948" w:rsidP="0048294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A182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ДОНЕЦКОЙ НАРОДНОЙ РЕСПУБЛИКИ</w:t>
                      </w:r>
                    </w:p>
                    <w:p w:rsidR="00482948" w:rsidRPr="00EA1824" w:rsidRDefault="00482948" w:rsidP="0048294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A182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ЗАРЕГИСТРИРОВАНО</w:t>
                      </w:r>
                    </w:p>
                    <w:p w:rsidR="00482948" w:rsidRPr="000A2C4D" w:rsidRDefault="00482948" w:rsidP="0048294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0A2C4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Регистрационный № _</w:t>
                      </w:r>
                      <w:r w:rsidRPr="000A2C4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554</w:t>
                      </w:r>
                      <w:r w:rsidRPr="000A2C4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__________</w:t>
                      </w:r>
                    </w:p>
                    <w:p w:rsidR="00482948" w:rsidRPr="000A2C4D" w:rsidRDefault="00482948" w:rsidP="004829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0A2C4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от «_</w:t>
                      </w:r>
                      <w:r w:rsidR="004C5AB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09</w:t>
                      </w:r>
                      <w:r w:rsidRPr="000A2C4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_» ___</w:t>
                      </w:r>
                      <w:r w:rsidR="004C5AB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сентября</w:t>
                      </w:r>
                      <w:bookmarkStart w:id="1" w:name="_GoBack"/>
                      <w:bookmarkEnd w:id="1"/>
                      <w:r w:rsidRPr="000A2C4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________</w:t>
                      </w:r>
                      <w:r w:rsidRPr="000A2C4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2016</w:t>
                      </w:r>
                      <w:r w:rsidRPr="000A2C4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__ г.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26211" w:rsidRPr="009F5EAD" w:rsidRDefault="00526211" w:rsidP="00526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6211" w:rsidRPr="009F5EAD" w:rsidRDefault="00526211" w:rsidP="00526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6211" w:rsidRPr="009F5EAD" w:rsidRDefault="00526211" w:rsidP="00526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6211" w:rsidRPr="009F5EAD" w:rsidRDefault="00526211" w:rsidP="00526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6211" w:rsidRPr="009F5EAD" w:rsidRDefault="00526211" w:rsidP="00526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6211" w:rsidRPr="009F5EAD" w:rsidRDefault="00526211" w:rsidP="00526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6211" w:rsidRPr="009F5EAD" w:rsidRDefault="00526211" w:rsidP="00526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6211" w:rsidRPr="009F5EAD" w:rsidRDefault="00526211" w:rsidP="00526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6211" w:rsidRDefault="00526211" w:rsidP="00526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1333" w:rsidRPr="009F5EAD" w:rsidRDefault="007D1333" w:rsidP="00526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6211" w:rsidRPr="007D1333" w:rsidRDefault="00526211" w:rsidP="00526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526211" w:rsidRPr="007D1333" w:rsidRDefault="00526211" w:rsidP="00526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функциональной подсистеме резервов медицинских ресурсов</w:t>
      </w:r>
    </w:p>
    <w:p w:rsidR="00526211" w:rsidRPr="007D1333" w:rsidRDefault="00526211" w:rsidP="00526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6211" w:rsidRPr="007D1333" w:rsidRDefault="00526211" w:rsidP="00526211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порядок организации и деятельности функциональной </w:t>
      </w:r>
      <w:proofErr w:type="gramStart"/>
      <w:r w:rsidRPr="007D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подсистемы резервов медицинских ресурсов </w:t>
      </w: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функциональной подсистемы Министерства здравоохранения Единой государственной системы предупреждения</w:t>
      </w:r>
      <w:proofErr w:type="gramEnd"/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ликвидации чрезвычайных ситуаций Донецкой Народной Республики (далее – подсистема резервов медицинских ресурсов).</w:t>
      </w:r>
    </w:p>
    <w:p w:rsidR="00526211" w:rsidRPr="007D1333" w:rsidRDefault="00526211" w:rsidP="00526211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разработано в соответствии с</w:t>
      </w:r>
      <w:r w:rsidRPr="007D13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законом </w:t>
      </w:r>
      <w:proofErr w:type="gramStart"/>
      <w:r w:rsidRPr="007D1333">
        <w:rPr>
          <w:rFonts w:ascii="Times New Roman" w:eastAsia="Times New Roman" w:hAnsi="Times New Roman" w:cs="Times New Roman"/>
          <w:sz w:val="27"/>
          <w:szCs w:val="27"/>
          <w:lang w:eastAsia="ru-RU"/>
        </w:rPr>
        <w:t>Донецкой</w:t>
      </w:r>
      <w:proofErr w:type="gramEnd"/>
      <w:r w:rsidRPr="007D13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Народной Республики: </w:t>
      </w:r>
      <w:proofErr w:type="gramStart"/>
      <w:r w:rsidRPr="007D1333">
        <w:rPr>
          <w:rFonts w:ascii="Times New Roman" w:eastAsia="Times New Roman" w:hAnsi="Times New Roman" w:cs="Times New Roman"/>
          <w:sz w:val="27"/>
          <w:szCs w:val="27"/>
          <w:lang w:eastAsia="ru-RU"/>
        </w:rPr>
        <w:t>"</w:t>
      </w: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защите населения и территорий от чрезвычайных ситуаций природного и техногенного характера" №11-IНС от 26.02.2015 г.,  </w:t>
      </w:r>
      <w:r w:rsidRPr="007D1333">
        <w:rPr>
          <w:rStyle w:val="Bodytext2155pt"/>
          <w:rFonts w:eastAsia="Calibri"/>
          <w:b w:val="0"/>
          <w:sz w:val="28"/>
          <w:szCs w:val="28"/>
        </w:rPr>
        <w:t xml:space="preserve">Постановлением Совета Министров Донецкой Народной Республики </w:t>
      </w:r>
      <w:r w:rsidRPr="007D1333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№ 5-11 от 09.04.2015 г.</w:t>
      </w:r>
      <w:r w:rsidRPr="007D1333">
        <w:rPr>
          <w:rFonts w:ascii="Times New Roman" w:hAnsi="Times New Roman" w:cs="Times New Roman"/>
          <w:sz w:val="28"/>
          <w:szCs w:val="28"/>
        </w:rPr>
        <w:t xml:space="preserve"> «</w:t>
      </w:r>
      <w:r w:rsidRPr="007D1333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Об утверждении Положения о Единой государственной системе предупреждения и ликвидации чрезвычайных ситуаций</w:t>
      </w:r>
      <w:r w:rsidRPr="007D1333">
        <w:rPr>
          <w:rStyle w:val="Bodytext2"/>
          <w:rFonts w:eastAsia="Calibri"/>
          <w:sz w:val="28"/>
          <w:szCs w:val="28"/>
        </w:rPr>
        <w:t xml:space="preserve">», </w:t>
      </w:r>
      <w:r w:rsidRPr="007D1333">
        <w:rPr>
          <w:rStyle w:val="Bodytext2"/>
          <w:rFonts w:eastAsia="Calibri"/>
          <w:b w:val="0"/>
          <w:sz w:val="28"/>
          <w:szCs w:val="28"/>
        </w:rPr>
        <w:t>приказом Министерства здравоохранения № 012.1/504 от 03.11.2015 г. «</w:t>
      </w:r>
      <w:r w:rsidRPr="007D13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 создании, хранении и использовании </w:t>
      </w:r>
      <w:r w:rsidRPr="007D13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резервов лекарственных средств, изделий медицинского назначения </w:t>
      </w:r>
      <w:r w:rsidRPr="007D1333">
        <w:rPr>
          <w:rFonts w:ascii="Times New Roman" w:eastAsia="Calibri" w:hAnsi="Times New Roman" w:cs="Times New Roman"/>
          <w:sz w:val="28"/>
          <w:szCs w:val="28"/>
        </w:rPr>
        <w:t>в целях гражданской</w:t>
      </w:r>
      <w:proofErr w:type="gramEnd"/>
      <w:r w:rsidRPr="007D1333">
        <w:rPr>
          <w:rFonts w:ascii="Times New Roman" w:eastAsia="Calibri" w:hAnsi="Times New Roman" w:cs="Times New Roman"/>
          <w:sz w:val="28"/>
          <w:szCs w:val="28"/>
        </w:rPr>
        <w:t xml:space="preserve"> обороны».</w:t>
      </w:r>
    </w:p>
    <w:p w:rsidR="00526211" w:rsidRPr="007D1333" w:rsidRDefault="00526211" w:rsidP="007D1333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Подсистема резервов медицинских ресурсов является составляющей частью функциональной подсистемы Министерства здравоохранения</w:t>
      </w:r>
      <w:r w:rsidRPr="007D13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Единой государственной системы предупреждения и ликвидации чрезвычайных ситуаций Донецкой Народной Республики (далее - ДНР) и создаётся с целью наращивания усилий для предоставления </w:t>
      </w:r>
      <w:r w:rsidRPr="007D1333">
        <w:rPr>
          <w:rFonts w:ascii="Times New Roman" w:eastAsia="Calibri" w:hAnsi="Times New Roman" w:cs="Times New Roman"/>
          <w:sz w:val="28"/>
          <w:szCs w:val="28"/>
        </w:rPr>
        <w:t xml:space="preserve">медицинской помощи пострадавшим, спасателям и другим лицам, которые привлекались к выполнению аварийно-спасательных и других неотложных работ и тушению пожаров </w:t>
      </w:r>
      <w:r w:rsidRPr="007D1333">
        <w:rPr>
          <w:rFonts w:ascii="Times New Roman" w:hAnsi="Times New Roman" w:cs="Times New Roman"/>
          <w:sz w:val="28"/>
          <w:szCs w:val="28"/>
        </w:rPr>
        <w:t>в зонах чрезвычайных ситуаций,</w:t>
      </w: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террористических актов, в ходе вооружённых</w:t>
      </w:r>
      <w:proofErr w:type="gramEnd"/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конфликтов (далее - чрезвычайные ситуации),</w:t>
      </w:r>
      <w:r w:rsidRPr="007D1333">
        <w:rPr>
          <w:rFonts w:ascii="Times New Roman" w:hAnsi="Times New Roman" w:cs="Times New Roman"/>
          <w:sz w:val="28"/>
          <w:szCs w:val="28"/>
        </w:rPr>
        <w:t xml:space="preserve"> проведении эвакуационных   мероприятий,   а   также  лечения   и    реабилитации       лиц,</w:t>
      </w:r>
      <w:r w:rsidR="007D1333">
        <w:rPr>
          <w:rFonts w:ascii="Times New Roman" w:hAnsi="Times New Roman" w:cs="Times New Roman"/>
          <w:sz w:val="28"/>
          <w:szCs w:val="28"/>
        </w:rPr>
        <w:t xml:space="preserve"> </w:t>
      </w:r>
      <w:r w:rsidRPr="007D1333">
        <w:rPr>
          <w:rFonts w:ascii="Times New Roman" w:hAnsi="Times New Roman" w:cs="Times New Roman"/>
          <w:sz w:val="28"/>
          <w:szCs w:val="28"/>
        </w:rPr>
        <w:t xml:space="preserve">пострадавших в </w:t>
      </w:r>
      <w:r w:rsidRPr="007D1333">
        <w:rPr>
          <w:rFonts w:ascii="Times New Roman" w:hAnsi="Times New Roman" w:cs="Times New Roman"/>
          <w:sz w:val="28"/>
          <w:szCs w:val="28"/>
        </w:rPr>
        <w:lastRenderedPageBreak/>
        <w:t>результате чрезвычайных ситуаций и ликвидации их последствий в учреждениях Министерства здравоохранения ДНР.</w:t>
      </w:r>
    </w:p>
    <w:p w:rsidR="00526211" w:rsidRPr="007D1333" w:rsidRDefault="00526211" w:rsidP="00526211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управление </w:t>
      </w: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подсистемой резервов медицинских ресурсов </w:t>
      </w:r>
      <w:r w:rsidRPr="007D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руководитель </w:t>
      </w: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Республиканской базы специального медицинского снабжения Министерства здравоохранения Донецкой Народной Республики</w:t>
      </w:r>
      <w:r w:rsidRPr="007D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является её начальником и несёт персональную ответственность за выполнение задач, возложенных на функциональную подсистему.  </w:t>
      </w:r>
    </w:p>
    <w:p w:rsidR="00526211" w:rsidRPr="007D1333" w:rsidRDefault="00526211" w:rsidP="00526211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Организационно-методическое руководство </w:t>
      </w: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подсистемой резервов медицинских ресурсов</w:t>
      </w:r>
      <w:r w:rsidRPr="007D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Министерство здравоохранения ДНР.</w:t>
      </w:r>
    </w:p>
    <w:p w:rsidR="00526211" w:rsidRPr="007D1333" w:rsidRDefault="00526211" w:rsidP="00526211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Подсистема резервов медицинских ресурсов</w:t>
      </w:r>
      <w:r w:rsidRPr="007D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действует на </w:t>
      </w:r>
      <w:r w:rsidRPr="007D133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государственном</w:t>
      </w:r>
      <w:r w:rsidRPr="007D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объектовом уровнях.</w:t>
      </w:r>
    </w:p>
    <w:p w:rsidR="00526211" w:rsidRPr="007D1333" w:rsidRDefault="00526211" w:rsidP="00526211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Координационными органами функциональной подсистемы являются:</w:t>
      </w:r>
    </w:p>
    <w:p w:rsidR="00526211" w:rsidRPr="007D1333" w:rsidRDefault="00526211" w:rsidP="00526211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государственном уровне - комиссия по предупреждению и ликвидации чрезвычайных ситуаций и обеспечению пожарной безопасности Министерства здравоохранения ДНР;</w:t>
      </w:r>
    </w:p>
    <w:p w:rsidR="00526211" w:rsidRPr="007D1333" w:rsidRDefault="00526211" w:rsidP="00526211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объектовом уровне - комиссия по предупреждению и ликвидации чрезвычайных ситуаций и обеспечению пожарной безопасности учреждения здравоохранения.</w:t>
      </w:r>
    </w:p>
    <w:p w:rsidR="00526211" w:rsidRPr="007D1333" w:rsidRDefault="00526211" w:rsidP="00526211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Компетенция комиссий по предупреждению и ликвидации чрезвычайных ситуаций и обеспечению пожарной безопасности, а также порядок принятия их решений определяются положениями о них.</w:t>
      </w:r>
    </w:p>
    <w:p w:rsidR="00526211" w:rsidRPr="007D1333" w:rsidRDefault="00526211" w:rsidP="00526211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силам и средствам функциональной подсистемы относятся:</w:t>
      </w:r>
    </w:p>
    <w:p w:rsidR="00526211" w:rsidRPr="007D1333" w:rsidRDefault="00526211" w:rsidP="00526211">
      <w:pPr>
        <w:pStyle w:val="a3"/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 Склады </w:t>
      </w: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Республиканской базы специального медицинского снабжения для накопления, хранения и освежения лекарственных средств, а также </w:t>
      </w:r>
      <w:r w:rsidRPr="007D1333">
        <w:rPr>
          <w:rFonts w:ascii="Times New Roman" w:hAnsi="Times New Roman" w:cs="Times New Roman"/>
          <w:sz w:val="28"/>
          <w:szCs w:val="28"/>
        </w:rPr>
        <w:t>медицинского, санитарно-хозяйственного и специального имущества и материально-технического имущества, медицинской техники и оборудования медицинского назначения</w:t>
      </w:r>
      <w:r w:rsidRPr="007D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26211" w:rsidRPr="007D1333" w:rsidRDefault="00526211" w:rsidP="00526211">
      <w:pPr>
        <w:pStyle w:val="a3"/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Торговый дом «Лекарства Донбасса» для накопления, хранения и освежения наркотических средств, психотропных веществ и их </w:t>
      </w:r>
      <w:proofErr w:type="spellStart"/>
      <w:r w:rsidRPr="007D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Pr="007D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6211" w:rsidRPr="007D1333" w:rsidRDefault="00526211" w:rsidP="00526211">
      <w:pPr>
        <w:pStyle w:val="a3"/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Аптеки (провизорские склады)</w:t>
      </w:r>
      <w:r w:rsidRPr="007D13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учреждений здравоохранения, коечный фонд которых равен, либо</w:t>
      </w:r>
      <w:r w:rsidRPr="007D1333">
        <w:rPr>
          <w:rFonts w:ascii="Times New Roman" w:eastAsia="Calibri" w:hAnsi="Times New Roman" w:cs="Times New Roman"/>
          <w:sz w:val="28"/>
          <w:szCs w:val="28"/>
        </w:rPr>
        <w:t xml:space="preserve"> превышает </w:t>
      </w:r>
      <w:r w:rsidRPr="007D1333">
        <w:rPr>
          <w:rFonts w:ascii="Times New Roman" w:eastAsia="Calibri" w:hAnsi="Times New Roman" w:cs="Times New Roman"/>
          <w:color w:val="000000"/>
          <w:sz w:val="28"/>
          <w:szCs w:val="28"/>
        </w:rPr>
        <w:t>150 единиц.</w:t>
      </w:r>
    </w:p>
    <w:p w:rsidR="00526211" w:rsidRPr="007D1333" w:rsidRDefault="00526211" w:rsidP="00526211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Резервы медицинских ресурсов включают в себя </w:t>
      </w:r>
      <w:r w:rsidRPr="007D1333">
        <w:rPr>
          <w:rFonts w:ascii="Times New Roman" w:hAnsi="Times New Roman" w:cs="Times New Roman"/>
          <w:sz w:val="28"/>
          <w:szCs w:val="28"/>
        </w:rPr>
        <w:t>запасы лекарственных средств, медицинского, санитарно-хозяйственного и специального имущества и материально-технического имущества, медицинской техники и оборудования медицинского назначения и</w:t>
      </w: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 исходя из прогнозируемых медико-санитарных потерь в условиях чрезвычайных ситуаций.</w:t>
      </w:r>
    </w:p>
    <w:p w:rsidR="00526211" w:rsidRPr="007D1333" w:rsidRDefault="00526211" w:rsidP="00526211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Номенклатура и объём запасов медицинских ресурсов для ликвидации медико-санитарных последствий чрезвычайных ситуаций, а также контроль за их хранением, использованием и освежением устанавливаются в пределах норм и требований действующего законодательства Донецкой Народной Республики </w:t>
      </w:r>
      <w:proofErr w:type="gramStart"/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6211" w:rsidRPr="007D1333" w:rsidRDefault="00526211" w:rsidP="00526211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 </w:t>
      </w:r>
      <w:proofErr w:type="gramStart"/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proofErr w:type="gramEnd"/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Министром здравоохранения ДНР;</w:t>
      </w:r>
    </w:p>
    <w:p w:rsidR="00526211" w:rsidRPr="007D1333" w:rsidRDefault="00526211" w:rsidP="00526211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объектовом </w:t>
      </w:r>
      <w:proofErr w:type="gramStart"/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proofErr w:type="gramEnd"/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руководителем </w:t>
      </w:r>
      <w:r w:rsidRPr="007D1333">
        <w:rPr>
          <w:rFonts w:ascii="Times New Roman" w:eastAsia="Calibri" w:hAnsi="Times New Roman" w:cs="Times New Roman"/>
          <w:color w:val="000000"/>
          <w:sz w:val="28"/>
          <w:szCs w:val="28"/>
        </w:rPr>
        <w:t>учреждения здравоохранения, создающего резерв, с учётом профиля коечного фонда.</w:t>
      </w:r>
    </w:p>
    <w:p w:rsidR="00526211" w:rsidRPr="007D1333" w:rsidRDefault="00526211" w:rsidP="00526211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угрозы возникновения чрезвычайных ситуаций на объектах, территориях или акваториях, подсистема резервов медицинских ресурсов функционируют в режиме повседневной деятельности.</w:t>
      </w:r>
    </w:p>
    <w:p w:rsidR="00526211" w:rsidRPr="007D1333" w:rsidRDefault="00526211" w:rsidP="00526211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повышенной готовности вводится при угрозе возникновения чрезвычайных ситуаций.</w:t>
      </w:r>
    </w:p>
    <w:p w:rsidR="00526211" w:rsidRPr="007D1333" w:rsidRDefault="00526211" w:rsidP="00526211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чрезвычайной ситуации вводится при возникновении чрезвычайной ситуации.</w:t>
      </w:r>
    </w:p>
    <w:p w:rsidR="00526211" w:rsidRPr="007D1333" w:rsidRDefault="00526211" w:rsidP="00526211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мероприятиями, проводимыми органами управления подсистемы резервов медицинских ресурсов, являются:</w:t>
      </w:r>
    </w:p>
    <w:p w:rsidR="00526211" w:rsidRPr="007D1333" w:rsidRDefault="00526211" w:rsidP="00526211">
      <w:pPr>
        <w:pStyle w:val="a3"/>
        <w:numPr>
          <w:ilvl w:val="1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повседневной деятельности:</w:t>
      </w:r>
    </w:p>
    <w:p w:rsidR="00526211" w:rsidRPr="007D1333" w:rsidRDefault="00526211" w:rsidP="00526211">
      <w:pPr>
        <w:pStyle w:val="a3"/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обеспечение постоянной готовности органов управления и структурных подразделений </w:t>
      </w:r>
      <w:proofErr w:type="gramStart"/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подсистемы резервов медицинских ресурсов совершенствования подготовки её персонала</w:t>
      </w:r>
      <w:proofErr w:type="gramEnd"/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6211" w:rsidRPr="007D1333" w:rsidRDefault="00526211" w:rsidP="00526211">
      <w:pPr>
        <w:pStyle w:val="a3"/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взаимодействия между органами управления и структурными подразделениями подсистемы резервов медицинских ресурсов;</w:t>
      </w:r>
    </w:p>
    <w:p w:rsidR="00526211" w:rsidRPr="007D1333" w:rsidRDefault="00526211" w:rsidP="00526211">
      <w:pPr>
        <w:pStyle w:val="a3"/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руководство созданием, размещением, перераспределением, хранением и освежением запасов материально-технического и медицинского имущества для ликвидации медико-санитарных последствий чрезвычайных ситуаций;</w:t>
      </w:r>
    </w:p>
    <w:p w:rsidR="00526211" w:rsidRPr="007D1333" w:rsidRDefault="00526211" w:rsidP="00526211">
      <w:pPr>
        <w:pStyle w:val="a3"/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ведение статистической отчётности, обобщение опыта работы действий по предназначению.</w:t>
      </w:r>
    </w:p>
    <w:p w:rsidR="00526211" w:rsidRPr="007D1333" w:rsidRDefault="00526211" w:rsidP="0052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в режиме повышенной готовности:</w:t>
      </w:r>
    </w:p>
    <w:p w:rsidR="00526211" w:rsidRPr="007D1333" w:rsidRDefault="00526211" w:rsidP="0052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оповещение руководителей и должностных лиц органов управления подсистемы резервов медицинских ресурсов, введение при необходимости круглосуточного дежурства;</w:t>
      </w:r>
    </w:p>
    <w:p w:rsidR="00526211" w:rsidRPr="007D1333" w:rsidRDefault="00526211" w:rsidP="0052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постоянный сбор, обработка и передача органам управления подсистемы резервов медицинских ресурсов данных о прогнозируемых медико-санитарных последствиях чрезвычайной ситуации, информирование персонала о приёмах и способах медицинской защиты от них;</w:t>
      </w:r>
    </w:p>
    <w:p w:rsidR="00526211" w:rsidRPr="007D1333" w:rsidRDefault="00526211" w:rsidP="0052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приведение структурных подразделений подсистемы резервов медицинских ресурсов в готовность к действиям по предназначению</w:t>
      </w:r>
    </w:p>
    <w:p w:rsidR="00526211" w:rsidRPr="007D1333" w:rsidRDefault="00526211" w:rsidP="0052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восполнение при необходимости резервов материально-технических ресурсов и медицинского имущества, созданных для ликвидации медико-санитарных последствий чрезвычайных ситуаций;</w:t>
      </w:r>
    </w:p>
    <w:p w:rsidR="00526211" w:rsidRPr="007D1333" w:rsidRDefault="00526211" w:rsidP="0052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проведение при необходимости эвакуационных мероприятий.</w:t>
      </w:r>
    </w:p>
    <w:p w:rsidR="00526211" w:rsidRPr="007D1333" w:rsidRDefault="00526211" w:rsidP="00526211">
      <w:pPr>
        <w:pStyle w:val="a3"/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в режиме чрезвычайной ситуации:</w:t>
      </w:r>
    </w:p>
    <w:p w:rsidR="00526211" w:rsidRPr="007D1333" w:rsidRDefault="00526211" w:rsidP="00526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а) оповещение </w:t>
      </w:r>
      <w:proofErr w:type="gramStart"/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структурных подразделений подсистемы резервов медицинских ресурсов</w:t>
      </w:r>
      <w:proofErr w:type="gramEnd"/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чрезвычайной ситуации;</w:t>
      </w:r>
    </w:p>
    <w:p w:rsidR="00526211" w:rsidRPr="007D1333" w:rsidRDefault="00526211" w:rsidP="007D1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непрерывный сбор информации о потребностях в </w:t>
      </w:r>
      <w:r w:rsidRPr="007D1333">
        <w:rPr>
          <w:rFonts w:ascii="Times New Roman" w:hAnsi="Times New Roman" w:cs="Times New Roman"/>
          <w:sz w:val="28"/>
          <w:szCs w:val="28"/>
        </w:rPr>
        <w:t xml:space="preserve">лекарственных средствах, медицинском, санитарно-хозяйственном, специальном и материально-техническом имуществе, медицинской технике и оборудовании </w:t>
      </w:r>
      <w:r w:rsidR="007D1333">
        <w:rPr>
          <w:rFonts w:ascii="Times New Roman" w:hAnsi="Times New Roman" w:cs="Times New Roman"/>
          <w:sz w:val="28"/>
          <w:szCs w:val="28"/>
        </w:rPr>
        <w:t>медицинского</w:t>
      </w:r>
      <w:r w:rsidR="007D1333" w:rsidRPr="007D1333">
        <w:rPr>
          <w:rFonts w:ascii="Times New Roman" w:hAnsi="Times New Roman" w:cs="Times New Roman"/>
          <w:sz w:val="28"/>
          <w:szCs w:val="28"/>
        </w:rPr>
        <w:t xml:space="preserve"> </w:t>
      </w:r>
      <w:r w:rsidRPr="007D1333">
        <w:rPr>
          <w:rFonts w:ascii="Times New Roman" w:hAnsi="Times New Roman" w:cs="Times New Roman"/>
          <w:sz w:val="28"/>
          <w:szCs w:val="28"/>
        </w:rPr>
        <w:t xml:space="preserve"> назначения</w:t>
      </w: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оценка и подготовка предложений по их восполнению в учреждениях здравоохранения;</w:t>
      </w:r>
    </w:p>
    <w:p w:rsidR="00526211" w:rsidRPr="007D1333" w:rsidRDefault="00526211" w:rsidP="0052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обеспечение непрерывного и оперативного управления структурными подразделениями подсистемы резервов медицинских ресурсов;</w:t>
      </w:r>
    </w:p>
    <w:p w:rsidR="00526211" w:rsidRPr="007D1333" w:rsidRDefault="00526211" w:rsidP="0052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выполнение задач по предназначению;</w:t>
      </w:r>
    </w:p>
    <w:p w:rsidR="00526211" w:rsidRPr="007D1333" w:rsidRDefault="00526211" w:rsidP="0052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ведение и своевременное предоставление учётных и отчётных документов.</w:t>
      </w:r>
    </w:p>
    <w:p w:rsidR="00526211" w:rsidRPr="007D1333" w:rsidRDefault="00526211" w:rsidP="00526211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использовании резервов медицинских ресурсов принимают </w:t>
      </w:r>
      <w:proofErr w:type="gramStart"/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6211" w:rsidRPr="007D1333" w:rsidRDefault="00526211" w:rsidP="00526211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государственном </w:t>
      </w:r>
      <w:proofErr w:type="gramStart"/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proofErr w:type="gramEnd"/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D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по предупреждению и ликвидации чрезвычайных ситуаций и обеспечению пожарной безопасности Министерства здравоохранения ДНР;</w:t>
      </w:r>
    </w:p>
    <w:p w:rsidR="00526211" w:rsidRPr="007D1333" w:rsidRDefault="00526211" w:rsidP="00526211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объектовом </w:t>
      </w:r>
      <w:proofErr w:type="gramStart"/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proofErr w:type="gramEnd"/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комиссия по предупреждению и ликвидации чрезвычайных ситуаций и обеспечению пожарной безопасности учреждения здравоохранения.</w:t>
      </w:r>
    </w:p>
    <w:p w:rsidR="00526211" w:rsidRPr="007D1333" w:rsidRDefault="00526211" w:rsidP="0052621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подсистемы резервов медицинских ресурсов осуществляется с использованием сре</w:t>
      </w:r>
      <w:proofErr w:type="gramStart"/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и оповещения, сетей вещания, каналов сети связи общего пользования, обеспечивающих доведение информации и сигналов оповещения до органов управления.</w:t>
      </w:r>
    </w:p>
    <w:p w:rsidR="00526211" w:rsidRPr="007D1333" w:rsidRDefault="00526211" w:rsidP="00526211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расходов по созданию, хранению, использованию и освежению подсистемы резервов медицинских ресурсов осуществляется в соответствии с законодательством Донецкой Народной Республики, в том числе из средств </w:t>
      </w:r>
      <w:proofErr w:type="gramStart"/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</w:t>
      </w:r>
      <w:proofErr w:type="gramEnd"/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местных бюджетов.</w:t>
      </w:r>
    </w:p>
    <w:p w:rsidR="00526211" w:rsidRPr="007D1333" w:rsidRDefault="00526211" w:rsidP="00526211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накопления (освежения) допускается привлечение </w:t>
      </w:r>
      <w:r w:rsidRPr="007D1333">
        <w:rPr>
          <w:rFonts w:ascii="Times New Roman" w:hAnsi="Times New Roman" w:cs="Times New Roman"/>
          <w:sz w:val="28"/>
          <w:szCs w:val="28"/>
        </w:rPr>
        <w:t>лекарственных средств, а также медицинского, санитарно-хозяйственного, специального и материально-технического имущества, медицинской техники и оборудования медицинского назначения, поступивших по гуманитарной помощи, а также при пожертвовании юридических и физических лиц.</w:t>
      </w:r>
    </w:p>
    <w:p w:rsidR="00526211" w:rsidRPr="007D1333" w:rsidRDefault="00526211" w:rsidP="00526211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211" w:rsidRPr="007D1333" w:rsidRDefault="00526211" w:rsidP="0052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26211" w:rsidRPr="007D1333" w:rsidRDefault="00526211" w:rsidP="00526211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211" w:rsidRPr="007D1333" w:rsidRDefault="00526211" w:rsidP="00526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</w:t>
      </w:r>
    </w:p>
    <w:p w:rsidR="00060400" w:rsidRPr="007D1333" w:rsidRDefault="00526211" w:rsidP="00526211">
      <w:pPr>
        <w:rPr>
          <w:rFonts w:ascii="Times New Roman" w:hAnsi="Times New Roman" w:cs="Times New Roman"/>
        </w:rPr>
      </w:pPr>
      <w:r w:rsidRPr="007D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министра здравоохранения</w:t>
      </w:r>
      <w:r w:rsidRPr="007D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А.С. Ермоленко</w:t>
      </w:r>
    </w:p>
    <w:sectPr w:rsidR="00060400" w:rsidRPr="007D1333" w:rsidSect="007D1333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FCB" w:rsidRDefault="00033FCB" w:rsidP="007D1333">
      <w:pPr>
        <w:spacing w:after="0" w:line="240" w:lineRule="auto"/>
      </w:pPr>
      <w:r>
        <w:separator/>
      </w:r>
    </w:p>
  </w:endnote>
  <w:endnote w:type="continuationSeparator" w:id="0">
    <w:p w:rsidR="00033FCB" w:rsidRDefault="00033FCB" w:rsidP="007D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FCB" w:rsidRDefault="00033FCB" w:rsidP="007D1333">
      <w:pPr>
        <w:spacing w:after="0" w:line="240" w:lineRule="auto"/>
      </w:pPr>
      <w:r>
        <w:separator/>
      </w:r>
    </w:p>
  </w:footnote>
  <w:footnote w:type="continuationSeparator" w:id="0">
    <w:p w:rsidR="00033FCB" w:rsidRDefault="00033FCB" w:rsidP="007D1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4388787"/>
      <w:docPartObj>
        <w:docPartGallery w:val="Page Numbers (Top of Page)"/>
        <w:docPartUnique/>
      </w:docPartObj>
    </w:sdtPr>
    <w:sdtEndPr/>
    <w:sdtContent>
      <w:p w:rsidR="007D1333" w:rsidRDefault="007D133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AB2">
          <w:rPr>
            <w:noProof/>
          </w:rPr>
          <w:t>4</w:t>
        </w:r>
        <w:r>
          <w:fldChar w:fldCharType="end"/>
        </w:r>
      </w:p>
    </w:sdtContent>
  </w:sdt>
  <w:p w:rsidR="007D1333" w:rsidRDefault="007D13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2E8D"/>
    <w:multiLevelType w:val="multilevel"/>
    <w:tmpl w:val="20780340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40AD64B0"/>
    <w:multiLevelType w:val="multilevel"/>
    <w:tmpl w:val="0FE2B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11"/>
    <w:rsid w:val="00033FCB"/>
    <w:rsid w:val="00060400"/>
    <w:rsid w:val="00302287"/>
    <w:rsid w:val="00354A2D"/>
    <w:rsid w:val="00482948"/>
    <w:rsid w:val="004C5AB2"/>
    <w:rsid w:val="00526211"/>
    <w:rsid w:val="007D1333"/>
    <w:rsid w:val="008E26C7"/>
    <w:rsid w:val="00C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211"/>
    <w:pPr>
      <w:ind w:left="720"/>
      <w:contextualSpacing/>
    </w:pPr>
  </w:style>
  <w:style w:type="character" w:customStyle="1" w:styleId="Bodytext2155pt">
    <w:name w:val="Body text (2) + 15;5 pt"/>
    <w:basedOn w:val="a0"/>
    <w:rsid w:val="005262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Bodytext2">
    <w:name w:val="Body text (2)"/>
    <w:basedOn w:val="a0"/>
    <w:rsid w:val="005262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header"/>
    <w:basedOn w:val="a"/>
    <w:link w:val="a5"/>
    <w:uiPriority w:val="99"/>
    <w:unhideWhenUsed/>
    <w:rsid w:val="007D1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1333"/>
  </w:style>
  <w:style w:type="paragraph" w:styleId="a6">
    <w:name w:val="footer"/>
    <w:basedOn w:val="a"/>
    <w:link w:val="a7"/>
    <w:uiPriority w:val="99"/>
    <w:unhideWhenUsed/>
    <w:rsid w:val="007D1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1333"/>
  </w:style>
  <w:style w:type="paragraph" w:styleId="a8">
    <w:name w:val="Balloon Text"/>
    <w:basedOn w:val="a"/>
    <w:link w:val="a9"/>
    <w:uiPriority w:val="99"/>
    <w:semiHidden/>
    <w:unhideWhenUsed/>
    <w:rsid w:val="007D1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13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211"/>
    <w:pPr>
      <w:ind w:left="720"/>
      <w:contextualSpacing/>
    </w:pPr>
  </w:style>
  <w:style w:type="character" w:customStyle="1" w:styleId="Bodytext2155pt">
    <w:name w:val="Body text (2) + 15;5 pt"/>
    <w:basedOn w:val="a0"/>
    <w:rsid w:val="005262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Bodytext2">
    <w:name w:val="Body text (2)"/>
    <w:basedOn w:val="a0"/>
    <w:rsid w:val="005262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header"/>
    <w:basedOn w:val="a"/>
    <w:link w:val="a5"/>
    <w:uiPriority w:val="99"/>
    <w:unhideWhenUsed/>
    <w:rsid w:val="007D1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1333"/>
  </w:style>
  <w:style w:type="paragraph" w:styleId="a6">
    <w:name w:val="footer"/>
    <w:basedOn w:val="a"/>
    <w:link w:val="a7"/>
    <w:uiPriority w:val="99"/>
    <w:unhideWhenUsed/>
    <w:rsid w:val="007D1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1333"/>
  </w:style>
  <w:style w:type="paragraph" w:styleId="a8">
    <w:name w:val="Balloon Text"/>
    <w:basedOn w:val="a"/>
    <w:link w:val="a9"/>
    <w:uiPriority w:val="99"/>
    <w:semiHidden/>
    <w:unhideWhenUsed/>
    <w:rsid w:val="007D1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1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5</cp:revision>
  <cp:lastPrinted>2016-08-26T06:34:00Z</cp:lastPrinted>
  <dcterms:created xsi:type="dcterms:W3CDTF">2016-08-15T05:59:00Z</dcterms:created>
  <dcterms:modified xsi:type="dcterms:W3CDTF">2016-09-13T14:51:00Z</dcterms:modified>
</cp:coreProperties>
</file>