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Приложение 1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торговли нефтепродуктами </w:t>
      </w:r>
    </w:p>
    <w:p w:rsidR="002B65B4" w:rsidRPr="002B65B4" w:rsidRDefault="00963310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067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                               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выдаче лицензии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лица/ ФИО физического лиц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предпринимателя:_____________________________________________________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лица:____________________________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идентификационный номер физического лица-предпринимателя:___________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юридический адрес юридического лица/места жительства физического лица-предпринимателя:_____________________________________________________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осуществления лицензируемого вида деятельности______________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2B65B4" w:rsidRPr="002B65B4" w:rsidRDefault="002B65B4" w:rsidP="002B65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2B65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и адреса объектов  (филиалов, станций, подразделений), расположенных и функционирующих обособленно,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 объекты: нефтебаза, стационарная АЗС, стационарная АГЗС, совмещенная АЗС с АГЗС, контейнерная АЗС, передвижная АЗС)</w:t>
      </w:r>
      <w:r w:rsidRPr="002B65B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:</w:t>
      </w:r>
    </w:p>
    <w:p w:rsidR="002B65B4" w:rsidRPr="002B65B4" w:rsidRDefault="002B65B4" w:rsidP="002B65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5B4">
        <w:rPr>
          <w:rFonts w:ascii="Times New Roman" w:eastAsia="Calibri" w:hAnsi="Times New Roman" w:cs="Times New Roman"/>
          <w:sz w:val="28"/>
          <w:szCs w:val="28"/>
        </w:rPr>
        <w:t>1._________________________________      _______________________________</w:t>
      </w:r>
    </w:p>
    <w:p w:rsidR="002B65B4" w:rsidRPr="002B65B4" w:rsidRDefault="002B65B4" w:rsidP="002B65B4">
      <w:pPr>
        <w:spacing w:after="0" w:line="240" w:lineRule="auto"/>
        <w:ind w:left="360" w:firstLine="348"/>
        <w:contextualSpacing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2B65B4" w:rsidRPr="002B65B4" w:rsidRDefault="002B65B4" w:rsidP="002B65B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B65B4">
        <w:rPr>
          <w:rFonts w:ascii="Times New Roman" w:eastAsia="Calibri" w:hAnsi="Times New Roman" w:cs="Times New Roman"/>
          <w:sz w:val="28"/>
          <w:szCs w:val="28"/>
        </w:rPr>
        <w:t>2._________________________________      _______________________________</w:t>
      </w:r>
    </w:p>
    <w:p w:rsidR="002B65B4" w:rsidRPr="002B65B4" w:rsidRDefault="002B65B4" w:rsidP="002B65B4">
      <w:pPr>
        <w:spacing w:after="0" w:line="240" w:lineRule="auto"/>
        <w:ind w:left="360" w:firstLine="348"/>
        <w:contextualSpacing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</w:r>
      <w:r w:rsidRPr="002B65B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2B65B4" w:rsidRPr="002B65B4" w:rsidRDefault="002B65B4" w:rsidP="002B65B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Данные документа, удостоверяющего личность физического лиц</w:t>
      </w:r>
      <w:proofErr w:type="gramStart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а-</w:t>
      </w:r>
      <w:proofErr w:type="gramEnd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предпринимателя</w:t>
      </w: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: паспорт серия_________ </w:t>
      </w:r>
      <w:proofErr w:type="spellStart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номер_______выдан</w:t>
      </w:r>
      <w:proofErr w:type="spellEnd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____________</w:t>
      </w:r>
    </w:p>
    <w:p w:rsidR="002B65B4" w:rsidRPr="002B65B4" w:rsidRDefault="002B65B4" w:rsidP="002B65B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__________________________________________________________________ Данные документа, подтверждающего внесения сведений о юридических лицах, физических лицах-предпринимателях в Единый государственный реестр юридических лиц и физических лиц-предпринимателей:</w:t>
      </w:r>
    </w:p>
    <w:p w:rsidR="002B65B4" w:rsidRPr="002B65B4" w:rsidRDefault="002B65B4" w:rsidP="002B65B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серия_______№ бланка_________№ регистрации__________</w:t>
      </w:r>
    </w:p>
    <w:p w:rsidR="002B65B4" w:rsidRPr="002B65B4" w:rsidRDefault="002B65B4" w:rsidP="002B65B4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выдачи______________кем</w:t>
      </w:r>
      <w:proofErr w:type="spellEnd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выдан</w:t>
      </w:r>
      <w:proofErr w:type="gramEnd"/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(ФИО, должность руководителя юридического лица или физического лица-предпринимателя)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2B65B4" w:rsidRPr="002B65B4" w:rsidRDefault="002B65B4" w:rsidP="002B65B4">
      <w:pPr>
        <w:spacing w:after="0" w:line="240" w:lineRule="auto"/>
        <w:ind w:left="5664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Продолжение Приложения 1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выдать лицензию на осуществление хозяйственной деятельности  </w:t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65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торговля нефтепродуктами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1. Оптовая торговля нефтепродуктами. 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2.Хранение нефтепродуктов на </w:t>
      </w:r>
      <w:r w:rsidRPr="002B65B4">
        <w:rPr>
          <w:rFonts w:ascii="Times New Roman" w:eastAsia="Calibri" w:hAnsi="Times New Roman" w:cs="Times New Roman"/>
          <w:sz w:val="28"/>
          <w:szCs w:val="28"/>
        </w:rPr>
        <w:t>нефтебазах, наливных и газонаполнительных станциях</w:t>
      </w:r>
      <w:r w:rsidRPr="002B65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3. Розничная торговля нефтепродуктами на 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</w:rPr>
        <w:t>стационарной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 АЗС  общего пользования.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4. Розничная торговля нефтепродуктами на 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</w:rPr>
        <w:t>стационарных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 АГЗС общего пользования.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5. Розничная торговля нефтепродуктами на 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</w:rPr>
        <w:t>совмещенной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  АЗС с АГЗС общего пользования.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6. Розничная торговля нефтепродуктами на 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</w:rPr>
        <w:t>контейнерной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 АЗС (КАЗС)</w:t>
      </w:r>
      <w:r w:rsidRPr="002B6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общего пользования. </w:t>
      </w:r>
    </w:p>
    <w:p w:rsidR="002B65B4" w:rsidRPr="002B65B4" w:rsidRDefault="002B65B4" w:rsidP="002B65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7. Розничная торговля нефтепродуктами на </w:t>
      </w: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</w:rPr>
        <w:t>передвижных</w:t>
      </w:r>
      <w:proofErr w:type="gramEnd"/>
      <w:r w:rsidRPr="002B65B4">
        <w:rPr>
          <w:rFonts w:ascii="Times New Roman" w:eastAsia="Times New Roman" w:hAnsi="Times New Roman" w:cs="Times New Roman"/>
          <w:sz w:val="28"/>
          <w:szCs w:val="28"/>
        </w:rPr>
        <w:t xml:space="preserve"> АЗС (ПАЗС) общего пользования.</w:t>
      </w:r>
    </w:p>
    <w:p w:rsidR="002B65B4" w:rsidRPr="002B65B4" w:rsidRDefault="002B65B4" w:rsidP="002B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65B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 нефтепродукта: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сжиженные углеводородные газы (СУГ),  газовый конденсат, нефть, бензин (технологический, прямогонный, моторный, легкие дистилляты), дизельное топливо (моторное, судовое, для судовых и газотурбинных двигателей, средние дистилляты), керосины  (</w:t>
      </w:r>
      <w:proofErr w:type="spellStart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лигроиновая</w:t>
      </w:r>
      <w:proofErr w:type="spellEnd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фракция, авиационный, осветительный),  остаточные нефтяные топлива,  реактивное топливо, котельное топливо, топливо печное бытовое, присадки для </w:t>
      </w:r>
      <w:proofErr w:type="gramEnd"/>
    </w:p>
    <w:p w:rsidR="002B65B4" w:rsidRPr="002B65B4" w:rsidRDefault="002B65B4" w:rsidP="002B65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топлива, мазут, масла и смазки,  гудрон, </w:t>
      </w:r>
      <w:proofErr w:type="spellStart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нефтебитум</w:t>
      </w:r>
      <w:proofErr w:type="spellEnd"/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жидкое нефтяное топливо. </w:t>
      </w:r>
      <w:r w:rsidRPr="002B65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подчеркнуть).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4" w:rsidRPr="002B65B4" w:rsidRDefault="002B65B4" w:rsidP="002B65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требованиями  Закона ДНР «О лицензировании отдельных видов хозяйственной деятельности» с изменениями,  Положения    о   лицензировании торговли нефтепродуктами </w:t>
      </w:r>
      <w:proofErr w:type="gramStart"/>
      <w:r w:rsidRPr="002B6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ознакомлен</w:t>
      </w:r>
      <w:proofErr w:type="gramEnd"/>
      <w:r w:rsidRPr="002B6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обязуюсь их выполнять.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Достоверность предоставленных данных подтверждаю.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Приложение согласно описи.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юридического лица-заявителя/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65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2B65B4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_______________________</w:t>
      </w:r>
    </w:p>
    <w:p w:rsidR="002B65B4" w:rsidRPr="002B65B4" w:rsidRDefault="002B65B4" w:rsidP="002B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2B65B4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2B65B4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2B65B4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2B65B4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</w:p>
    <w:p w:rsidR="002B65B4" w:rsidRPr="002B65B4" w:rsidRDefault="002B65B4" w:rsidP="002B65B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2B65B4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p w:rsidR="002B65B4" w:rsidRPr="002B65B4" w:rsidRDefault="002B65B4" w:rsidP="002B65B4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2B65B4" w:rsidRPr="002B65B4" w:rsidRDefault="002B65B4" w:rsidP="002B65B4">
      <w:pPr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sectPr w:rsidR="002B65B4" w:rsidRPr="002B65B4" w:rsidSect="002B65B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69F"/>
    <w:rsid w:val="00006779"/>
    <w:rsid w:val="00080BE9"/>
    <w:rsid w:val="002B65B4"/>
    <w:rsid w:val="0043069F"/>
    <w:rsid w:val="00882FA3"/>
    <w:rsid w:val="0096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6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2016-08-16T07:36:00Z</dcterms:created>
  <dcterms:modified xsi:type="dcterms:W3CDTF">2016-08-26T08:04:00Z</dcterms:modified>
</cp:coreProperties>
</file>