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62" w:rsidRPr="00F911C5" w:rsidRDefault="00885862" w:rsidP="00885862">
      <w:pPr>
        <w:spacing w:after="0" w:line="240" w:lineRule="auto"/>
        <w:ind w:left="666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22</w:t>
      </w:r>
    </w:p>
    <w:p w:rsidR="00885862" w:rsidRPr="00F911C5" w:rsidRDefault="00885862" w:rsidP="00885862">
      <w:pPr>
        <w:spacing w:after="0" w:line="240" w:lineRule="auto"/>
        <w:ind w:left="66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 </w:t>
      </w:r>
    </w:p>
    <w:p w:rsidR="00885862" w:rsidRPr="00F911C5" w:rsidRDefault="00885862" w:rsidP="00885862">
      <w:pPr>
        <w:spacing w:after="0" w:line="240" w:lineRule="auto"/>
        <w:ind w:left="6660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885862" w:rsidRPr="00F911C5" w:rsidRDefault="00885862" w:rsidP="00885862">
      <w:pPr>
        <w:spacing w:after="0" w:line="240" w:lineRule="auto"/>
        <w:ind w:left="6660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885862" w:rsidRPr="00F911C5" w:rsidRDefault="00885862" w:rsidP="00885862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885862" w:rsidRPr="00F911C5" w:rsidRDefault="00885862" w:rsidP="00885862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</w:rPr>
      </w:pP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</w:p>
    <w:p w:rsidR="00885862" w:rsidRPr="00F911C5" w:rsidRDefault="00885862" w:rsidP="00885862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885862" w:rsidRPr="00F911C5" w:rsidRDefault="00885862" w:rsidP="00885862">
      <w:pPr>
        <w:pStyle w:val="a5"/>
        <w:tabs>
          <w:tab w:val="clear" w:pos="720"/>
          <w:tab w:val="clear" w:pos="10800"/>
          <w:tab w:val="left" w:pos="900"/>
          <w:tab w:val="left" w:pos="10620"/>
        </w:tabs>
        <w:spacing w:after="0" w:line="240" w:lineRule="auto"/>
        <w:ind w:left="900" w:right="76" w:firstLine="7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F911C5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885862" w:rsidRPr="00F911C5" w:rsidRDefault="00885862" w:rsidP="00885862">
      <w:pPr>
        <w:pStyle w:val="a5"/>
        <w:tabs>
          <w:tab w:val="clear" w:pos="720"/>
          <w:tab w:val="clear" w:pos="10800"/>
          <w:tab w:val="left" w:pos="900"/>
          <w:tab w:val="left" w:pos="10620"/>
        </w:tabs>
        <w:spacing w:after="0" w:line="240" w:lineRule="auto"/>
        <w:ind w:left="900" w:right="76" w:firstLine="720"/>
        <w:rPr>
          <w:rFonts w:ascii="Times New Roman" w:hAnsi="Times New Roman"/>
          <w:sz w:val="28"/>
          <w:szCs w:val="28"/>
          <w:lang w:val="ru-RU"/>
        </w:rPr>
      </w:pPr>
      <w:r w:rsidRPr="00F911C5">
        <w:rPr>
          <w:rFonts w:ascii="Times New Roman" w:hAnsi="Times New Roman"/>
          <w:sz w:val="28"/>
          <w:szCs w:val="28"/>
          <w:lang w:val="ru-RU"/>
        </w:rPr>
        <w:t>по заполнению формы первичной учетной документации № 121/у «Журнал учета приема детей в дом ребенка»</w:t>
      </w:r>
    </w:p>
    <w:p w:rsidR="00885862" w:rsidRPr="00F911C5" w:rsidRDefault="00885862" w:rsidP="00885862">
      <w:pPr>
        <w:pStyle w:val="a5"/>
        <w:tabs>
          <w:tab w:val="clear" w:pos="720"/>
          <w:tab w:val="clear" w:pos="10800"/>
          <w:tab w:val="left" w:pos="900"/>
          <w:tab w:val="left" w:pos="10620"/>
        </w:tabs>
        <w:spacing w:after="0" w:line="240" w:lineRule="auto"/>
        <w:ind w:left="900" w:right="76" w:firstLine="720"/>
        <w:jc w:val="both"/>
        <w:rPr>
          <w:rFonts w:ascii="Times New Roman" w:hAnsi="Times New Roman"/>
          <w:sz w:val="20"/>
          <w:lang w:val="ru-RU"/>
        </w:rPr>
      </w:pPr>
    </w:p>
    <w:p w:rsidR="00885862" w:rsidRPr="00F911C5" w:rsidRDefault="00885862" w:rsidP="00885862">
      <w:pPr>
        <w:pStyle w:val="a5"/>
        <w:tabs>
          <w:tab w:val="clear" w:pos="720"/>
          <w:tab w:val="clear" w:pos="10800"/>
          <w:tab w:val="left" w:pos="900"/>
          <w:tab w:val="left" w:pos="10620"/>
        </w:tabs>
        <w:spacing w:after="0" w:line="240" w:lineRule="auto"/>
        <w:ind w:left="900" w:right="76" w:firstLine="720"/>
        <w:jc w:val="both"/>
        <w:rPr>
          <w:rFonts w:ascii="Times New Roman" w:hAnsi="Times New Roman"/>
          <w:b w:val="0"/>
          <w:sz w:val="28"/>
          <w:lang w:val="ru-RU"/>
        </w:rPr>
      </w:pPr>
      <w:r w:rsidRPr="00F911C5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F911C5">
        <w:rPr>
          <w:rFonts w:ascii="Times New Roman" w:hAnsi="Times New Roman"/>
          <w:b w:val="0"/>
          <w:sz w:val="28"/>
          <w:lang w:val="ru-RU"/>
        </w:rPr>
        <w:t> Данная Инструкция определяет порядок заполнения формы первичной учетной документации №</w:t>
      </w:r>
      <w:r w:rsidRPr="00F911C5">
        <w:rPr>
          <w:rFonts w:ascii="Times New Roman" w:hAnsi="Times New Roman"/>
          <w:b w:val="0"/>
          <w:lang w:val="ru-RU"/>
        </w:rPr>
        <w:t xml:space="preserve"> </w:t>
      </w:r>
      <w:r w:rsidRPr="00F911C5">
        <w:rPr>
          <w:rFonts w:ascii="Times New Roman" w:hAnsi="Times New Roman"/>
          <w:b w:val="0"/>
          <w:sz w:val="28"/>
          <w:szCs w:val="28"/>
          <w:lang w:val="ru-RU"/>
        </w:rPr>
        <w:t>121/у «Журнал учета приема детей в дом ребенка»</w:t>
      </w:r>
      <w:r w:rsidRPr="00F911C5">
        <w:rPr>
          <w:rFonts w:ascii="Times New Roman" w:hAnsi="Times New Roman"/>
          <w:b w:val="0"/>
          <w:sz w:val="28"/>
          <w:lang w:val="ru-RU"/>
        </w:rPr>
        <w:t xml:space="preserve"> (далее – форма № 121/у).</w:t>
      </w:r>
    </w:p>
    <w:p w:rsidR="00885862" w:rsidRPr="00F911C5" w:rsidRDefault="00885862" w:rsidP="00885862">
      <w:pPr>
        <w:widowControl w:val="0"/>
        <w:tabs>
          <w:tab w:val="left" w:pos="900"/>
          <w:tab w:val="left" w:pos="10620"/>
        </w:tabs>
        <w:spacing w:after="0" w:line="240" w:lineRule="auto"/>
        <w:ind w:left="900" w:right="76" w:firstLine="720"/>
        <w:rPr>
          <w:sz w:val="28"/>
          <w:szCs w:val="28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/>
        </w:rPr>
      </w:pPr>
      <w:r w:rsidRPr="00F911C5">
        <w:rPr>
          <w:sz w:val="28"/>
          <w:szCs w:val="28"/>
          <w:lang w:val="ru-RU" w:eastAsia="uk-UA"/>
        </w:rPr>
        <w:t>2. </w:t>
      </w:r>
      <w:proofErr w:type="gramStart"/>
      <w:r w:rsidRPr="00F911C5">
        <w:rPr>
          <w:sz w:val="28"/>
          <w:szCs w:val="28"/>
          <w:lang w:val="ru-RU" w:eastAsia="uk-UA"/>
        </w:rPr>
        <w:t>Форма № 121/у предназначена для учета движения контингента детей, поступающих на содержание в дом ребенка, и является обязательным документом для дома ребенка.</w:t>
      </w:r>
      <w:proofErr w:type="gramEnd"/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3. Каждый ребенок, поступающий в дом ребенка, записывается один раз. Запись проводится в день поступления ребенка в соответствии с порядком (графа 1) и детальным заполнением граф 2-8.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4. В графе 5 указывается орган или учреждение, направившее или определившее ребенка по Акту на брошенного ребенка.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/>
        </w:rPr>
      </w:pPr>
      <w:r w:rsidRPr="00F911C5">
        <w:rPr>
          <w:sz w:val="28"/>
          <w:szCs w:val="28"/>
          <w:lang w:val="ru-RU" w:eastAsia="uk-UA"/>
        </w:rPr>
        <w:t>5. </w:t>
      </w:r>
      <w:proofErr w:type="gramStart"/>
      <w:r w:rsidRPr="00F911C5">
        <w:rPr>
          <w:sz w:val="28"/>
          <w:szCs w:val="28"/>
          <w:lang w:val="ru-RU" w:eastAsia="uk-UA"/>
        </w:rPr>
        <w:t>В графу 7 вносятся: распоряжение городской, районной в городе, районной администрации о присвоении статуса ребенку и определения его в дом ребенка, путевка органа, направившего ребенка в дом ребенка, свидетельство о рождении ребенка, Акт на брошенного ребенка, решение суда о лишении родительских прав на ребенка, медицинская выписка с места жительства или нахождения ребенка, заявление матери (отца, другого родственника, опекунов) на временное</w:t>
      </w:r>
      <w:proofErr w:type="gramEnd"/>
      <w:r w:rsidRPr="00F911C5">
        <w:rPr>
          <w:sz w:val="28"/>
          <w:szCs w:val="28"/>
          <w:lang w:val="ru-RU" w:eastAsia="uk-UA"/>
        </w:rPr>
        <w:t xml:space="preserve"> определение ребенка, ходатайство службы по делам семьи и детей).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/>
        </w:rPr>
      </w:pPr>
      <w:r w:rsidRPr="00F911C5">
        <w:rPr>
          <w:sz w:val="28"/>
          <w:szCs w:val="28"/>
          <w:lang w:val="ru-RU" w:eastAsia="uk-UA"/>
        </w:rPr>
        <w:t>6. Когда ребенок выбывает из дома ребенка, необходимо в день выписки заполнить графы 9-14.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7. При усыновлении ребенка графа 11 не заполняется, а проставляется прочерк.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8. В графе 9 записывается «усыновлен», в графе 12 указывается номер и дата решения суда, согласно которому ребенок передается на усыновление.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76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9. В случае смерти ребенка в графе 15 указывается дата, место смерти ребенка (учреждение здравоохранения, дом ребенка, др.).</w:t>
      </w:r>
    </w:p>
    <w:p w:rsidR="00885862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0"/>
        <w:jc w:val="center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br w:type="page"/>
      </w:r>
      <w:r w:rsidRPr="00724A5C">
        <w:rPr>
          <w:rFonts w:ascii="Times New Roman" w:hAnsi="Times New Roman"/>
          <w:szCs w:val="22"/>
          <w:lang w:val="ru-RU" w:eastAsia="uk-UA"/>
        </w:rPr>
        <w:lastRenderedPageBreak/>
        <w:t>2</w:t>
      </w:r>
    </w:p>
    <w:p w:rsidR="00885862" w:rsidRPr="00724A5C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jc w:val="right"/>
        <w:rPr>
          <w:rFonts w:ascii="Times New Roman" w:hAnsi="Times New Roman"/>
          <w:szCs w:val="22"/>
          <w:lang w:val="ru-RU" w:eastAsia="uk-UA"/>
        </w:rPr>
      </w:pPr>
      <w:r w:rsidRPr="00724A5C">
        <w:rPr>
          <w:rFonts w:ascii="Times New Roman" w:hAnsi="Times New Roman"/>
          <w:szCs w:val="22"/>
          <w:lang w:val="ru-RU"/>
        </w:rPr>
        <w:t>Продолжение приложения 2</w:t>
      </w:r>
      <w:r>
        <w:rPr>
          <w:rFonts w:ascii="Times New Roman" w:hAnsi="Times New Roman"/>
          <w:szCs w:val="22"/>
          <w:lang w:val="ru-RU"/>
        </w:rPr>
        <w:t>2</w:t>
      </w:r>
      <w:r w:rsidRPr="00724A5C">
        <w:rPr>
          <w:rFonts w:ascii="Times New Roman" w:hAnsi="Times New Roman"/>
          <w:szCs w:val="22"/>
          <w:lang w:val="ru-RU"/>
        </w:rPr>
        <w:t xml:space="preserve"> 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rPr>
          <w:rFonts w:ascii="Times New Roman" w:hAnsi="Times New Roman"/>
          <w:sz w:val="24"/>
          <w:szCs w:val="24"/>
          <w:lang w:val="ru-RU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-104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10. Форма № 121/</w:t>
      </w:r>
      <w:proofErr w:type="gramStart"/>
      <w:r w:rsidRPr="00F911C5">
        <w:rPr>
          <w:sz w:val="28"/>
          <w:szCs w:val="28"/>
          <w:lang w:val="ru-RU" w:eastAsia="uk-UA"/>
        </w:rPr>
        <w:t>у</w:t>
      </w:r>
      <w:proofErr w:type="gramEnd"/>
      <w:r w:rsidRPr="00F911C5">
        <w:rPr>
          <w:sz w:val="28"/>
          <w:szCs w:val="28"/>
          <w:lang w:val="ru-RU" w:eastAsia="uk-UA"/>
        </w:rPr>
        <w:t xml:space="preserve"> заполняется </w:t>
      </w:r>
      <w:proofErr w:type="gramStart"/>
      <w:r w:rsidRPr="00F911C5">
        <w:rPr>
          <w:sz w:val="28"/>
          <w:szCs w:val="28"/>
          <w:lang w:val="ru-RU" w:eastAsia="uk-UA"/>
        </w:rPr>
        <w:t>старшим</w:t>
      </w:r>
      <w:proofErr w:type="gramEnd"/>
      <w:r w:rsidRPr="00F911C5">
        <w:rPr>
          <w:sz w:val="28"/>
          <w:szCs w:val="28"/>
          <w:lang w:val="ru-RU" w:eastAsia="uk-UA"/>
        </w:rPr>
        <w:t xml:space="preserve"> педагогом дома ребенка и находится у него на хранении.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rPr>
          <w:sz w:val="28"/>
          <w:szCs w:val="28"/>
          <w:lang w:val="ru-RU" w:eastAsia="uk-UA"/>
        </w:rPr>
      </w:pPr>
    </w:p>
    <w:p w:rsidR="00885862" w:rsidRPr="00F911C5" w:rsidRDefault="00885862" w:rsidP="00885862">
      <w:pPr>
        <w:tabs>
          <w:tab w:val="left" w:pos="900"/>
          <w:tab w:val="left" w:pos="10620"/>
        </w:tabs>
        <w:spacing w:after="0" w:line="240" w:lineRule="auto"/>
        <w:ind w:left="900" w:right="76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В случае ведения формы № 121/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rPr>
          <w:sz w:val="28"/>
          <w:szCs w:val="28"/>
          <w:lang w:val="ru-RU"/>
        </w:rPr>
      </w:pP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rPr>
          <w:sz w:val="28"/>
          <w:szCs w:val="28"/>
          <w:lang w:val="ru-RU" w:eastAsia="uk-UA"/>
        </w:rPr>
      </w:pPr>
      <w:r w:rsidRPr="00F911C5">
        <w:rPr>
          <w:sz w:val="28"/>
          <w:szCs w:val="28"/>
          <w:lang w:val="ru-RU" w:eastAsia="uk-UA"/>
        </w:rPr>
        <w:t>12. Срок хранения формы № 121/у – 75 лет.</w:t>
      </w:r>
    </w:p>
    <w:p w:rsidR="00885862" w:rsidRPr="00F911C5" w:rsidRDefault="00885862" w:rsidP="00885862">
      <w:pPr>
        <w:pStyle w:val="a3"/>
        <w:tabs>
          <w:tab w:val="clear" w:pos="720"/>
          <w:tab w:val="clear" w:pos="10800"/>
          <w:tab w:val="left" w:pos="900"/>
          <w:tab w:val="left" w:pos="10620"/>
        </w:tabs>
        <w:spacing w:before="0" w:after="0" w:line="240" w:lineRule="auto"/>
        <w:ind w:left="900" w:right="208" w:firstLine="720"/>
        <w:rPr>
          <w:sz w:val="28"/>
          <w:szCs w:val="28"/>
          <w:lang w:val="ru-RU" w:eastAsia="uk-UA"/>
        </w:rPr>
      </w:pPr>
    </w:p>
    <w:p w:rsidR="00994A00" w:rsidRPr="00885862" w:rsidRDefault="00994A00" w:rsidP="00885862">
      <w:pPr>
        <w:rPr>
          <w:szCs w:val="28"/>
        </w:rPr>
      </w:pPr>
    </w:p>
    <w:sectPr w:rsidR="00994A00" w:rsidRPr="00885862" w:rsidSect="00885862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885862"/>
    <w:rsid w:val="00994A00"/>
    <w:rsid w:val="00996E0F"/>
    <w:rsid w:val="009B6EC0"/>
    <w:rsid w:val="00A03CA7"/>
    <w:rsid w:val="00A636BA"/>
    <w:rsid w:val="00A805BD"/>
    <w:rsid w:val="00A82B66"/>
    <w:rsid w:val="00A960FB"/>
    <w:rsid w:val="00AC13DA"/>
    <w:rsid w:val="00B72298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D4FF9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"/>
    <w:basedOn w:val="a0"/>
    <w:rsid w:val="00A960F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960F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A960F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A960F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60F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2016-08-18T09:59:00Z</dcterms:created>
  <dcterms:modified xsi:type="dcterms:W3CDTF">2016-08-18T09:59:00Z</dcterms:modified>
</cp:coreProperties>
</file>