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4D" w:rsidRPr="00506216" w:rsidRDefault="0002444D" w:rsidP="0002444D">
      <w:pPr>
        <w:ind w:left="5812"/>
        <w:rPr>
          <w:sz w:val="28"/>
          <w:szCs w:val="28"/>
        </w:rPr>
      </w:pPr>
      <w:r w:rsidRPr="005062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06216">
        <w:rPr>
          <w:sz w:val="28"/>
          <w:szCs w:val="28"/>
        </w:rPr>
        <w:t xml:space="preserve"> </w:t>
      </w:r>
    </w:p>
    <w:p w:rsidR="0002444D" w:rsidRPr="00380E5C" w:rsidRDefault="0002444D" w:rsidP="0002444D">
      <w:pPr>
        <w:ind w:left="5812"/>
        <w:rPr>
          <w:sz w:val="28"/>
          <w:szCs w:val="28"/>
        </w:rPr>
      </w:pPr>
      <w:r w:rsidRPr="00506216">
        <w:rPr>
          <w:sz w:val="28"/>
          <w:szCs w:val="28"/>
        </w:rPr>
        <w:t>к Порядку размещения информации о закупках на веб-портале по вопросам закупок</w:t>
      </w:r>
      <w:r>
        <w:rPr>
          <w:sz w:val="28"/>
          <w:szCs w:val="28"/>
        </w:rPr>
        <w:t xml:space="preserve"> (пункт 10)</w:t>
      </w:r>
    </w:p>
    <w:p w:rsidR="0002444D" w:rsidRPr="00380E5C" w:rsidRDefault="0002444D" w:rsidP="0002444D">
      <w:pPr>
        <w:ind w:left="5812" w:firstLine="142"/>
        <w:jc w:val="both"/>
        <w:rPr>
          <w:sz w:val="28"/>
          <w:szCs w:val="28"/>
        </w:rPr>
      </w:pPr>
    </w:p>
    <w:p w:rsidR="0002444D" w:rsidRPr="00380E5C" w:rsidRDefault="0002444D" w:rsidP="0002444D">
      <w:pPr>
        <w:ind w:left="5812" w:firstLine="142"/>
        <w:jc w:val="both"/>
        <w:rPr>
          <w:sz w:val="28"/>
          <w:szCs w:val="28"/>
        </w:rPr>
      </w:pPr>
    </w:p>
    <w:p w:rsidR="0002444D" w:rsidRPr="00380E5C" w:rsidRDefault="0002444D" w:rsidP="0002444D">
      <w:pPr>
        <w:jc w:val="center"/>
        <w:rPr>
          <w:sz w:val="28"/>
          <w:szCs w:val="28"/>
        </w:rPr>
      </w:pPr>
      <w:r w:rsidRPr="00380E5C">
        <w:rPr>
          <w:sz w:val="28"/>
          <w:szCs w:val="28"/>
        </w:rPr>
        <w:t>Форма регистрационных данных</w:t>
      </w:r>
    </w:p>
    <w:p w:rsidR="0002444D" w:rsidRPr="00380E5C" w:rsidRDefault="0002444D" w:rsidP="0002444D">
      <w:pPr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4"/>
      </w:tblGrid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Наименование регистрационных данных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Содержание регистрационных данных</w:t>
            </w: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901B07" w:rsidP="00342938">
            <w:pPr>
              <w:rPr>
                <w:sz w:val="28"/>
                <w:szCs w:val="28"/>
              </w:rPr>
            </w:pPr>
            <w:r w:rsidRPr="00901B07">
              <w:rPr>
                <w:sz w:val="28"/>
                <w:szCs w:val="28"/>
              </w:rPr>
              <w:t>Идентификационный код юридического лица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Коды КВЭД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  <w:lang w:val="en-US"/>
              </w:rPr>
            </w:pPr>
            <w:r w:rsidRPr="00380E5C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 w:rsidRPr="00380E5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0E5C">
              <w:rPr>
                <w:sz w:val="28"/>
                <w:szCs w:val="28"/>
              </w:rPr>
              <w:t>онтактн</w:t>
            </w:r>
            <w:r>
              <w:rPr>
                <w:sz w:val="28"/>
                <w:szCs w:val="28"/>
              </w:rPr>
              <w:t>ый</w:t>
            </w:r>
            <w:r w:rsidRPr="00380E5C">
              <w:rPr>
                <w:sz w:val="28"/>
                <w:szCs w:val="28"/>
              </w:rPr>
              <w:t xml:space="preserve"> Номер мобильного телефона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Стационарный телефон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Наименование органа, который делегировал полномочия на проведение конкурсных закупок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Дата и номер приказа о создании конкурсного комитета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и должность председателя конкурсного комитета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и должность секретаря конкурсного комитета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Контактный телефон конкурсного комитета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</w:tbl>
    <w:p w:rsidR="0002444D" w:rsidRDefault="0002444D" w:rsidP="0002444D">
      <w:pPr>
        <w:rPr>
          <w:sz w:val="28"/>
          <w:szCs w:val="28"/>
        </w:rPr>
      </w:pPr>
    </w:p>
    <w:p w:rsidR="0002444D" w:rsidRDefault="0002444D" w:rsidP="0002444D">
      <w:pPr>
        <w:rPr>
          <w:sz w:val="28"/>
          <w:szCs w:val="28"/>
        </w:rPr>
      </w:pPr>
    </w:p>
    <w:p w:rsidR="0002444D" w:rsidRPr="00380E5C" w:rsidRDefault="0002444D" w:rsidP="0002444D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 </w:t>
      </w:r>
      <w:r>
        <w:rPr>
          <w:sz w:val="28"/>
          <w:szCs w:val="28"/>
        </w:rPr>
        <w:t xml:space="preserve">   </w:t>
      </w:r>
      <w:r w:rsidRPr="00380E5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               _____</w:t>
      </w:r>
      <w:r w:rsidRPr="00380E5C">
        <w:rPr>
          <w:sz w:val="28"/>
          <w:szCs w:val="28"/>
        </w:rPr>
        <w:t>______________</w:t>
      </w:r>
    </w:p>
    <w:p w:rsidR="0002444D" w:rsidRPr="00DB7082" w:rsidRDefault="0002444D" w:rsidP="0002444D">
      <w:pPr>
        <w:jc w:val="both"/>
      </w:pPr>
      <w:r>
        <w:t xml:space="preserve">            </w:t>
      </w:r>
      <w:r w:rsidRPr="00DB7082">
        <w:t xml:space="preserve">(должность)                    </w:t>
      </w:r>
      <w:r>
        <w:t xml:space="preserve">      </w:t>
      </w:r>
      <w:r w:rsidRPr="00DB7082">
        <w:t xml:space="preserve">     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      (ФИО, печать)</w:t>
      </w:r>
    </w:p>
    <w:p w:rsidR="0002444D" w:rsidRPr="00380E5C" w:rsidRDefault="0002444D" w:rsidP="0002444D">
      <w:pPr>
        <w:pStyle w:val="ParagraphStyle"/>
        <w:jc w:val="both"/>
        <w:rPr>
          <w:sz w:val="28"/>
          <w:szCs w:val="28"/>
        </w:rPr>
      </w:pPr>
      <w:bookmarkStart w:id="0" w:name="_GoBack"/>
      <w:bookmarkEnd w:id="0"/>
      <w:r>
        <w:rPr>
          <w:rStyle w:val="FontStyle"/>
          <w:rFonts w:ascii="Times New Roman" w:hAnsi="Times New Roman"/>
          <w:sz w:val="28"/>
          <w:szCs w:val="28"/>
        </w:rPr>
        <w:t xml:space="preserve"> </w:t>
      </w:r>
    </w:p>
    <w:p w:rsidR="0002444D" w:rsidRDefault="0002444D" w:rsidP="0002444D"/>
    <w:p w:rsidR="007535FD" w:rsidRDefault="007535FD"/>
    <w:sectPr w:rsidR="007535FD" w:rsidSect="0068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1B07">
      <w:r>
        <w:separator/>
      </w:r>
    </w:p>
  </w:endnote>
  <w:endnote w:type="continuationSeparator" w:id="0">
    <w:p w:rsidR="00000000" w:rsidRDefault="0090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F" w:rsidRDefault="00901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F" w:rsidRDefault="00901B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F" w:rsidRDefault="00901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1B07">
      <w:r>
        <w:separator/>
      </w:r>
    </w:p>
  </w:footnote>
  <w:footnote w:type="continuationSeparator" w:id="0">
    <w:p w:rsidR="00000000" w:rsidRDefault="0090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F" w:rsidRDefault="00901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F" w:rsidRDefault="000244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B07">
      <w:rPr>
        <w:noProof/>
      </w:rPr>
      <w:t>2</w:t>
    </w:r>
    <w:r>
      <w:fldChar w:fldCharType="end"/>
    </w:r>
  </w:p>
  <w:p w:rsidR="00801ABF" w:rsidRDefault="00901B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F" w:rsidRDefault="00901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D"/>
    <w:rsid w:val="0002444D"/>
    <w:rsid w:val="006058FD"/>
    <w:rsid w:val="007017D8"/>
    <w:rsid w:val="007125E8"/>
    <w:rsid w:val="007535FD"/>
    <w:rsid w:val="0082657F"/>
    <w:rsid w:val="00901B07"/>
    <w:rsid w:val="00B3225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9547-0D57-4575-A013-587617C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02444D"/>
    <w:rPr>
      <w:color w:val="000000"/>
      <w:sz w:val="20"/>
    </w:rPr>
  </w:style>
  <w:style w:type="paragraph" w:customStyle="1" w:styleId="ParagraphStyle">
    <w:name w:val="Paragraph Style"/>
    <w:rsid w:val="00024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24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24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44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gs5_ksnpa</cp:lastModifiedBy>
  <cp:revision>2</cp:revision>
  <dcterms:created xsi:type="dcterms:W3CDTF">2016-10-13T14:11:00Z</dcterms:created>
  <dcterms:modified xsi:type="dcterms:W3CDTF">2016-10-13T14:11:00Z</dcterms:modified>
</cp:coreProperties>
</file>