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F1" w:rsidRPr="00696E44" w:rsidRDefault="00E07FF1" w:rsidP="00E07FF1">
      <w:pPr>
        <w:ind w:left="6480"/>
      </w:pPr>
      <w:bookmarkStart w:id="0" w:name="_GoBack"/>
      <w:bookmarkEnd w:id="0"/>
      <w:r w:rsidRPr="00696E44">
        <w:t>Приложен</w:t>
      </w:r>
      <w:r>
        <w:t>ие 3</w:t>
      </w:r>
    </w:p>
    <w:p w:rsidR="00E07FF1" w:rsidRPr="000B6869" w:rsidRDefault="00E07FF1" w:rsidP="00E07FF1">
      <w:pPr>
        <w:ind w:left="6521"/>
        <w:jc w:val="both"/>
      </w:pPr>
      <w:r w:rsidRPr="000B6869">
        <w:t xml:space="preserve">к </w:t>
      </w:r>
      <w:r>
        <w:t>Л</w:t>
      </w:r>
      <w:r w:rsidRPr="000B6869">
        <w:t>ицензи</w:t>
      </w:r>
      <w:r>
        <w:t>онным условиям</w:t>
      </w:r>
    </w:p>
    <w:p w:rsidR="00E07FF1" w:rsidRDefault="00E07FF1" w:rsidP="00E07FF1">
      <w:pPr>
        <w:ind w:left="6480"/>
        <w:jc w:val="both"/>
      </w:pPr>
      <w:r w:rsidRPr="00667AF9">
        <w:t>осуществления хозяйственной деятельности, связанной с промышленным выловом рыбы</w:t>
      </w:r>
      <w:r w:rsidRPr="00696E44">
        <w:t xml:space="preserve"> </w:t>
      </w:r>
    </w:p>
    <w:p w:rsidR="00E07FF1" w:rsidRPr="00696E44" w:rsidRDefault="00E07FF1" w:rsidP="00E07FF1">
      <w:pPr>
        <w:ind w:left="6480"/>
        <w:jc w:val="both"/>
      </w:pPr>
      <w:r>
        <w:t>(</w:t>
      </w:r>
      <w:r w:rsidRPr="00696E44">
        <w:t>пункт 3.</w:t>
      </w:r>
      <w:r>
        <w:t>10.</w:t>
      </w:r>
      <w:r w:rsidRPr="00696E44">
        <w:t>)</w:t>
      </w:r>
    </w:p>
    <w:p w:rsidR="00E07FF1" w:rsidRPr="00B44496" w:rsidRDefault="00E07FF1" w:rsidP="00E07FF1">
      <w:pPr>
        <w:rPr>
          <w:highlight w:val="yellow"/>
        </w:rPr>
      </w:pPr>
    </w:p>
    <w:p w:rsidR="00E07FF1" w:rsidRPr="00B44496" w:rsidRDefault="00E07FF1" w:rsidP="00E07FF1">
      <w:pPr>
        <w:rPr>
          <w:highlight w:val="yellow"/>
        </w:rPr>
      </w:pPr>
    </w:p>
    <w:p w:rsidR="00E07FF1" w:rsidRPr="00696E44" w:rsidRDefault="00E07FF1" w:rsidP="00E07FF1">
      <w:pPr>
        <w:jc w:val="center"/>
        <w:rPr>
          <w:b/>
          <w:sz w:val="28"/>
          <w:szCs w:val="28"/>
        </w:rPr>
      </w:pPr>
      <w:r w:rsidRPr="00696E44">
        <w:rPr>
          <w:b/>
          <w:sz w:val="28"/>
          <w:szCs w:val="28"/>
        </w:rPr>
        <w:t>ЖУРНАЛ</w:t>
      </w:r>
    </w:p>
    <w:p w:rsidR="00E07FF1" w:rsidRPr="00696E44" w:rsidRDefault="00E07FF1" w:rsidP="00E07FF1">
      <w:pPr>
        <w:jc w:val="center"/>
        <w:rPr>
          <w:b/>
          <w:sz w:val="28"/>
          <w:szCs w:val="28"/>
        </w:rPr>
      </w:pPr>
      <w:r w:rsidRPr="00696E44">
        <w:rPr>
          <w:b/>
          <w:sz w:val="28"/>
          <w:szCs w:val="28"/>
        </w:rPr>
        <w:t>учёта направлений на проведение проверки</w:t>
      </w:r>
    </w:p>
    <w:p w:rsidR="00E07FF1" w:rsidRPr="00696E44" w:rsidRDefault="00E07FF1" w:rsidP="00E07FF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892"/>
        <w:gridCol w:w="2711"/>
        <w:gridCol w:w="1235"/>
        <w:gridCol w:w="2783"/>
      </w:tblGrid>
      <w:tr w:rsidR="00E07FF1" w:rsidRPr="00696E44" w:rsidTr="007B481A">
        <w:tc>
          <w:tcPr>
            <w:tcW w:w="0" w:type="auto"/>
            <w:shd w:val="clear" w:color="auto" w:fill="auto"/>
          </w:tcPr>
          <w:p w:rsidR="00E07FF1" w:rsidRPr="00696E44" w:rsidRDefault="00E07FF1" w:rsidP="007B481A">
            <w:pPr>
              <w:jc w:val="center"/>
            </w:pPr>
            <w:r w:rsidRPr="00696E44">
              <w:t>№ п/п</w:t>
            </w:r>
          </w:p>
        </w:tc>
        <w:tc>
          <w:tcPr>
            <w:tcW w:w="0" w:type="auto"/>
            <w:shd w:val="clear" w:color="auto" w:fill="auto"/>
          </w:tcPr>
          <w:p w:rsidR="00E07FF1" w:rsidRPr="00696E44" w:rsidRDefault="00E07FF1" w:rsidP="007B481A">
            <w:pPr>
              <w:jc w:val="center"/>
            </w:pPr>
            <w:r w:rsidRPr="00696E44">
              <w:t>Наименование (фамилия, имя, отчество), местонахождение (место проживания) лицензиата</w:t>
            </w:r>
          </w:p>
        </w:tc>
        <w:tc>
          <w:tcPr>
            <w:tcW w:w="0" w:type="auto"/>
            <w:shd w:val="clear" w:color="auto" w:fill="auto"/>
          </w:tcPr>
          <w:p w:rsidR="00E07FF1" w:rsidRPr="00696E44" w:rsidRDefault="00E07FF1" w:rsidP="007B481A">
            <w:pPr>
              <w:jc w:val="center"/>
            </w:pPr>
            <w:r w:rsidRPr="00696E44">
              <w:t>Фамилия, имя, отчество должностного лица (уполномоченного лица)</w:t>
            </w:r>
          </w:p>
        </w:tc>
        <w:tc>
          <w:tcPr>
            <w:tcW w:w="0" w:type="auto"/>
            <w:shd w:val="clear" w:color="auto" w:fill="auto"/>
          </w:tcPr>
          <w:p w:rsidR="00E07FF1" w:rsidRPr="00696E44" w:rsidRDefault="00E07FF1" w:rsidP="007B481A">
            <w:pPr>
              <w:jc w:val="center"/>
            </w:pPr>
            <w:r w:rsidRPr="00696E44">
              <w:t>Срок проверки</w:t>
            </w:r>
          </w:p>
        </w:tc>
        <w:tc>
          <w:tcPr>
            <w:tcW w:w="0" w:type="auto"/>
            <w:shd w:val="clear" w:color="auto" w:fill="auto"/>
          </w:tcPr>
          <w:p w:rsidR="00E07FF1" w:rsidRPr="00696E44" w:rsidRDefault="00E07FF1" w:rsidP="007B481A">
            <w:pPr>
              <w:jc w:val="center"/>
            </w:pPr>
            <w:r w:rsidRPr="00696E44">
              <w:t>Дата, регистрационный номер распорядительного документа (приказа)</w:t>
            </w:r>
          </w:p>
        </w:tc>
      </w:tr>
      <w:tr w:rsidR="00E07FF1" w:rsidRPr="00696E44" w:rsidTr="007B481A">
        <w:tc>
          <w:tcPr>
            <w:tcW w:w="0" w:type="auto"/>
            <w:shd w:val="clear" w:color="auto" w:fill="auto"/>
          </w:tcPr>
          <w:p w:rsidR="00E07FF1" w:rsidRPr="00696E44" w:rsidRDefault="00E07FF1" w:rsidP="007B481A">
            <w:pPr>
              <w:jc w:val="center"/>
            </w:pPr>
            <w:r w:rsidRPr="00696E44">
              <w:t>1</w:t>
            </w:r>
          </w:p>
        </w:tc>
        <w:tc>
          <w:tcPr>
            <w:tcW w:w="0" w:type="auto"/>
            <w:shd w:val="clear" w:color="auto" w:fill="auto"/>
          </w:tcPr>
          <w:p w:rsidR="00E07FF1" w:rsidRPr="00696E44" w:rsidRDefault="00E07FF1" w:rsidP="007B481A">
            <w:pPr>
              <w:jc w:val="center"/>
            </w:pPr>
            <w:r w:rsidRPr="00696E44">
              <w:t>2</w:t>
            </w:r>
          </w:p>
        </w:tc>
        <w:tc>
          <w:tcPr>
            <w:tcW w:w="0" w:type="auto"/>
            <w:shd w:val="clear" w:color="auto" w:fill="auto"/>
          </w:tcPr>
          <w:p w:rsidR="00E07FF1" w:rsidRPr="00696E44" w:rsidRDefault="00E07FF1" w:rsidP="007B481A">
            <w:pPr>
              <w:jc w:val="center"/>
            </w:pPr>
            <w:r w:rsidRPr="00696E44">
              <w:t>3</w:t>
            </w:r>
          </w:p>
        </w:tc>
        <w:tc>
          <w:tcPr>
            <w:tcW w:w="0" w:type="auto"/>
            <w:shd w:val="clear" w:color="auto" w:fill="auto"/>
          </w:tcPr>
          <w:p w:rsidR="00E07FF1" w:rsidRPr="00696E44" w:rsidRDefault="00E07FF1" w:rsidP="007B481A">
            <w:pPr>
              <w:jc w:val="center"/>
            </w:pPr>
            <w:r w:rsidRPr="00696E44">
              <w:t>4</w:t>
            </w:r>
          </w:p>
        </w:tc>
        <w:tc>
          <w:tcPr>
            <w:tcW w:w="0" w:type="auto"/>
            <w:shd w:val="clear" w:color="auto" w:fill="auto"/>
          </w:tcPr>
          <w:p w:rsidR="00E07FF1" w:rsidRPr="00696E44" w:rsidRDefault="00E07FF1" w:rsidP="007B481A">
            <w:pPr>
              <w:jc w:val="center"/>
            </w:pPr>
            <w:r w:rsidRPr="00696E44">
              <w:t>5</w:t>
            </w:r>
          </w:p>
        </w:tc>
      </w:tr>
    </w:tbl>
    <w:p w:rsidR="00E07FF1" w:rsidRPr="00B44496" w:rsidRDefault="00E07FF1" w:rsidP="00E07FF1">
      <w:pPr>
        <w:rPr>
          <w:highlight w:val="yellow"/>
        </w:rPr>
      </w:pPr>
    </w:p>
    <w:p w:rsidR="00E07FF1" w:rsidRPr="00B44496" w:rsidRDefault="00E07FF1" w:rsidP="00E07FF1">
      <w:pPr>
        <w:rPr>
          <w:highlight w:val="yellow"/>
        </w:rPr>
      </w:pPr>
    </w:p>
    <w:tbl>
      <w:tblPr>
        <w:tblpPr w:leftFromText="180" w:rightFromText="180" w:vertAnchor="text" w:horzAnchor="margin" w:tblpY="13"/>
        <w:tblW w:w="10416" w:type="dxa"/>
        <w:tblLook w:val="0000" w:firstRow="0" w:lastRow="0" w:firstColumn="0" w:lastColumn="0" w:noHBand="0" w:noVBand="0"/>
      </w:tblPr>
      <w:tblGrid>
        <w:gridCol w:w="10416"/>
      </w:tblGrid>
      <w:tr w:rsidR="00E07FF1" w:rsidRPr="00B44496" w:rsidTr="007B481A">
        <w:trPr>
          <w:trHeight w:val="144"/>
        </w:trPr>
        <w:tc>
          <w:tcPr>
            <w:tcW w:w="5000" w:type="pct"/>
          </w:tcPr>
          <w:p w:rsidR="00E07FF1" w:rsidRPr="00696E44" w:rsidRDefault="00E07FF1" w:rsidP="007B481A">
            <w:pPr>
              <w:suppressAutoHyphens w:val="0"/>
              <w:spacing w:after="200" w:line="276" w:lineRule="auto"/>
              <w:rPr>
                <w:b/>
              </w:rPr>
            </w:pPr>
            <w:r w:rsidRPr="00B44496">
              <w:rPr>
                <w:highlight w:val="yellow"/>
              </w:rPr>
              <w:br w:type="page"/>
            </w:r>
            <w:r w:rsidRPr="00696E44">
              <w:rPr>
                <w:b/>
              </w:rPr>
              <w:t xml:space="preserve"> </w:t>
            </w:r>
          </w:p>
        </w:tc>
      </w:tr>
    </w:tbl>
    <w:p w:rsidR="00E07FF1" w:rsidRPr="00112151" w:rsidRDefault="00E07FF1" w:rsidP="00E07FF1">
      <w:pPr>
        <w:jc w:val="both"/>
      </w:pPr>
    </w:p>
    <w:p w:rsidR="00EE34F6" w:rsidRDefault="00E07FF1"/>
    <w:sectPr w:rsidR="00EE34F6" w:rsidSect="00E07FF1">
      <w:headerReference w:type="even" r:id="rId4"/>
      <w:headerReference w:type="default" r:id="rId5"/>
      <w:pgSz w:w="11906" w:h="16838"/>
      <w:pgMar w:top="851" w:right="851" w:bottom="426" w:left="851" w:header="709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5A2" w:rsidRDefault="00E07FF1" w:rsidP="009765A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65A2" w:rsidRDefault="00E07F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5A2" w:rsidRDefault="00E07FF1">
    <w:pPr>
      <w:pStyle w:val="a4"/>
      <w:jc w:val="center"/>
    </w:pPr>
  </w:p>
  <w:p w:rsidR="009765A2" w:rsidRDefault="00E07FF1" w:rsidP="009765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F1"/>
    <w:rsid w:val="00232D69"/>
    <w:rsid w:val="002F5447"/>
    <w:rsid w:val="004E204C"/>
    <w:rsid w:val="0068078B"/>
    <w:rsid w:val="00B439AA"/>
    <w:rsid w:val="00BA4516"/>
    <w:rsid w:val="00E07FF1"/>
    <w:rsid w:val="00F61C80"/>
    <w:rsid w:val="00F64CE0"/>
    <w:rsid w:val="00F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711B6-111C-4949-8C80-9C7EA238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07FF1"/>
  </w:style>
  <w:style w:type="paragraph" w:styleId="a4">
    <w:name w:val="header"/>
    <w:basedOn w:val="a"/>
    <w:link w:val="a5"/>
    <w:uiPriority w:val="99"/>
    <w:rsid w:val="00E07FF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E07FF1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2016-10-19T14:22:00Z</dcterms:created>
  <dcterms:modified xsi:type="dcterms:W3CDTF">2016-10-19T14:22:00Z</dcterms:modified>
</cp:coreProperties>
</file>