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8"/>
      </w:tblGrid>
      <w:tr w:rsidR="005C7036" w:rsidRPr="009C149E" w:rsidTr="00E17E5F">
        <w:trPr>
          <w:trHeight w:val="1652"/>
        </w:trPr>
        <w:tc>
          <w:tcPr>
            <w:tcW w:w="6344" w:type="dxa"/>
          </w:tcPr>
          <w:p w:rsidR="005C7036" w:rsidRPr="00BC2372" w:rsidRDefault="005C7036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rPr>
                <w:sz w:val="28"/>
                <w:szCs w:val="28"/>
              </w:rPr>
            </w:pPr>
            <w:r w:rsidRPr="00BC2372">
              <w:rPr>
                <w:sz w:val="28"/>
                <w:szCs w:val="28"/>
              </w:rPr>
              <w:t>Приложение 1</w:t>
            </w:r>
          </w:p>
          <w:p w:rsidR="005C7036" w:rsidRPr="00BC2372" w:rsidRDefault="005C7036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BC2372">
              <w:rPr>
                <w:sz w:val="28"/>
                <w:szCs w:val="28"/>
              </w:rPr>
              <w:t xml:space="preserve">к Порядку приема на обучение в образовательные организации высшего профессионального образования Донецкой Народной Республики </w:t>
            </w:r>
          </w:p>
          <w:p w:rsidR="005C7036" w:rsidRPr="009C149E" w:rsidRDefault="005C7036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BC2372">
              <w:rPr>
                <w:sz w:val="28"/>
                <w:szCs w:val="28"/>
              </w:rPr>
              <w:t>на 2017/2018 учебный год (пункт 5.1.)</w:t>
            </w:r>
          </w:p>
        </w:tc>
      </w:tr>
    </w:tbl>
    <w:p w:rsidR="005C7036" w:rsidRPr="009C149E" w:rsidRDefault="005C7036" w:rsidP="005C7036">
      <w:pPr>
        <w:tabs>
          <w:tab w:val="left" w:pos="5387"/>
          <w:tab w:val="left" w:pos="5812"/>
        </w:tabs>
        <w:suppressAutoHyphens/>
        <w:contextualSpacing/>
        <w:jc w:val="both"/>
        <w:rPr>
          <w:sz w:val="28"/>
          <w:szCs w:val="28"/>
        </w:rPr>
      </w:pPr>
    </w:p>
    <w:p w:rsidR="005C7036" w:rsidRDefault="005C7036" w:rsidP="005C7036">
      <w:pPr>
        <w:suppressAutoHyphens/>
        <w:contextualSpacing/>
        <w:jc w:val="center"/>
        <w:rPr>
          <w:b/>
          <w:sz w:val="28"/>
          <w:szCs w:val="28"/>
        </w:rPr>
      </w:pPr>
    </w:p>
    <w:p w:rsidR="005C7036" w:rsidRDefault="005C7036" w:rsidP="005C7036">
      <w:pPr>
        <w:suppressAutoHyphens/>
        <w:contextualSpacing/>
        <w:jc w:val="center"/>
        <w:rPr>
          <w:b/>
          <w:sz w:val="28"/>
          <w:szCs w:val="28"/>
        </w:rPr>
      </w:pPr>
      <w:r w:rsidRPr="00CF48EA">
        <w:rPr>
          <w:b/>
          <w:sz w:val="28"/>
          <w:szCs w:val="28"/>
        </w:rPr>
        <w:t xml:space="preserve">Сроки приема и дата окончания приема заявлений и документов, конкурсного отбора и зачисления на обучение в образовательные организации высшего профессионального образования </w:t>
      </w:r>
    </w:p>
    <w:p w:rsidR="005C7036" w:rsidRPr="009C149E" w:rsidRDefault="005C7036" w:rsidP="005C7036">
      <w:pPr>
        <w:suppressAutoHyphens/>
        <w:contextualSpacing/>
        <w:jc w:val="center"/>
        <w:rPr>
          <w:b/>
          <w:sz w:val="28"/>
          <w:szCs w:val="28"/>
        </w:rPr>
      </w:pPr>
      <w:r w:rsidRPr="00CF48EA">
        <w:rPr>
          <w:b/>
          <w:sz w:val="28"/>
          <w:szCs w:val="28"/>
        </w:rPr>
        <w:t>на 2017/2018 учебный год</w:t>
      </w:r>
    </w:p>
    <w:p w:rsidR="005C7036" w:rsidRPr="009C149E" w:rsidRDefault="005C7036" w:rsidP="005C7036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5400"/>
      </w:tblGrid>
      <w:tr w:rsidR="005C7036" w:rsidRPr="009C149E" w:rsidTr="00E17E5F">
        <w:trPr>
          <w:tblHeader/>
        </w:trPr>
        <w:tc>
          <w:tcPr>
            <w:tcW w:w="2079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9C149E">
              <w:rPr>
                <w:b/>
                <w:sz w:val="28"/>
                <w:szCs w:val="28"/>
              </w:rPr>
              <w:t>Этапы вступительной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9C149E">
              <w:rPr>
                <w:b/>
                <w:sz w:val="28"/>
                <w:szCs w:val="28"/>
              </w:rPr>
              <w:t>кампании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ind w:left="294"/>
              <w:contextualSpacing/>
              <w:jc w:val="center"/>
              <w:rPr>
                <w:b/>
                <w:sz w:val="28"/>
                <w:szCs w:val="28"/>
              </w:rPr>
            </w:pPr>
            <w:r w:rsidRPr="009C149E">
              <w:rPr>
                <w:b/>
                <w:sz w:val="28"/>
                <w:szCs w:val="28"/>
              </w:rPr>
              <w:t xml:space="preserve">Абитуриентам, </w:t>
            </w:r>
            <w:r>
              <w:rPr>
                <w:b/>
                <w:sz w:val="28"/>
                <w:szCs w:val="28"/>
              </w:rPr>
              <w:t xml:space="preserve">имеющим </w:t>
            </w:r>
            <w:r w:rsidRPr="009C149E">
              <w:rPr>
                <w:b/>
                <w:sz w:val="28"/>
                <w:szCs w:val="28"/>
              </w:rPr>
              <w:t>средне</w:t>
            </w:r>
            <w:r>
              <w:rPr>
                <w:b/>
                <w:sz w:val="28"/>
                <w:szCs w:val="28"/>
              </w:rPr>
              <w:t xml:space="preserve">е </w:t>
            </w:r>
            <w:r w:rsidRPr="009C149E">
              <w:rPr>
                <w:b/>
                <w:sz w:val="28"/>
                <w:szCs w:val="28"/>
              </w:rPr>
              <w:t>обще</w:t>
            </w:r>
            <w:r>
              <w:rPr>
                <w:b/>
                <w:sz w:val="28"/>
                <w:szCs w:val="28"/>
              </w:rPr>
              <w:t>е</w:t>
            </w:r>
            <w:r w:rsidRPr="009C149E">
              <w:rPr>
                <w:b/>
                <w:sz w:val="28"/>
                <w:szCs w:val="28"/>
              </w:rPr>
              <w:t xml:space="preserve"> образовани</w:t>
            </w:r>
            <w:r>
              <w:rPr>
                <w:b/>
                <w:sz w:val="28"/>
                <w:szCs w:val="28"/>
              </w:rPr>
              <w:t>е и</w:t>
            </w:r>
            <w:r w:rsidRPr="009C149E">
              <w:rPr>
                <w:b/>
                <w:sz w:val="28"/>
                <w:szCs w:val="28"/>
              </w:rPr>
              <w:t xml:space="preserve"> поступающим на обучение </w:t>
            </w:r>
            <w:r>
              <w:rPr>
                <w:b/>
                <w:sz w:val="28"/>
                <w:szCs w:val="28"/>
              </w:rPr>
              <w:t xml:space="preserve">по образовательным программам </w:t>
            </w:r>
            <w:proofErr w:type="spellStart"/>
            <w:r>
              <w:rPr>
                <w:b/>
                <w:sz w:val="28"/>
                <w:szCs w:val="28"/>
              </w:rPr>
              <w:t>бакалавриата</w:t>
            </w:r>
            <w:proofErr w:type="spellEnd"/>
            <w:r>
              <w:rPr>
                <w:b/>
                <w:sz w:val="28"/>
                <w:szCs w:val="28"/>
              </w:rPr>
              <w:t xml:space="preserve"> или </w:t>
            </w:r>
            <w:proofErr w:type="spellStart"/>
            <w:r>
              <w:rPr>
                <w:b/>
                <w:sz w:val="28"/>
                <w:szCs w:val="28"/>
              </w:rPr>
              <w:t>специалитета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C7036" w:rsidRPr="009C149E" w:rsidTr="00E17E5F">
        <w:tc>
          <w:tcPr>
            <w:tcW w:w="2079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spacing w:after="60"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Сроки приема заявлений и документов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26 июня – 19 июля 2017 г.</w:t>
            </w:r>
          </w:p>
          <w:p w:rsidR="005C7036" w:rsidRPr="009C149E" w:rsidRDefault="005C7036" w:rsidP="00E17E5F">
            <w:pPr>
              <w:suppressAutoHyphens/>
              <w:spacing w:after="60"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16.00)</w:t>
            </w:r>
          </w:p>
        </w:tc>
      </w:tr>
      <w:tr w:rsidR="005C7036" w:rsidRPr="009C149E" w:rsidTr="00E17E5F">
        <w:tc>
          <w:tcPr>
            <w:tcW w:w="2079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Сроки приема заявлений и документов от лиц, которые имеют право проходить дополнительные вступительные испытания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26 июня – 11 июля 2017 г.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16.00)</w:t>
            </w:r>
          </w:p>
        </w:tc>
      </w:tr>
      <w:tr w:rsidR="005C7036" w:rsidRPr="009C149E" w:rsidTr="00E17E5F">
        <w:tc>
          <w:tcPr>
            <w:tcW w:w="2079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Сроки проведения дополнительных вступительных испытаний</w:t>
            </w:r>
            <w:r w:rsidRPr="001C1DD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12 – 20 июля 2017 г.</w:t>
            </w:r>
          </w:p>
        </w:tc>
      </w:tr>
      <w:tr w:rsidR="005C7036" w:rsidRPr="009C149E" w:rsidTr="00E17E5F">
        <w:trPr>
          <w:trHeight w:val="651"/>
        </w:trPr>
        <w:tc>
          <w:tcPr>
            <w:tcW w:w="2079" w:type="pct"/>
            <w:vMerge w:val="restar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Сроки обнародования рейтинговых списков и списков абитуриентов, рекоменд</w:t>
            </w:r>
            <w:r>
              <w:rPr>
                <w:sz w:val="28"/>
                <w:szCs w:val="28"/>
              </w:rPr>
              <w:t xml:space="preserve">ованных к </w:t>
            </w:r>
            <w:r w:rsidRPr="009C149E">
              <w:rPr>
                <w:sz w:val="28"/>
                <w:szCs w:val="28"/>
              </w:rPr>
              <w:t>зачислени</w:t>
            </w:r>
            <w:r>
              <w:rPr>
                <w:sz w:val="28"/>
                <w:szCs w:val="28"/>
              </w:rPr>
              <w:t>ю</w:t>
            </w:r>
            <w:r w:rsidRPr="009C149E">
              <w:rPr>
                <w:sz w:val="28"/>
                <w:szCs w:val="28"/>
              </w:rPr>
              <w:t xml:space="preserve"> на места </w:t>
            </w:r>
            <w:r>
              <w:rPr>
                <w:sz w:val="28"/>
                <w:szCs w:val="28"/>
              </w:rPr>
              <w:t>за счет бюджетных ассигнований Республиканского бюджета Донецкой Народной Республики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9C149E">
              <w:rPr>
                <w:sz w:val="28"/>
                <w:szCs w:val="28"/>
                <w:u w:val="single"/>
              </w:rPr>
              <w:t>Первая волна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21июля 2017 г.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18.00)</w:t>
            </w:r>
          </w:p>
        </w:tc>
      </w:tr>
      <w:tr w:rsidR="005C7036" w:rsidRPr="009C149E" w:rsidTr="00E17E5F">
        <w:trPr>
          <w:trHeight w:val="990"/>
        </w:trPr>
        <w:tc>
          <w:tcPr>
            <w:tcW w:w="2079" w:type="pct"/>
            <w:vMerge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9C149E">
              <w:rPr>
                <w:sz w:val="28"/>
                <w:szCs w:val="28"/>
                <w:u w:val="single"/>
              </w:rPr>
              <w:t>Вторая волна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24 июля 2017 г.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18.00)</w:t>
            </w:r>
          </w:p>
        </w:tc>
      </w:tr>
      <w:tr w:rsidR="005C7036" w:rsidRPr="009C149E" w:rsidTr="00E17E5F">
        <w:trPr>
          <w:trHeight w:val="600"/>
        </w:trPr>
        <w:tc>
          <w:tcPr>
            <w:tcW w:w="2079" w:type="pct"/>
            <w:vMerge w:val="restar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Сроки выбора абитуриентами места обучения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9C149E">
              <w:rPr>
                <w:sz w:val="28"/>
                <w:szCs w:val="28"/>
                <w:u w:val="single"/>
              </w:rPr>
              <w:t>Первая волна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21-23 июля 2017 г.</w:t>
            </w:r>
          </w:p>
          <w:p w:rsidR="005C7036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16.00)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7036" w:rsidRPr="009C149E" w:rsidTr="00E17E5F">
        <w:trPr>
          <w:trHeight w:val="605"/>
        </w:trPr>
        <w:tc>
          <w:tcPr>
            <w:tcW w:w="2079" w:type="pct"/>
            <w:vMerge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9C149E">
              <w:rPr>
                <w:sz w:val="28"/>
                <w:szCs w:val="28"/>
                <w:u w:val="single"/>
              </w:rPr>
              <w:t>Вторая волна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24-26 июля 2017 г.</w:t>
            </w:r>
          </w:p>
          <w:p w:rsidR="005C7036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16.00)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7036" w:rsidRPr="009C149E" w:rsidTr="00E17E5F">
        <w:trPr>
          <w:trHeight w:val="415"/>
        </w:trPr>
        <w:tc>
          <w:tcPr>
            <w:tcW w:w="2079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lastRenderedPageBreak/>
              <w:t xml:space="preserve">Зачисление абитуриентов и обнародование списков зачисленных на места </w:t>
            </w:r>
            <w:r>
              <w:rPr>
                <w:sz w:val="28"/>
                <w:szCs w:val="28"/>
              </w:rPr>
              <w:t>за счет бюджетных ассигнований Республиканского бюджета Донецкой Народной Республики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28 июля 2017 г.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18.00)</w:t>
            </w:r>
          </w:p>
        </w:tc>
      </w:tr>
      <w:tr w:rsidR="005C7036" w:rsidRPr="009C149E" w:rsidTr="00E17E5F">
        <w:trPr>
          <w:trHeight w:val="415"/>
        </w:trPr>
        <w:tc>
          <w:tcPr>
            <w:tcW w:w="2079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 xml:space="preserve">Обнародование рейтингового списка </w:t>
            </w:r>
            <w:r>
              <w:rPr>
                <w:sz w:val="28"/>
                <w:szCs w:val="28"/>
              </w:rPr>
              <w:t xml:space="preserve">абитуриентов, </w:t>
            </w:r>
            <w:r w:rsidRPr="009C149E">
              <w:rPr>
                <w:sz w:val="28"/>
                <w:szCs w:val="28"/>
              </w:rPr>
              <w:t>рекоменд</w:t>
            </w:r>
            <w:r>
              <w:rPr>
                <w:sz w:val="28"/>
                <w:szCs w:val="28"/>
              </w:rPr>
              <w:t>ованных</w:t>
            </w:r>
            <w:r w:rsidRPr="009C149E">
              <w:rPr>
                <w:sz w:val="28"/>
                <w:szCs w:val="28"/>
              </w:rPr>
              <w:t xml:space="preserve"> к зачислению на места, финансируемые за счет средств физических и (или) юридических лиц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29 июля 2017 г.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18.00)</w:t>
            </w:r>
          </w:p>
        </w:tc>
      </w:tr>
      <w:tr w:rsidR="005C7036" w:rsidRPr="009C149E" w:rsidTr="00E17E5F">
        <w:trPr>
          <w:trHeight w:val="415"/>
        </w:trPr>
        <w:tc>
          <w:tcPr>
            <w:tcW w:w="2079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Зачисление абитуриентов и обнародование списков зачисленных на места, финансируемые за счет средств физических и (или) юридических лиц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31 июля 2017 г.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(не позднее 18.00)</w:t>
            </w:r>
          </w:p>
          <w:p w:rsidR="005C7036" w:rsidRPr="009C149E" w:rsidRDefault="005C7036" w:rsidP="00E17E5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7036" w:rsidRPr="009C149E" w:rsidTr="00E17E5F">
        <w:trPr>
          <w:trHeight w:val="41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C7036" w:rsidRPr="00481D92" w:rsidRDefault="005C7036" w:rsidP="00E17E5F">
            <w:pPr>
              <w:suppressAutoHyphens/>
              <w:ind w:firstLine="426"/>
              <w:contextualSpacing/>
              <w:jc w:val="both"/>
              <w:rPr>
                <w:sz w:val="20"/>
                <w:szCs w:val="20"/>
              </w:rPr>
            </w:pPr>
            <w:r w:rsidRPr="001C1DD1">
              <w:rPr>
                <w:b/>
                <w:sz w:val="20"/>
                <w:szCs w:val="20"/>
              </w:rPr>
              <w:t>*</w:t>
            </w:r>
            <w:r w:rsidRPr="00481D92">
              <w:rPr>
                <w:sz w:val="20"/>
                <w:szCs w:val="20"/>
              </w:rPr>
              <w:t>за исключением проведения тестирования при равенстве баллов</w:t>
            </w:r>
          </w:p>
        </w:tc>
      </w:tr>
    </w:tbl>
    <w:p w:rsidR="005C7036" w:rsidRPr="009C149E" w:rsidRDefault="005C7036" w:rsidP="005C7036">
      <w:pPr>
        <w:rPr>
          <w:sz w:val="28"/>
          <w:szCs w:val="28"/>
        </w:rPr>
      </w:pPr>
      <w:bookmarkStart w:id="0" w:name="_GoBack"/>
      <w:bookmarkEnd w:id="0"/>
    </w:p>
    <w:sectPr w:rsidR="005C7036" w:rsidRPr="009C149E" w:rsidSect="00D55C08">
      <w:headerReference w:type="default" r:id="rId5"/>
      <w:footerReference w:type="even" r:id="rId6"/>
      <w:footerReference w:type="default" r:id="rId7"/>
      <w:pgSz w:w="11906" w:h="16838"/>
      <w:pgMar w:top="1134" w:right="850" w:bottom="1134" w:left="1701" w:header="142" w:footer="14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A7" w:rsidRDefault="005C7036" w:rsidP="00753F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2A7" w:rsidRDefault="005C7036" w:rsidP="00753F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A7" w:rsidRPr="00F57859" w:rsidRDefault="005C7036" w:rsidP="00753F6A">
    <w:pPr>
      <w:pStyle w:val="a3"/>
      <w:ind w:right="360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898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12A7" w:rsidRDefault="005C7036">
        <w:pPr>
          <w:pStyle w:val="a7"/>
          <w:jc w:val="center"/>
        </w:pPr>
      </w:p>
      <w:p w:rsidR="00AF12A7" w:rsidRPr="00FF22EA" w:rsidRDefault="005C7036">
        <w:pPr>
          <w:pStyle w:val="a7"/>
          <w:jc w:val="center"/>
          <w:rPr>
            <w:sz w:val="28"/>
            <w:szCs w:val="28"/>
          </w:rPr>
        </w:pPr>
        <w:r w:rsidRPr="00FF22EA">
          <w:rPr>
            <w:sz w:val="28"/>
            <w:szCs w:val="28"/>
          </w:rPr>
          <w:fldChar w:fldCharType="begin"/>
        </w:r>
        <w:r w:rsidRPr="00FF22EA">
          <w:rPr>
            <w:sz w:val="28"/>
            <w:szCs w:val="28"/>
          </w:rPr>
          <w:instrText>PAGE   \* MERGEFO</w:instrText>
        </w:r>
        <w:r w:rsidRPr="00FF22EA">
          <w:rPr>
            <w:sz w:val="28"/>
            <w:szCs w:val="28"/>
          </w:rPr>
          <w:instrText>RMAT</w:instrText>
        </w:r>
        <w:r w:rsidRPr="00FF22E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F22EA">
          <w:rPr>
            <w:sz w:val="28"/>
            <w:szCs w:val="28"/>
          </w:rPr>
          <w:fldChar w:fldCharType="end"/>
        </w:r>
      </w:p>
    </w:sdtContent>
  </w:sdt>
  <w:p w:rsidR="00AF12A7" w:rsidRDefault="005C70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8A4"/>
    <w:multiLevelType w:val="hybridMultilevel"/>
    <w:tmpl w:val="DDBE6C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36"/>
    <w:rsid w:val="001C4451"/>
    <w:rsid w:val="00232D69"/>
    <w:rsid w:val="002F5447"/>
    <w:rsid w:val="004E204C"/>
    <w:rsid w:val="005C7036"/>
    <w:rsid w:val="005E224C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C36B"/>
  <w15:chartTrackingRefBased/>
  <w15:docId w15:val="{CFE08A63-B6EF-40FE-87AA-386999C2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703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5C70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C7036"/>
  </w:style>
  <w:style w:type="table" w:styleId="a6">
    <w:name w:val="Table Grid"/>
    <w:basedOn w:val="a1"/>
    <w:rsid w:val="005C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703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2016-12-22T14:27:00Z</dcterms:created>
  <dcterms:modified xsi:type="dcterms:W3CDTF">2016-12-22T14:31:00Z</dcterms:modified>
</cp:coreProperties>
</file>