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8" w:rsidRPr="005D7AED" w:rsidRDefault="00A37154" w:rsidP="008C12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14</w:t>
      </w:r>
      <w:r w:rsidR="00E01FC8" w:rsidRPr="005D7AED">
        <w:rPr>
          <w:rFonts w:ascii="Times New Roman" w:eastAsia="Calibri" w:hAnsi="Times New Roman" w:cs="Times New Roman"/>
          <w:sz w:val="28"/>
          <w:szCs w:val="28"/>
        </w:rPr>
        <w:t xml:space="preserve">  к приказу</w:t>
      </w:r>
    </w:p>
    <w:p w:rsidR="00E01FC8" w:rsidRPr="005D7AED" w:rsidRDefault="00E01FC8" w:rsidP="008C121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D7AED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E01FC8" w:rsidRPr="005D7AED" w:rsidRDefault="00577A7E" w:rsidP="008C121C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23.12.2016 г. </w:t>
      </w:r>
      <w:r w:rsidRPr="00C415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01-02/163</w:t>
      </w:r>
      <w:bookmarkStart w:id="0" w:name="_GoBack"/>
      <w:bookmarkEnd w:id="0"/>
    </w:p>
    <w:p w:rsidR="00E01FC8" w:rsidRPr="005D7AED" w:rsidRDefault="008C121C" w:rsidP="008C121C">
      <w:pPr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1.14.</w:t>
      </w:r>
      <w:r w:rsidR="0006377E" w:rsidRPr="005D7A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05876" w:rsidRDefault="00805876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FC8" w:rsidRPr="005D7AED" w:rsidRDefault="0006377E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:rsidR="002A7F97" w:rsidRDefault="00E01FC8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должностей руководящих </w:t>
      </w:r>
      <w:r w:rsidR="007410AD">
        <w:rPr>
          <w:rFonts w:ascii="Times New Roman" w:eastAsia="Calibri" w:hAnsi="Times New Roman" w:cs="Times New Roman"/>
          <w:b/>
          <w:sz w:val="28"/>
          <w:szCs w:val="28"/>
        </w:rPr>
        <w:t>работников,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D7" w:rsidRPr="005D7AED">
        <w:rPr>
          <w:rFonts w:ascii="Times New Roman" w:eastAsia="Calibri" w:hAnsi="Times New Roman" w:cs="Times New Roman"/>
          <w:b/>
          <w:sz w:val="28"/>
          <w:szCs w:val="28"/>
        </w:rPr>
        <w:t>специалистов</w:t>
      </w:r>
      <w:r w:rsidR="006552D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552D7"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>педагогических</w:t>
      </w:r>
      <w:r w:rsidR="00655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 </w:t>
      </w:r>
      <w:r w:rsidR="00801C2D"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молодежных социальных общежитий, молодежных центров труда </w:t>
      </w:r>
    </w:p>
    <w:p w:rsidR="00F24D81" w:rsidRPr="005D7AED" w:rsidRDefault="00F24D81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218"/>
      </w:tblGrid>
      <w:tr w:rsidR="002A7F97" w:rsidRPr="00445BE6" w:rsidTr="00445BE6">
        <w:tc>
          <w:tcPr>
            <w:tcW w:w="5529" w:type="dxa"/>
          </w:tcPr>
          <w:p w:rsidR="00E01FC8" w:rsidRPr="00445BE6" w:rsidRDefault="006552D7" w:rsidP="00E01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BE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4218" w:type="dxa"/>
          </w:tcPr>
          <w:p w:rsidR="00E01FC8" w:rsidRPr="00445BE6" w:rsidRDefault="00E01FC8" w:rsidP="00E01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BE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Тарифный разряд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E01FC8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218" w:type="dxa"/>
          </w:tcPr>
          <w:p w:rsidR="00E01FC8" w:rsidRPr="00E34BAC" w:rsidRDefault="00F02311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социальный,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практический психолог: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ысшей категории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ервой категории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торой категории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ез категории</w:t>
            </w:r>
          </w:p>
        </w:tc>
        <w:tc>
          <w:tcPr>
            <w:tcW w:w="4218" w:type="dxa"/>
          </w:tcPr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  <w:p w:rsidR="00E01FC8" w:rsidRPr="002A7F97" w:rsidRDefault="00552744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4218" w:type="dxa"/>
          </w:tcPr>
          <w:p w:rsidR="00801C2D" w:rsidRPr="00E34BAC" w:rsidRDefault="00BF3B21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BAC"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Администратор дежурный</w:t>
            </w:r>
          </w:p>
        </w:tc>
        <w:tc>
          <w:tcPr>
            <w:tcW w:w="4218" w:type="dxa"/>
          </w:tcPr>
          <w:p w:rsidR="00801C2D" w:rsidRPr="002A7F97" w:rsidRDefault="00E34BAC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Кассир, секретарь, делопроизводитель</w:t>
            </w:r>
          </w:p>
        </w:tc>
        <w:tc>
          <w:tcPr>
            <w:tcW w:w="4218" w:type="dxa"/>
          </w:tcPr>
          <w:p w:rsidR="00801C2D" w:rsidRPr="00F47E93" w:rsidRDefault="00624FE7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7E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4-5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 по трудоустройству: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лавный специалист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едущий специалист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</w:t>
            </w:r>
          </w:p>
        </w:tc>
        <w:tc>
          <w:tcPr>
            <w:tcW w:w="4218" w:type="dxa"/>
          </w:tcPr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  <w:p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Ремонтник по комплексному обслуживанию помещений и ремонту зданий:</w:t>
            </w:r>
          </w:p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работ по 2-5 профессиям</w:t>
            </w:r>
          </w:p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работ по 6 и более профессиям</w:t>
            </w:r>
          </w:p>
        </w:tc>
        <w:tc>
          <w:tcPr>
            <w:tcW w:w="4218" w:type="dxa"/>
          </w:tcPr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Вахтер, дворник, подсобный рабочий, уборщик служебных помещений, сторож</w:t>
            </w:r>
          </w:p>
        </w:tc>
        <w:tc>
          <w:tcPr>
            <w:tcW w:w="4218" w:type="dxa"/>
          </w:tcPr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DE676C" w:rsidRDefault="00DE676C" w:rsidP="00AC5EB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E6" w:rsidRDefault="00445BE6" w:rsidP="00AC5EB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>Руководящим</w:t>
      </w:r>
      <w:r w:rsidR="00DF01A6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01A6">
        <w:rPr>
          <w:rFonts w:ascii="Times New Roman" w:eastAsia="Calibri" w:hAnsi="Times New Roman" w:cs="Times New Roman"/>
          <w:sz w:val="28"/>
          <w:szCs w:val="28"/>
        </w:rPr>
        <w:t xml:space="preserve">специалистам, профессионалам, педагогическим и медицинским работникам </w:t>
      </w:r>
      <w:r w:rsidR="00DF01A6" w:rsidRPr="00DF01A6">
        <w:rPr>
          <w:rFonts w:ascii="Times New Roman" w:eastAsia="Calibri" w:hAnsi="Times New Roman" w:cs="Times New Roman"/>
          <w:sz w:val="28"/>
          <w:szCs w:val="28"/>
        </w:rPr>
        <w:t xml:space="preserve">молодежных социальных общежитий, молодежных центров труда 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>за работу с инвалидами и детьми с недостатками в умст</w:t>
      </w:r>
      <w:r w:rsidR="00DF01A6">
        <w:rPr>
          <w:rFonts w:ascii="Times New Roman" w:eastAsia="Calibri" w:hAnsi="Times New Roman" w:cs="Times New Roman"/>
          <w:sz w:val="28"/>
          <w:szCs w:val="28"/>
        </w:rPr>
        <w:t>венном или физическом развитии должностной оклад повышае</w:t>
      </w:r>
      <w:r w:rsidR="00BC19C3">
        <w:rPr>
          <w:rFonts w:ascii="Times New Roman" w:eastAsia="Calibri" w:hAnsi="Times New Roman" w:cs="Times New Roman"/>
          <w:sz w:val="28"/>
          <w:szCs w:val="28"/>
        </w:rPr>
        <w:t>тся на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 </w:t>
      </w:r>
    </w:p>
    <w:p w:rsidR="00445BE6" w:rsidRDefault="00E01FC8" w:rsidP="00445BE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C8">
        <w:rPr>
          <w:rFonts w:ascii="Times New Roman" w:eastAsia="Calibri" w:hAnsi="Times New Roman" w:cs="Times New Roman"/>
          <w:sz w:val="28"/>
          <w:szCs w:val="28"/>
        </w:rPr>
        <w:t xml:space="preserve">Список работников задействованных при работе   с инвалидами и детьми с недостатками в умственном или физическом развитии  </w:t>
      </w:r>
      <w:r w:rsidRPr="00E01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утверждается в установленном порядке руководителем </w:t>
      </w:r>
      <w:r w:rsidR="005A7DC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Pr="00E01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Руководитель несет персональную ответственность </w:t>
      </w:r>
      <w:r w:rsidR="00801C2D">
        <w:rPr>
          <w:rFonts w:ascii="Times New Roman" w:eastAsia="Calibri" w:hAnsi="Times New Roman" w:cs="Times New Roman"/>
          <w:color w:val="000000"/>
          <w:sz w:val="28"/>
          <w:szCs w:val="28"/>
        </w:rPr>
        <w:t>за соответствие данного списка.</w:t>
      </w:r>
    </w:p>
    <w:p w:rsidR="004C2795" w:rsidRDefault="004C2795" w:rsidP="00DE67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E6" w:rsidRDefault="00445BE6" w:rsidP="00445B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Продолжение приложения 14 </w:t>
      </w:r>
    </w:p>
    <w:p w:rsidR="00445BE6" w:rsidRDefault="00445BE6" w:rsidP="00445BE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8C1" w:rsidRPr="00445BE6" w:rsidRDefault="002A7F97" w:rsidP="00445BE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Надбавки и доплаты медицинским работникам молодежных социальных общежитий, молодежных центров труда начисляются и выплачиваются в соответствии с действующим законодательством Донецкой Народной Республики по оплате труда работников учреждений,</w:t>
      </w:r>
      <w:r w:rsidR="0044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предприятий,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заведений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организаций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сфере здравоохранения, педагогическим работникам 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 Донецкой Народной Республики по оплате труда работников учреждений, </w:t>
      </w:r>
      <w:r w:rsidR="0044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предприятий,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заведений 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организаций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сфере образования.</w:t>
      </w:r>
      <w:proofErr w:type="gramEnd"/>
    </w:p>
    <w:p w:rsidR="00E01FC8" w:rsidRDefault="00E01FC8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76C" w:rsidRDefault="00DE676C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8C1" w:rsidRDefault="005C08C1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69F" w:rsidRPr="0080569F" w:rsidRDefault="0080569F" w:rsidP="0080569F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80569F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DE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69F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5C08C1" w:rsidRDefault="005C08C1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8C1" w:rsidRPr="00E01FC8" w:rsidRDefault="005C08C1" w:rsidP="005C08C1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sectPr w:rsidR="005C08C1" w:rsidRPr="00E01FC8" w:rsidSect="00445B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98" w:rsidRDefault="00254998" w:rsidP="005D186D">
      <w:pPr>
        <w:spacing w:after="0" w:line="240" w:lineRule="auto"/>
      </w:pPr>
      <w:r>
        <w:separator/>
      </w:r>
    </w:p>
  </w:endnote>
  <w:endnote w:type="continuationSeparator" w:id="0">
    <w:p w:rsidR="00254998" w:rsidRDefault="00254998" w:rsidP="005D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98" w:rsidRDefault="00254998" w:rsidP="005D186D">
      <w:pPr>
        <w:spacing w:after="0" w:line="240" w:lineRule="auto"/>
      </w:pPr>
      <w:r>
        <w:separator/>
      </w:r>
    </w:p>
  </w:footnote>
  <w:footnote w:type="continuationSeparator" w:id="0">
    <w:p w:rsidR="00254998" w:rsidRDefault="00254998" w:rsidP="005D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851513"/>
      <w:docPartObj>
        <w:docPartGallery w:val="Page Numbers (Top of Page)"/>
        <w:docPartUnique/>
      </w:docPartObj>
    </w:sdtPr>
    <w:sdtEndPr/>
    <w:sdtContent>
      <w:p w:rsidR="005D186D" w:rsidRDefault="000B257F">
        <w:pPr>
          <w:pStyle w:val="a3"/>
          <w:jc w:val="center"/>
        </w:pPr>
        <w:r>
          <w:fldChar w:fldCharType="begin"/>
        </w:r>
        <w:r w:rsidR="005D186D">
          <w:instrText>PAGE   \* MERGEFORMAT</w:instrText>
        </w:r>
        <w:r>
          <w:fldChar w:fldCharType="separate"/>
        </w:r>
        <w:r w:rsidR="00577A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C02"/>
    <w:rsid w:val="0006377E"/>
    <w:rsid w:val="000763EA"/>
    <w:rsid w:val="000B257F"/>
    <w:rsid w:val="000E78BF"/>
    <w:rsid w:val="001359B7"/>
    <w:rsid w:val="00231809"/>
    <w:rsid w:val="00245B37"/>
    <w:rsid w:val="00254998"/>
    <w:rsid w:val="002A7F97"/>
    <w:rsid w:val="003408DA"/>
    <w:rsid w:val="003E5CE8"/>
    <w:rsid w:val="00445BE6"/>
    <w:rsid w:val="004C2795"/>
    <w:rsid w:val="00552744"/>
    <w:rsid w:val="00565D28"/>
    <w:rsid w:val="00577A7E"/>
    <w:rsid w:val="005A7DCB"/>
    <w:rsid w:val="005C08C1"/>
    <w:rsid w:val="005D186D"/>
    <w:rsid w:val="005D7AED"/>
    <w:rsid w:val="00605915"/>
    <w:rsid w:val="00624FE7"/>
    <w:rsid w:val="006552D7"/>
    <w:rsid w:val="006D72AB"/>
    <w:rsid w:val="0073234E"/>
    <w:rsid w:val="007410AD"/>
    <w:rsid w:val="00767EC4"/>
    <w:rsid w:val="00781DCD"/>
    <w:rsid w:val="007C74A4"/>
    <w:rsid w:val="00801C2D"/>
    <w:rsid w:val="0080569F"/>
    <w:rsid w:val="00805876"/>
    <w:rsid w:val="00847A46"/>
    <w:rsid w:val="008C121C"/>
    <w:rsid w:val="008D353A"/>
    <w:rsid w:val="00996538"/>
    <w:rsid w:val="00A32B24"/>
    <w:rsid w:val="00A37154"/>
    <w:rsid w:val="00AC5EB6"/>
    <w:rsid w:val="00AC71B5"/>
    <w:rsid w:val="00AE230B"/>
    <w:rsid w:val="00B016FC"/>
    <w:rsid w:val="00B14C02"/>
    <w:rsid w:val="00BC19C3"/>
    <w:rsid w:val="00BF3B21"/>
    <w:rsid w:val="00D46953"/>
    <w:rsid w:val="00D55E42"/>
    <w:rsid w:val="00DE676C"/>
    <w:rsid w:val="00DF01A6"/>
    <w:rsid w:val="00E01FC8"/>
    <w:rsid w:val="00E34BAC"/>
    <w:rsid w:val="00E74118"/>
    <w:rsid w:val="00ED6B84"/>
    <w:rsid w:val="00F02311"/>
    <w:rsid w:val="00F0669D"/>
    <w:rsid w:val="00F24D81"/>
    <w:rsid w:val="00F47E9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86D"/>
  </w:style>
  <w:style w:type="paragraph" w:styleId="a5">
    <w:name w:val="footer"/>
    <w:basedOn w:val="a"/>
    <w:link w:val="a6"/>
    <w:uiPriority w:val="99"/>
    <w:unhideWhenUsed/>
    <w:rsid w:val="005D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86D"/>
  </w:style>
  <w:style w:type="paragraph" w:styleId="a7">
    <w:name w:val="List Paragraph"/>
    <w:basedOn w:val="a"/>
    <w:uiPriority w:val="34"/>
    <w:qFormat/>
    <w:rsid w:val="0044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32</cp:revision>
  <dcterms:created xsi:type="dcterms:W3CDTF">2015-09-18T12:23:00Z</dcterms:created>
  <dcterms:modified xsi:type="dcterms:W3CDTF">2017-01-08T13:47:00Z</dcterms:modified>
</cp:coreProperties>
</file>