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8F" w:rsidRDefault="00736B8F" w:rsidP="00736B8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9</w:t>
      </w:r>
    </w:p>
    <w:p w:rsidR="00736B8F" w:rsidRDefault="00736B8F" w:rsidP="00736B8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ставлении</w:t>
      </w:r>
    </w:p>
    <w:p w:rsidR="00736B8F" w:rsidRDefault="00736B8F" w:rsidP="00736B8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736B8F" w:rsidRDefault="00736B8F" w:rsidP="00736B8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736B8F" w:rsidRDefault="00736B8F" w:rsidP="00736B8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736B8F" w:rsidRDefault="00736B8F" w:rsidP="00736B8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736B8F" w:rsidRDefault="00736B8F" w:rsidP="00736B8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736B8F" w:rsidRDefault="00736B8F" w:rsidP="00736B8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</w:t>
      </w:r>
    </w:p>
    <w:p w:rsidR="00736B8F" w:rsidRDefault="00736B8F" w:rsidP="00736B8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736B8F" w:rsidRPr="008A512A" w:rsidRDefault="00736B8F" w:rsidP="00736B8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4.1)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</w:p>
    <w:p w:rsidR="00736B8F" w:rsidRDefault="00736B8F" w:rsidP="00736B8F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6B8F" w:rsidRPr="00C9206B" w:rsidRDefault="00736B8F" w:rsidP="00736B8F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6B8F" w:rsidRDefault="00736B8F" w:rsidP="00736B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C920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СПРАВОЧНИК </w:t>
      </w:r>
    </w:p>
    <w:p w:rsidR="00736B8F" w:rsidRPr="00C9206B" w:rsidRDefault="00736B8F" w:rsidP="00736B8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кодов типов  субъектов первичного финансового мониторинга </w:t>
      </w:r>
    </w:p>
    <w:p w:rsidR="00736B8F" w:rsidRPr="00C9206B" w:rsidRDefault="00736B8F" w:rsidP="00736B8F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620"/>
      </w:tblGrid>
      <w:tr w:rsidR="00736B8F" w:rsidRPr="00C9206B" w:rsidTr="00280A58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20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20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736B8F" w:rsidRPr="00C9206B" w:rsidTr="00280A58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Юридическое лицо</w:t>
            </w:r>
          </w:p>
        </w:tc>
      </w:tr>
      <w:tr w:rsidR="00736B8F" w:rsidRPr="00C9206B" w:rsidTr="00280A58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лицо</w:t>
            </w:r>
          </w:p>
        </w:tc>
      </w:tr>
      <w:tr w:rsidR="00736B8F" w:rsidRPr="00C9206B" w:rsidTr="00280A58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лицо</w:t>
            </w:r>
            <w:r w:rsidRPr="00C9206B">
              <w:rPr>
                <w:rFonts w:ascii="Times New Roman" w:hAnsi="Times New Roman" w:cs="Times New Roman"/>
                <w:sz w:val="28"/>
                <w:szCs w:val="28"/>
              </w:rPr>
              <w:t xml:space="preserve"> – предприниматель</w:t>
            </w:r>
          </w:p>
        </w:tc>
      </w:tr>
      <w:tr w:rsidR="00736B8F" w:rsidRPr="00C9206B" w:rsidTr="00280A58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sz w:val="28"/>
                <w:szCs w:val="28"/>
              </w:rPr>
              <w:t>Филиал (структурное подразделение)</w:t>
            </w:r>
          </w:p>
        </w:tc>
      </w:tr>
      <w:tr w:rsidR="00736B8F" w:rsidRPr="00C9206B" w:rsidTr="00280A58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sz w:val="28"/>
                <w:szCs w:val="28"/>
              </w:rPr>
              <w:t>Представительство</w:t>
            </w:r>
          </w:p>
        </w:tc>
      </w:tr>
      <w:tr w:rsidR="00736B8F" w:rsidRPr="00C9206B" w:rsidTr="00280A58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sz w:val="28"/>
                <w:szCs w:val="28"/>
              </w:rPr>
              <w:t>Территориальное подразделение банка</w:t>
            </w:r>
          </w:p>
        </w:tc>
      </w:tr>
      <w:tr w:rsidR="00736B8F" w:rsidRPr="00C9206B" w:rsidTr="00280A58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B8F" w:rsidRPr="00C9206B" w:rsidRDefault="00736B8F" w:rsidP="00280A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юридических лиц</w:t>
            </w:r>
          </w:p>
        </w:tc>
      </w:tr>
    </w:tbl>
    <w:p w:rsidR="00736B8F" w:rsidRDefault="00736B8F" w:rsidP="00736B8F">
      <w:pPr>
        <w:shd w:val="clear" w:color="auto" w:fill="FFFFFF"/>
        <w:spacing w:after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</w:p>
    <w:p w:rsidR="00736B8F" w:rsidRDefault="00736B8F" w:rsidP="00736B8F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6B8F" w:rsidRDefault="00736B8F" w:rsidP="00736B8F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6B8F" w:rsidRDefault="00736B8F" w:rsidP="00736B8F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7271" w:rsidRDefault="00B27271">
      <w:bookmarkStart w:id="0" w:name="_GoBack"/>
      <w:bookmarkEnd w:id="0"/>
    </w:p>
    <w:sectPr w:rsidR="00B27271" w:rsidSect="00736B8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3E"/>
    <w:rsid w:val="00736B8F"/>
    <w:rsid w:val="00B27271"/>
    <w:rsid w:val="00C0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Рогожина</cp:lastModifiedBy>
  <cp:revision>2</cp:revision>
  <dcterms:created xsi:type="dcterms:W3CDTF">2016-12-23T09:01:00Z</dcterms:created>
  <dcterms:modified xsi:type="dcterms:W3CDTF">2016-12-23T09:01:00Z</dcterms:modified>
</cp:coreProperties>
</file>