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1107FB" w:rsidRPr="003318E2" w:rsidRDefault="001107FB" w:rsidP="001107FB">
      <w:pPr>
        <w:autoSpaceDE w:val="0"/>
        <w:autoSpaceDN w:val="0"/>
        <w:adjustRightInd w:val="0"/>
        <w:ind w:left="5954"/>
        <w:rPr>
          <w:bCs/>
          <w:color w:val="000000" w:themeColor="text1"/>
          <w:sz w:val="28"/>
          <w:szCs w:val="28"/>
          <w:lang w:val="ru-RU"/>
        </w:rPr>
      </w:pPr>
      <w:r w:rsidRPr="003318E2">
        <w:rPr>
          <w:bCs/>
          <w:color w:val="000000" w:themeColor="text1"/>
          <w:sz w:val="28"/>
          <w:szCs w:val="28"/>
          <w:lang w:val="ru-RU"/>
        </w:rPr>
        <w:t>УТВЕРЖДЕНО</w:t>
      </w:r>
    </w:p>
    <w:p w:rsidR="001107FB" w:rsidRPr="003318E2" w:rsidRDefault="001107FB" w:rsidP="001107FB">
      <w:pPr>
        <w:autoSpaceDE w:val="0"/>
        <w:autoSpaceDN w:val="0"/>
        <w:adjustRightInd w:val="0"/>
        <w:ind w:left="5954"/>
        <w:rPr>
          <w:bCs/>
          <w:color w:val="000000" w:themeColor="text1"/>
          <w:sz w:val="28"/>
          <w:szCs w:val="28"/>
          <w:lang w:val="ru-RU"/>
        </w:rPr>
      </w:pPr>
      <w:r w:rsidRPr="003318E2">
        <w:rPr>
          <w:bCs/>
          <w:color w:val="000000" w:themeColor="text1"/>
          <w:sz w:val="28"/>
          <w:szCs w:val="28"/>
          <w:lang w:val="ru-RU"/>
        </w:rPr>
        <w:t>Постановлением Правления Центрального Республиканского Банка Донецкой Народной Республики</w:t>
      </w:r>
    </w:p>
    <w:p w:rsidR="001107FB" w:rsidRPr="003318E2" w:rsidRDefault="001107FB" w:rsidP="001107FB">
      <w:pPr>
        <w:autoSpaceDE w:val="0"/>
        <w:autoSpaceDN w:val="0"/>
        <w:adjustRightInd w:val="0"/>
        <w:ind w:left="5954"/>
        <w:rPr>
          <w:bCs/>
          <w:color w:val="000000" w:themeColor="text1"/>
          <w:sz w:val="28"/>
          <w:szCs w:val="28"/>
          <w:lang w:val="ru-RU"/>
        </w:rPr>
      </w:pPr>
      <w:r w:rsidRPr="003318E2">
        <w:rPr>
          <w:bCs/>
          <w:color w:val="000000" w:themeColor="text1"/>
          <w:sz w:val="28"/>
          <w:szCs w:val="28"/>
          <w:lang w:val="ru-RU"/>
        </w:rPr>
        <w:t>30 декабря 2015 г. № 184</w:t>
      </w:r>
    </w:p>
    <w:p w:rsidR="001107FB" w:rsidRPr="00E853AC" w:rsidRDefault="001107FB" w:rsidP="001107FB">
      <w:pPr>
        <w:autoSpaceDE w:val="0"/>
        <w:autoSpaceDN w:val="0"/>
        <w:adjustRightInd w:val="0"/>
        <w:ind w:left="5954"/>
        <w:rPr>
          <w:bCs/>
          <w:color w:val="000000" w:themeColor="text1"/>
          <w:sz w:val="28"/>
          <w:szCs w:val="28"/>
          <w:lang w:val="ru-RU"/>
        </w:rPr>
      </w:pPr>
      <w:r w:rsidRPr="003318E2">
        <w:rPr>
          <w:bCs/>
          <w:color w:val="000000" w:themeColor="text1"/>
          <w:sz w:val="28"/>
          <w:szCs w:val="28"/>
          <w:lang w:val="ru-RU"/>
        </w:rPr>
        <w:t>(в редакции</w:t>
      </w:r>
      <w:r w:rsidRPr="006905CE">
        <w:rPr>
          <w:sz w:val="28"/>
          <w:szCs w:val="28"/>
          <w:lang w:val="ru-RU"/>
        </w:rPr>
        <w:t xml:space="preserve"> </w:t>
      </w:r>
      <w:r w:rsidRPr="003318E2">
        <w:rPr>
          <w:bCs/>
          <w:color w:val="000000" w:themeColor="text1"/>
          <w:sz w:val="28"/>
          <w:szCs w:val="28"/>
          <w:lang w:val="ru-RU"/>
        </w:rPr>
        <w:t>Постановления Правления Центрального Республиканского Банка Донецкой Народной Республики</w:t>
      </w:r>
    </w:p>
    <w:p w:rsidR="00EA045C" w:rsidRPr="00E853AC" w:rsidRDefault="001107FB" w:rsidP="001107FB">
      <w:pPr>
        <w:pStyle w:val="a3"/>
        <w:spacing w:before="0" w:beforeAutospacing="0" w:after="0" w:afterAutospacing="0"/>
        <w:ind w:left="5954"/>
        <w:rPr>
          <w:b/>
          <w:noProof/>
          <w:color w:val="000000" w:themeColor="text1"/>
          <w:sz w:val="28"/>
          <w:szCs w:val="28"/>
          <w:lang w:val="ru-RU" w:eastAsia="ru-RU"/>
        </w:rPr>
      </w:pPr>
      <w:r w:rsidRPr="00E853AC">
        <w:rPr>
          <w:bCs/>
          <w:color w:val="000000" w:themeColor="text1"/>
          <w:sz w:val="28"/>
          <w:szCs w:val="28"/>
          <w:lang w:val="ru-RU"/>
        </w:rPr>
        <w:t xml:space="preserve">от 16 февраля 2017 г. № </w:t>
      </w:r>
      <w:r w:rsidR="006905CE">
        <w:rPr>
          <w:bCs/>
          <w:color w:val="000000" w:themeColor="text1"/>
          <w:sz w:val="28"/>
          <w:szCs w:val="28"/>
          <w:lang w:val="ru-RU"/>
        </w:rPr>
        <w:t>41</w:t>
      </w:r>
    </w:p>
    <w:p w:rsidR="00715DB7" w:rsidRPr="003318E2" w:rsidRDefault="004404B0" w:rsidP="001107FB">
      <w:pPr>
        <w:pStyle w:val="a3"/>
        <w:spacing w:before="0" w:beforeAutospacing="0" w:after="0" w:afterAutospacing="0"/>
        <w:ind w:firstLine="709"/>
        <w:jc w:val="center"/>
        <w:rPr>
          <w:b/>
          <w:noProof/>
          <w:color w:val="000000" w:themeColor="text1"/>
          <w:sz w:val="28"/>
          <w:szCs w:val="28"/>
          <w:lang w:val="ru-RU" w:eastAsia="ru-RU"/>
        </w:rPr>
      </w:pPr>
      <w:r w:rsidRPr="00874950">
        <w:rPr>
          <w:noProof/>
          <w:color w:val="000000" w:themeColor="text1"/>
          <w:sz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B1A01C" wp14:editId="6358274A">
                <wp:simplePos x="0" y="0"/>
                <wp:positionH relativeFrom="margin">
                  <wp:posOffset>3886200</wp:posOffset>
                </wp:positionH>
                <wp:positionV relativeFrom="paragraph">
                  <wp:posOffset>188595</wp:posOffset>
                </wp:positionV>
                <wp:extent cx="2159635" cy="1439545"/>
                <wp:effectExtent l="0" t="0" r="12065" b="273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635" cy="14395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04B0" w:rsidRDefault="004404B0" w:rsidP="004404B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6"/>
                                <w:szCs w:val="16"/>
                                <w:lang w:val="ru-RU" w:eastAsia="ru-RU"/>
                              </w:rPr>
                              <w:drawing>
                                <wp:inline distT="0" distB="0" distL="0" distR="0" wp14:anchorId="14DC8530" wp14:editId="6AEE4CEA">
                                  <wp:extent cx="486000" cy="417600"/>
                                  <wp:effectExtent l="0" t="0" r="0" b="1905"/>
                                  <wp:docPr id="4" name="Рисунок 2" descr="Official_Donetsk_People's_Republic_coat_of_arms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Official_Donetsk_People's_Republic_coat_of_arm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6000" cy="417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04B0" w:rsidRPr="00EA1824" w:rsidRDefault="004404B0" w:rsidP="004404B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A182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МИНИСТЕРСТВО ЮСТИЦИИ </w:t>
                            </w:r>
                          </w:p>
                          <w:p w:rsidR="004404B0" w:rsidRDefault="004404B0" w:rsidP="004404B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A1824">
                              <w:rPr>
                                <w:b/>
                                <w:sz w:val="16"/>
                                <w:szCs w:val="16"/>
                              </w:rPr>
                              <w:t>ДОНЕЦКОЙ НАРОДНОЙ РЕСПУБЛИКИ</w:t>
                            </w:r>
                          </w:p>
                          <w:p w:rsidR="004404B0" w:rsidRPr="00432A94" w:rsidRDefault="004404B0" w:rsidP="004404B0">
                            <w:pPr>
                              <w:jc w:val="center"/>
                              <w:rPr>
                                <w:b/>
                                <w:sz w:val="12"/>
                                <w:szCs w:val="16"/>
                              </w:rPr>
                            </w:pPr>
                          </w:p>
                          <w:p w:rsidR="004404B0" w:rsidRDefault="004404B0" w:rsidP="004404B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A1824">
                              <w:rPr>
                                <w:b/>
                                <w:sz w:val="16"/>
                                <w:szCs w:val="16"/>
                              </w:rPr>
                              <w:t>ЗАРЕГИСТРИРОВАНО</w:t>
                            </w:r>
                          </w:p>
                          <w:p w:rsidR="004404B0" w:rsidRPr="00575308" w:rsidRDefault="004404B0" w:rsidP="004404B0">
                            <w:pPr>
                              <w:jc w:val="center"/>
                              <w:rPr>
                                <w:b/>
                                <w:sz w:val="12"/>
                                <w:szCs w:val="16"/>
                              </w:rPr>
                            </w:pPr>
                          </w:p>
                          <w:p w:rsidR="004404B0" w:rsidRPr="000A2C4D" w:rsidRDefault="004404B0" w:rsidP="004404B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A2C4D">
                              <w:rPr>
                                <w:b/>
                                <w:sz w:val="16"/>
                                <w:szCs w:val="16"/>
                              </w:rPr>
                              <w:t>Регистрационный № _</w:t>
                            </w:r>
                            <w:r w:rsidRPr="000A2C4D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8</w:t>
                            </w:r>
                            <w:r w:rsidR="008A4F0E">
                              <w:rPr>
                                <w:b/>
                                <w:sz w:val="16"/>
                                <w:szCs w:val="16"/>
                                <w:u w:val="single"/>
                                <w:lang w:val="ru-RU"/>
                              </w:rPr>
                              <w:t>86</w:t>
                            </w:r>
                            <w:r w:rsidRPr="000A2C4D">
                              <w:rPr>
                                <w:b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4404B0" w:rsidRPr="0098229B" w:rsidRDefault="004404B0" w:rsidP="004404B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8229B">
                              <w:rPr>
                                <w:b/>
                                <w:sz w:val="16"/>
                                <w:szCs w:val="16"/>
                              </w:rPr>
                              <w:t>от «_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0</w:t>
                            </w:r>
                            <w:r w:rsidR="008A4F0E">
                              <w:rPr>
                                <w:b/>
                                <w:sz w:val="16"/>
                                <w:szCs w:val="16"/>
                                <w:u w:val="single"/>
                                <w:lang w:val="ru-RU"/>
                              </w:rPr>
                              <w:t>3</w:t>
                            </w:r>
                            <w:bookmarkStart w:id="0" w:name="_GoBack"/>
                            <w:bookmarkEnd w:id="0"/>
                            <w:r w:rsidRPr="0098229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_» </w:t>
                            </w:r>
                            <w:r w:rsidRPr="0098229B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марта</w:t>
                            </w:r>
                            <w:r w:rsidRPr="0098229B">
                              <w:rPr>
                                <w:b/>
                                <w:sz w:val="18"/>
                                <w:szCs w:val="18"/>
                              </w:rPr>
                              <w:t>____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2017</w:t>
                            </w:r>
                            <w:r w:rsidRPr="0098229B">
                              <w:rPr>
                                <w:b/>
                                <w:sz w:val="16"/>
                                <w:szCs w:val="16"/>
                              </w:rPr>
                              <w:t>__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1A01C" id="Прямоугольник 1" o:spid="_x0000_s1026" style="position:absolute;left:0;text-align:left;margin-left:306pt;margin-top:14.85pt;width:170.0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" fillcolor="white [3201]" strokecolor="black [3200]" strokeweight="2pt">
                <v:path arrowok="t"/>
                <v:textbox>
                  <w:txbxContent>
                    <w:p w:rsidR="004404B0" w:rsidRDefault="004404B0" w:rsidP="004404B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sz w:val="16"/>
                          <w:szCs w:val="16"/>
                          <w:lang w:val="ru-RU" w:eastAsia="ru-RU"/>
                        </w:rPr>
                        <w:drawing>
                          <wp:inline distT="0" distB="0" distL="0" distR="0" wp14:anchorId="14DC8530" wp14:editId="6AEE4CEA">
                            <wp:extent cx="486000" cy="417600"/>
                            <wp:effectExtent l="0" t="0" r="0" b="1905"/>
                            <wp:docPr id="4" name="Рисунок 2" descr="Official_Donetsk_People's_Republic_coat_of_arms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Official_Donetsk_People's_Republic_coat_of_arm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6000" cy="417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04B0" w:rsidRPr="00EA1824" w:rsidRDefault="004404B0" w:rsidP="004404B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A1824">
                        <w:rPr>
                          <w:b/>
                          <w:sz w:val="16"/>
                          <w:szCs w:val="16"/>
                        </w:rPr>
                        <w:t xml:space="preserve">МИНИСТЕРСТВО ЮСТИЦИИ </w:t>
                      </w:r>
                    </w:p>
                    <w:p w:rsidR="004404B0" w:rsidRDefault="004404B0" w:rsidP="004404B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A1824">
                        <w:rPr>
                          <w:b/>
                          <w:sz w:val="16"/>
                          <w:szCs w:val="16"/>
                        </w:rPr>
                        <w:t>ДОНЕЦКОЙ НАРОДНОЙ РЕСПУБЛИКИ</w:t>
                      </w:r>
                    </w:p>
                    <w:p w:rsidR="004404B0" w:rsidRPr="00432A94" w:rsidRDefault="004404B0" w:rsidP="004404B0">
                      <w:pPr>
                        <w:jc w:val="center"/>
                        <w:rPr>
                          <w:b/>
                          <w:sz w:val="12"/>
                          <w:szCs w:val="16"/>
                        </w:rPr>
                      </w:pPr>
                    </w:p>
                    <w:p w:rsidR="004404B0" w:rsidRDefault="004404B0" w:rsidP="004404B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A1824">
                        <w:rPr>
                          <w:b/>
                          <w:sz w:val="16"/>
                          <w:szCs w:val="16"/>
                        </w:rPr>
                        <w:t>ЗАРЕГИСТРИРОВАНО</w:t>
                      </w:r>
                    </w:p>
                    <w:p w:rsidR="004404B0" w:rsidRPr="00575308" w:rsidRDefault="004404B0" w:rsidP="004404B0">
                      <w:pPr>
                        <w:jc w:val="center"/>
                        <w:rPr>
                          <w:b/>
                          <w:sz w:val="12"/>
                          <w:szCs w:val="16"/>
                        </w:rPr>
                      </w:pPr>
                    </w:p>
                    <w:p w:rsidR="004404B0" w:rsidRPr="000A2C4D" w:rsidRDefault="004404B0" w:rsidP="004404B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A2C4D">
                        <w:rPr>
                          <w:b/>
                          <w:sz w:val="16"/>
                          <w:szCs w:val="16"/>
                        </w:rPr>
                        <w:t>Регистрационный № _</w:t>
                      </w:r>
                      <w:r w:rsidRPr="000A2C4D">
                        <w:rPr>
                          <w:b/>
                          <w:sz w:val="16"/>
                          <w:szCs w:val="16"/>
                          <w:u w:val="single"/>
                        </w:rPr>
                        <w:t>1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8</w:t>
                      </w:r>
                      <w:r w:rsidR="008A4F0E">
                        <w:rPr>
                          <w:b/>
                          <w:sz w:val="16"/>
                          <w:szCs w:val="16"/>
                          <w:u w:val="single"/>
                          <w:lang w:val="ru-RU"/>
                        </w:rPr>
                        <w:t>86</w:t>
                      </w:r>
                      <w:r w:rsidRPr="000A2C4D">
                        <w:rPr>
                          <w:b/>
                          <w:sz w:val="16"/>
                          <w:szCs w:val="16"/>
                        </w:rPr>
                        <w:t>_</w:t>
                      </w:r>
                    </w:p>
                    <w:p w:rsidR="004404B0" w:rsidRPr="0098229B" w:rsidRDefault="004404B0" w:rsidP="004404B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98229B">
                        <w:rPr>
                          <w:b/>
                          <w:sz w:val="16"/>
                          <w:szCs w:val="16"/>
                        </w:rPr>
                        <w:t>от «_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0</w:t>
                      </w:r>
                      <w:r w:rsidR="008A4F0E">
                        <w:rPr>
                          <w:b/>
                          <w:sz w:val="16"/>
                          <w:szCs w:val="16"/>
                          <w:u w:val="single"/>
                          <w:lang w:val="ru-RU"/>
                        </w:rPr>
                        <w:t>3</w:t>
                      </w:r>
                      <w:bookmarkStart w:id="1" w:name="_GoBack"/>
                      <w:bookmarkEnd w:id="1"/>
                      <w:r w:rsidRPr="0098229B">
                        <w:rPr>
                          <w:b/>
                          <w:sz w:val="16"/>
                          <w:szCs w:val="16"/>
                        </w:rPr>
                        <w:t xml:space="preserve">_» </w:t>
                      </w:r>
                      <w:r w:rsidRPr="0098229B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      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>марта</w:t>
                      </w:r>
                      <w:r w:rsidRPr="0098229B">
                        <w:rPr>
                          <w:b/>
                          <w:sz w:val="18"/>
                          <w:szCs w:val="18"/>
                        </w:rPr>
                        <w:t>____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2017</w:t>
                      </w:r>
                      <w:r w:rsidRPr="0098229B">
                        <w:rPr>
                          <w:b/>
                          <w:sz w:val="16"/>
                          <w:szCs w:val="16"/>
                        </w:rPr>
                        <w:t>__ г.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107FB" w:rsidRPr="003318E2" w:rsidRDefault="001107FB" w:rsidP="001107FB">
      <w:pPr>
        <w:pStyle w:val="a3"/>
        <w:spacing w:before="0" w:beforeAutospacing="0" w:after="0" w:afterAutospacing="0"/>
        <w:ind w:firstLine="709"/>
        <w:jc w:val="center"/>
        <w:rPr>
          <w:b/>
          <w:noProof/>
          <w:color w:val="000000" w:themeColor="text1"/>
          <w:sz w:val="28"/>
          <w:szCs w:val="28"/>
          <w:lang w:val="ru-RU" w:eastAsia="ru-RU"/>
        </w:rPr>
      </w:pPr>
    </w:p>
    <w:p w:rsidR="001107FB" w:rsidRPr="003318E2" w:rsidRDefault="001107FB" w:rsidP="001107FB">
      <w:pPr>
        <w:pStyle w:val="a3"/>
        <w:spacing w:before="0" w:beforeAutospacing="0" w:after="0" w:afterAutospacing="0"/>
        <w:ind w:firstLine="709"/>
        <w:jc w:val="center"/>
        <w:rPr>
          <w:b/>
          <w:noProof/>
          <w:color w:val="000000" w:themeColor="text1"/>
          <w:sz w:val="28"/>
          <w:szCs w:val="28"/>
          <w:lang w:val="ru-RU" w:eastAsia="ru-RU"/>
        </w:rPr>
      </w:pPr>
    </w:p>
    <w:p w:rsidR="001107FB" w:rsidRPr="003318E2" w:rsidRDefault="001107FB" w:rsidP="001107FB">
      <w:pPr>
        <w:pStyle w:val="a3"/>
        <w:spacing w:before="0" w:beforeAutospacing="0" w:after="0" w:afterAutospacing="0"/>
        <w:ind w:firstLine="709"/>
        <w:jc w:val="center"/>
        <w:rPr>
          <w:b/>
          <w:noProof/>
          <w:color w:val="000000" w:themeColor="text1"/>
          <w:sz w:val="28"/>
          <w:szCs w:val="28"/>
          <w:lang w:val="ru-RU" w:eastAsia="ru-RU"/>
        </w:rPr>
      </w:pPr>
    </w:p>
    <w:p w:rsidR="001107FB" w:rsidRPr="003318E2" w:rsidRDefault="001107FB" w:rsidP="001107FB">
      <w:pPr>
        <w:pStyle w:val="a3"/>
        <w:spacing w:before="0" w:beforeAutospacing="0" w:after="0" w:afterAutospacing="0"/>
        <w:ind w:firstLine="709"/>
        <w:jc w:val="center"/>
        <w:rPr>
          <w:b/>
          <w:noProof/>
          <w:color w:val="000000" w:themeColor="text1"/>
          <w:sz w:val="28"/>
          <w:szCs w:val="28"/>
          <w:lang w:val="ru-RU" w:eastAsia="ru-RU"/>
        </w:rPr>
      </w:pPr>
    </w:p>
    <w:p w:rsidR="001107FB" w:rsidRPr="003318E2" w:rsidRDefault="001107FB" w:rsidP="001107FB">
      <w:pPr>
        <w:pStyle w:val="a3"/>
        <w:spacing w:before="0" w:beforeAutospacing="0" w:after="0" w:afterAutospacing="0"/>
        <w:ind w:firstLine="709"/>
        <w:jc w:val="center"/>
        <w:rPr>
          <w:b/>
          <w:noProof/>
          <w:color w:val="000000" w:themeColor="text1"/>
          <w:sz w:val="28"/>
          <w:szCs w:val="28"/>
          <w:lang w:val="ru-RU" w:eastAsia="ru-RU"/>
        </w:rPr>
      </w:pPr>
    </w:p>
    <w:p w:rsidR="00EA045C" w:rsidRPr="003318E2" w:rsidRDefault="00EA045C" w:rsidP="001107FB">
      <w:pPr>
        <w:pStyle w:val="a3"/>
        <w:spacing w:before="0" w:beforeAutospacing="0" w:after="0" w:afterAutospacing="0"/>
        <w:ind w:firstLine="709"/>
        <w:jc w:val="center"/>
        <w:rPr>
          <w:b/>
          <w:noProof/>
          <w:color w:val="000000" w:themeColor="text1"/>
          <w:sz w:val="28"/>
          <w:szCs w:val="28"/>
          <w:lang w:val="ru-RU" w:eastAsia="ru-RU"/>
        </w:rPr>
      </w:pPr>
    </w:p>
    <w:p w:rsidR="00871616" w:rsidRPr="003318E2" w:rsidRDefault="00871616" w:rsidP="001107FB">
      <w:pPr>
        <w:pStyle w:val="a3"/>
        <w:spacing w:before="0" w:beforeAutospacing="0" w:after="0" w:afterAutospacing="0"/>
        <w:ind w:firstLine="709"/>
        <w:jc w:val="center"/>
        <w:rPr>
          <w:b/>
          <w:noProof/>
          <w:color w:val="000000" w:themeColor="text1"/>
          <w:sz w:val="28"/>
          <w:szCs w:val="28"/>
          <w:lang w:val="ru-RU" w:eastAsia="ru-RU"/>
        </w:rPr>
      </w:pPr>
    </w:p>
    <w:p w:rsidR="00871616" w:rsidRPr="003318E2" w:rsidRDefault="00871616" w:rsidP="001107FB">
      <w:pPr>
        <w:pStyle w:val="a3"/>
        <w:spacing w:before="0" w:beforeAutospacing="0" w:after="0" w:afterAutospacing="0"/>
        <w:ind w:firstLine="709"/>
        <w:jc w:val="center"/>
        <w:rPr>
          <w:b/>
          <w:noProof/>
          <w:color w:val="000000" w:themeColor="text1"/>
          <w:sz w:val="28"/>
          <w:szCs w:val="28"/>
          <w:lang w:val="ru-RU" w:eastAsia="ru-RU"/>
        </w:rPr>
      </w:pPr>
    </w:p>
    <w:p w:rsidR="00715DB7" w:rsidRPr="003318E2" w:rsidRDefault="00BF6369" w:rsidP="001107FB">
      <w:pPr>
        <w:pStyle w:val="a3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  <w:lang w:val="ru-RU"/>
        </w:rPr>
      </w:pPr>
      <w:r w:rsidRPr="003318E2">
        <w:rPr>
          <w:b/>
          <w:noProof/>
          <w:color w:val="000000" w:themeColor="text1"/>
          <w:sz w:val="28"/>
          <w:szCs w:val="28"/>
          <w:lang w:val="ru-RU" w:eastAsia="ru-RU"/>
        </w:rPr>
        <w:t>Правила</w:t>
      </w:r>
      <w:r w:rsidR="00715DB7" w:rsidRPr="003318E2">
        <w:rPr>
          <w:b/>
          <w:noProof/>
          <w:color w:val="000000" w:themeColor="text1"/>
          <w:sz w:val="28"/>
          <w:szCs w:val="28"/>
          <w:lang w:val="ru-RU" w:eastAsia="ru-RU"/>
        </w:rPr>
        <w:t xml:space="preserve"> организации кассовой работы Центральн</w:t>
      </w:r>
      <w:r w:rsidR="008C475D" w:rsidRPr="003318E2">
        <w:rPr>
          <w:b/>
          <w:noProof/>
          <w:color w:val="000000" w:themeColor="text1"/>
          <w:sz w:val="28"/>
          <w:szCs w:val="28"/>
          <w:lang w:val="ru-RU" w:eastAsia="ru-RU"/>
        </w:rPr>
        <w:t>ым</w:t>
      </w:r>
      <w:r w:rsidR="00715DB7" w:rsidRPr="003318E2">
        <w:rPr>
          <w:b/>
          <w:noProof/>
          <w:color w:val="000000" w:themeColor="text1"/>
          <w:sz w:val="28"/>
          <w:szCs w:val="28"/>
          <w:lang w:val="ru-RU" w:eastAsia="ru-RU"/>
        </w:rPr>
        <w:t xml:space="preserve"> Республиканск</w:t>
      </w:r>
      <w:r w:rsidR="008C475D" w:rsidRPr="003318E2">
        <w:rPr>
          <w:b/>
          <w:noProof/>
          <w:color w:val="000000" w:themeColor="text1"/>
          <w:sz w:val="28"/>
          <w:szCs w:val="28"/>
          <w:lang w:val="ru-RU" w:eastAsia="ru-RU"/>
        </w:rPr>
        <w:t>им</w:t>
      </w:r>
      <w:r w:rsidR="00715DB7" w:rsidRPr="003318E2">
        <w:rPr>
          <w:b/>
          <w:noProof/>
          <w:color w:val="000000" w:themeColor="text1"/>
          <w:sz w:val="28"/>
          <w:szCs w:val="28"/>
          <w:lang w:val="ru-RU" w:eastAsia="ru-RU"/>
        </w:rPr>
        <w:t xml:space="preserve"> Банк</w:t>
      </w:r>
      <w:r w:rsidR="008C475D" w:rsidRPr="003318E2">
        <w:rPr>
          <w:b/>
          <w:noProof/>
          <w:color w:val="000000" w:themeColor="text1"/>
          <w:sz w:val="28"/>
          <w:szCs w:val="28"/>
          <w:lang w:val="ru-RU" w:eastAsia="ru-RU"/>
        </w:rPr>
        <w:t>ом</w:t>
      </w:r>
      <w:r w:rsidR="00871616" w:rsidRPr="003318E2">
        <w:rPr>
          <w:b/>
          <w:noProof/>
          <w:color w:val="000000" w:themeColor="text1"/>
          <w:sz w:val="28"/>
          <w:szCs w:val="28"/>
          <w:lang w:val="ru-RU" w:eastAsia="ru-RU"/>
        </w:rPr>
        <w:t xml:space="preserve"> </w:t>
      </w:r>
      <w:r w:rsidR="00715DB7" w:rsidRPr="003318E2">
        <w:rPr>
          <w:b/>
          <w:color w:val="000000" w:themeColor="text1"/>
          <w:sz w:val="28"/>
          <w:szCs w:val="28"/>
          <w:lang w:val="ru-RU"/>
        </w:rPr>
        <w:t>Донецкой Народной Республики</w:t>
      </w:r>
    </w:p>
    <w:p w:rsidR="00715DB7" w:rsidRPr="003318E2" w:rsidRDefault="00715DB7" w:rsidP="001107FB">
      <w:pPr>
        <w:pStyle w:val="a3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  <w:lang w:val="ru-RU"/>
        </w:rPr>
      </w:pPr>
    </w:p>
    <w:p w:rsidR="003C07E7" w:rsidRPr="003318E2" w:rsidRDefault="003C07E7" w:rsidP="001107FB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3318E2">
        <w:rPr>
          <w:color w:val="000000" w:themeColor="text1"/>
          <w:sz w:val="28"/>
          <w:szCs w:val="28"/>
          <w:lang w:val="ru-RU"/>
        </w:rPr>
        <w:t>Термины</w:t>
      </w:r>
      <w:r w:rsidR="003B141A" w:rsidRPr="003318E2">
        <w:rPr>
          <w:color w:val="000000" w:themeColor="text1"/>
          <w:sz w:val="28"/>
          <w:szCs w:val="28"/>
          <w:lang w:val="ru-RU"/>
        </w:rPr>
        <w:t xml:space="preserve"> и определения</w:t>
      </w:r>
      <w:r w:rsidRPr="003318E2">
        <w:rPr>
          <w:color w:val="000000" w:themeColor="text1"/>
          <w:sz w:val="28"/>
          <w:szCs w:val="28"/>
          <w:lang w:val="ru-RU"/>
        </w:rPr>
        <w:t>:</w:t>
      </w:r>
    </w:p>
    <w:p w:rsidR="003C07E7" w:rsidRPr="00E853AC" w:rsidRDefault="003C07E7" w:rsidP="001107FB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3318E2">
        <w:rPr>
          <w:b/>
          <w:color w:val="000000" w:themeColor="text1"/>
          <w:sz w:val="28"/>
          <w:szCs w:val="28"/>
          <w:lang w:val="ru-RU"/>
        </w:rPr>
        <w:t>бандероль</w:t>
      </w:r>
      <w:r w:rsidR="00E853AC">
        <w:rPr>
          <w:b/>
          <w:color w:val="000000" w:themeColor="text1"/>
          <w:sz w:val="28"/>
          <w:szCs w:val="28"/>
          <w:lang w:val="ru-RU"/>
        </w:rPr>
        <w:t xml:space="preserve"> </w:t>
      </w:r>
      <w:r w:rsidR="00E853AC" w:rsidRPr="00E853AC">
        <w:rPr>
          <w:color w:val="000000" w:themeColor="text1"/>
          <w:sz w:val="28"/>
          <w:szCs w:val="28"/>
          <w:lang w:val="ru-RU"/>
        </w:rPr>
        <w:t>—</w:t>
      </w:r>
      <w:r w:rsidR="00E853AC">
        <w:rPr>
          <w:b/>
          <w:color w:val="000000" w:themeColor="text1"/>
          <w:sz w:val="28"/>
          <w:szCs w:val="28"/>
          <w:lang w:val="ru-RU"/>
        </w:rPr>
        <w:t xml:space="preserve"> </w:t>
      </w:r>
      <w:r w:rsidRPr="00E853AC">
        <w:rPr>
          <w:color w:val="000000" w:themeColor="text1"/>
          <w:sz w:val="28"/>
          <w:szCs w:val="28"/>
          <w:lang w:val="ru-RU"/>
        </w:rPr>
        <w:t>бумажная лента (кольцо) с установленными характеристиками, используемая для упаковки корешков банкнот или пачки;</w:t>
      </w:r>
    </w:p>
    <w:p w:rsidR="003C07E7" w:rsidRPr="00E853AC" w:rsidRDefault="003C07E7" w:rsidP="001107FB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E853AC">
        <w:rPr>
          <w:b/>
          <w:color w:val="000000" w:themeColor="text1"/>
          <w:sz w:val="28"/>
          <w:szCs w:val="28"/>
          <w:lang w:val="ru-RU"/>
        </w:rPr>
        <w:t>банкноты</w:t>
      </w:r>
      <w:r w:rsidR="00E853AC">
        <w:rPr>
          <w:color w:val="000000" w:themeColor="text1"/>
          <w:sz w:val="28"/>
          <w:szCs w:val="28"/>
          <w:lang w:val="ru-RU"/>
        </w:rPr>
        <w:t xml:space="preserve"> — </w:t>
      </w:r>
      <w:r w:rsidRPr="00E853AC">
        <w:rPr>
          <w:color w:val="000000" w:themeColor="text1"/>
          <w:sz w:val="28"/>
          <w:szCs w:val="28"/>
          <w:lang w:val="ru-RU"/>
        </w:rPr>
        <w:t>бумажные денежные знаки;</w:t>
      </w:r>
    </w:p>
    <w:p w:rsidR="003C07E7" w:rsidRPr="003318E2" w:rsidRDefault="003C07E7" w:rsidP="001107FB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E853AC">
        <w:rPr>
          <w:b/>
          <w:color w:val="000000" w:themeColor="text1"/>
          <w:sz w:val="28"/>
          <w:szCs w:val="28"/>
          <w:lang w:val="ru-RU"/>
        </w:rPr>
        <w:t>излиш</w:t>
      </w:r>
      <w:r w:rsidR="004523A0" w:rsidRPr="00E853AC">
        <w:rPr>
          <w:b/>
          <w:color w:val="000000" w:themeColor="text1"/>
          <w:sz w:val="28"/>
          <w:szCs w:val="28"/>
          <w:lang w:val="ru-RU"/>
        </w:rPr>
        <w:t>е</w:t>
      </w:r>
      <w:r w:rsidRPr="00E853AC">
        <w:rPr>
          <w:b/>
          <w:color w:val="000000" w:themeColor="text1"/>
          <w:sz w:val="28"/>
          <w:szCs w:val="28"/>
          <w:lang w:val="ru-RU"/>
        </w:rPr>
        <w:t>к банкнот (монет)</w:t>
      </w:r>
      <w:r w:rsidR="00E853AC">
        <w:rPr>
          <w:color w:val="000000" w:themeColor="text1"/>
          <w:sz w:val="28"/>
          <w:szCs w:val="28"/>
          <w:lang w:val="ru-RU"/>
        </w:rPr>
        <w:t xml:space="preserve"> — </w:t>
      </w:r>
      <w:r w:rsidRPr="00E853AC">
        <w:rPr>
          <w:color w:val="000000" w:themeColor="text1"/>
          <w:sz w:val="28"/>
          <w:szCs w:val="28"/>
          <w:lang w:val="ru-RU"/>
        </w:rPr>
        <w:t xml:space="preserve">количество (сумма) лишних банкнот (монет) относительно количества (суммы), указанной на упаковке банкнот </w:t>
      </w:r>
      <w:r w:rsidR="00FD03A8" w:rsidRPr="00E853AC">
        <w:rPr>
          <w:color w:val="000000" w:themeColor="text1"/>
          <w:sz w:val="28"/>
          <w:szCs w:val="28"/>
          <w:lang w:val="ru-RU"/>
        </w:rPr>
        <w:t>(</w:t>
      </w:r>
      <w:r w:rsidRPr="00E853AC">
        <w:rPr>
          <w:color w:val="000000" w:themeColor="text1"/>
          <w:sz w:val="28"/>
          <w:szCs w:val="28"/>
          <w:lang w:val="ru-RU"/>
        </w:rPr>
        <w:t>монет</w:t>
      </w:r>
      <w:r w:rsidR="00FD03A8" w:rsidRPr="00E853AC">
        <w:rPr>
          <w:color w:val="000000" w:themeColor="text1"/>
          <w:sz w:val="28"/>
          <w:szCs w:val="28"/>
          <w:lang w:val="ru-RU"/>
        </w:rPr>
        <w:t>)</w:t>
      </w:r>
      <w:r w:rsidRPr="0072765D">
        <w:rPr>
          <w:color w:val="000000" w:themeColor="text1"/>
          <w:sz w:val="28"/>
          <w:szCs w:val="28"/>
          <w:lang w:val="ru-RU"/>
        </w:rPr>
        <w:t xml:space="preserve"> </w:t>
      </w:r>
      <w:r w:rsidR="00FD03A8" w:rsidRPr="0072765D">
        <w:rPr>
          <w:color w:val="000000" w:themeColor="text1"/>
          <w:sz w:val="28"/>
          <w:szCs w:val="28"/>
          <w:lang w:val="ru-RU"/>
        </w:rPr>
        <w:t>или</w:t>
      </w:r>
      <w:r w:rsidR="00BB5EE9" w:rsidRPr="003318E2">
        <w:rPr>
          <w:color w:val="000000" w:themeColor="text1"/>
          <w:sz w:val="28"/>
          <w:szCs w:val="28"/>
          <w:lang w:val="ru-RU"/>
        </w:rPr>
        <w:t xml:space="preserve"> </w:t>
      </w:r>
      <w:r w:rsidRPr="003318E2">
        <w:rPr>
          <w:color w:val="000000" w:themeColor="text1"/>
          <w:sz w:val="28"/>
          <w:szCs w:val="28"/>
          <w:lang w:val="ru-RU"/>
        </w:rPr>
        <w:t>в кассовом документе;</w:t>
      </w:r>
    </w:p>
    <w:p w:rsidR="003C07E7" w:rsidRPr="00E853AC" w:rsidRDefault="003C07E7" w:rsidP="001107FB">
      <w:pPr>
        <w:tabs>
          <w:tab w:val="left" w:pos="1276"/>
        </w:tabs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3318E2">
        <w:rPr>
          <w:b/>
          <w:color w:val="000000" w:themeColor="text1"/>
          <w:sz w:val="28"/>
          <w:szCs w:val="28"/>
          <w:lang w:val="ru-RU"/>
        </w:rPr>
        <w:t>индивидуальная материальная ответственность</w:t>
      </w:r>
      <w:r w:rsidR="00E853AC">
        <w:rPr>
          <w:color w:val="000000" w:themeColor="text1"/>
          <w:sz w:val="28"/>
          <w:szCs w:val="28"/>
          <w:lang w:val="ru-RU"/>
        </w:rPr>
        <w:t xml:space="preserve"> — </w:t>
      </w:r>
      <w:r w:rsidRPr="00E853AC">
        <w:rPr>
          <w:color w:val="000000" w:themeColor="text1"/>
          <w:sz w:val="28"/>
          <w:szCs w:val="28"/>
          <w:lang w:val="ru-RU"/>
        </w:rPr>
        <w:t>форма ответственности, которая возлагается на кассовых работников хранилища ценностей Центрального Республиканского Банка на основании договора и состоит в обязанностях работника возмещать причиненный работодателю прямой действительный ущерб в полном размере;</w:t>
      </w:r>
    </w:p>
    <w:p w:rsidR="003C07E7" w:rsidRPr="00E853AC" w:rsidRDefault="001107FB" w:rsidP="001107FB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E853AC">
        <w:rPr>
          <w:b/>
          <w:color w:val="000000" w:themeColor="text1"/>
          <w:sz w:val="28"/>
          <w:szCs w:val="28"/>
          <w:lang w:val="ru-RU"/>
        </w:rPr>
        <w:t>кассовая работа</w:t>
      </w:r>
      <w:r w:rsidR="00E853AC">
        <w:rPr>
          <w:b/>
          <w:color w:val="000000" w:themeColor="text1"/>
          <w:sz w:val="28"/>
          <w:szCs w:val="28"/>
          <w:lang w:val="ru-RU"/>
        </w:rPr>
        <w:t xml:space="preserve"> </w:t>
      </w:r>
      <w:r w:rsidR="00E853AC" w:rsidRPr="00E853AC">
        <w:rPr>
          <w:color w:val="000000" w:themeColor="text1"/>
          <w:sz w:val="28"/>
          <w:szCs w:val="28"/>
          <w:lang w:val="ru-RU"/>
        </w:rPr>
        <w:t>—</w:t>
      </w:r>
      <w:r w:rsidR="00E853AC">
        <w:rPr>
          <w:b/>
          <w:color w:val="000000" w:themeColor="text1"/>
          <w:sz w:val="28"/>
          <w:szCs w:val="28"/>
          <w:lang w:val="ru-RU"/>
        </w:rPr>
        <w:t xml:space="preserve"> </w:t>
      </w:r>
      <w:r w:rsidR="003C07E7" w:rsidRPr="00E853AC">
        <w:rPr>
          <w:color w:val="000000" w:themeColor="text1"/>
          <w:sz w:val="28"/>
          <w:szCs w:val="28"/>
          <w:lang w:val="ru-RU"/>
        </w:rPr>
        <w:t xml:space="preserve">деятельность, которая осуществляется работниками </w:t>
      </w:r>
      <w:r w:rsidR="002B2EFA" w:rsidRPr="00E853AC">
        <w:rPr>
          <w:color w:val="000000" w:themeColor="text1"/>
          <w:sz w:val="28"/>
          <w:szCs w:val="28"/>
          <w:lang w:val="ru-RU"/>
        </w:rPr>
        <w:t xml:space="preserve">Центрального Республиканского </w:t>
      </w:r>
      <w:r w:rsidR="003C07E7" w:rsidRPr="00E853AC">
        <w:rPr>
          <w:color w:val="000000" w:themeColor="text1"/>
          <w:sz w:val="28"/>
          <w:szCs w:val="28"/>
          <w:lang w:val="ru-RU"/>
        </w:rPr>
        <w:t>Банка в соответствии с настоящими Правилами;</w:t>
      </w:r>
    </w:p>
    <w:p w:rsidR="003C07E7" w:rsidRPr="003318E2" w:rsidRDefault="003C07E7" w:rsidP="001107FB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E853AC">
        <w:rPr>
          <w:b/>
          <w:color w:val="000000" w:themeColor="text1"/>
          <w:sz w:val="28"/>
          <w:szCs w:val="28"/>
          <w:lang w:val="ru-RU"/>
        </w:rPr>
        <w:t>кассовое обслуживание</w:t>
      </w:r>
      <w:r w:rsidR="00E853AC">
        <w:rPr>
          <w:color w:val="000000" w:themeColor="text1"/>
          <w:sz w:val="28"/>
          <w:szCs w:val="28"/>
          <w:lang w:val="ru-RU"/>
        </w:rPr>
        <w:t xml:space="preserve"> — </w:t>
      </w:r>
      <w:r w:rsidRPr="00E853AC">
        <w:rPr>
          <w:color w:val="000000" w:themeColor="text1"/>
          <w:sz w:val="28"/>
          <w:szCs w:val="28"/>
          <w:lang w:val="ru-RU"/>
        </w:rPr>
        <w:t xml:space="preserve">предоставление </w:t>
      </w:r>
      <w:r w:rsidR="002B2EFA" w:rsidRPr="00E853AC">
        <w:rPr>
          <w:color w:val="000000" w:themeColor="text1"/>
          <w:sz w:val="28"/>
          <w:szCs w:val="28"/>
          <w:lang w:val="ru-RU"/>
        </w:rPr>
        <w:t xml:space="preserve">Центральным Республиканским </w:t>
      </w:r>
      <w:r w:rsidRPr="00E853AC">
        <w:rPr>
          <w:color w:val="000000" w:themeColor="text1"/>
          <w:sz w:val="28"/>
          <w:szCs w:val="28"/>
          <w:lang w:val="ru-RU"/>
        </w:rPr>
        <w:t xml:space="preserve">Банком услуг клиентам по приему, </w:t>
      </w:r>
      <w:r w:rsidRPr="00E853AC">
        <w:rPr>
          <w:color w:val="000000" w:themeColor="text1"/>
          <w:sz w:val="28"/>
          <w:szCs w:val="28"/>
          <w:shd w:val="clear" w:color="auto" w:fill="FFFFFF"/>
          <w:lang w:val="ru-RU"/>
        </w:rPr>
        <w:t>включая пересчет, выдаче</w:t>
      </w:r>
      <w:r w:rsidRPr="0072765D">
        <w:rPr>
          <w:rStyle w:val="apple-converted-space"/>
          <w:color w:val="000000" w:themeColor="text1"/>
          <w:sz w:val="28"/>
          <w:szCs w:val="28"/>
          <w:shd w:val="clear" w:color="auto" w:fill="FFFFFF"/>
          <w:lang w:val="ru-RU"/>
        </w:rPr>
        <w:t xml:space="preserve"> и обмену </w:t>
      </w:r>
      <w:hyperlink r:id="rId9" w:tooltip="Наличные деньги" w:history="1">
        <w:r w:rsidRPr="003318E2">
          <w:rPr>
            <w:rStyle w:val="afe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наличных денежных средств</w:t>
        </w:r>
      </w:hyperlink>
      <w:r w:rsidRPr="003318E2">
        <w:rPr>
          <w:color w:val="000000" w:themeColor="text1"/>
          <w:sz w:val="28"/>
          <w:szCs w:val="28"/>
          <w:shd w:val="clear" w:color="auto" w:fill="FFFFFF"/>
          <w:lang w:val="ru-RU"/>
        </w:rPr>
        <w:t>;</w:t>
      </w:r>
    </w:p>
    <w:p w:rsidR="003C07E7" w:rsidRPr="003318E2" w:rsidRDefault="001107FB" w:rsidP="001107FB">
      <w:pPr>
        <w:pStyle w:val="a3"/>
        <w:spacing w:before="0" w:beforeAutospacing="0" w:after="0" w:afterAutospacing="0"/>
        <w:ind w:firstLine="709"/>
        <w:jc w:val="both"/>
        <w:rPr>
          <w:rStyle w:val="afe"/>
          <w:color w:val="000000" w:themeColor="text1"/>
          <w:sz w:val="28"/>
          <w:szCs w:val="28"/>
          <w:u w:val="none"/>
          <w:shd w:val="clear" w:color="auto" w:fill="FFFFFF"/>
          <w:lang w:val="ru-RU"/>
        </w:rPr>
      </w:pPr>
      <w:r w:rsidRPr="00E853AC">
        <w:rPr>
          <w:b/>
          <w:color w:val="000000" w:themeColor="text1"/>
          <w:sz w:val="28"/>
          <w:szCs w:val="28"/>
          <w:lang w:val="ru-RU"/>
        </w:rPr>
        <w:lastRenderedPageBreak/>
        <w:t>кассовые операции</w:t>
      </w:r>
      <w:r w:rsidR="00E853AC">
        <w:rPr>
          <w:b/>
          <w:color w:val="000000" w:themeColor="text1"/>
          <w:sz w:val="28"/>
          <w:szCs w:val="28"/>
          <w:lang w:val="ru-RU"/>
        </w:rPr>
        <w:t xml:space="preserve"> </w:t>
      </w:r>
      <w:r w:rsidR="00E853AC" w:rsidRPr="00E853AC">
        <w:rPr>
          <w:color w:val="000000" w:themeColor="text1"/>
          <w:sz w:val="28"/>
          <w:szCs w:val="28"/>
          <w:lang w:val="ru-RU"/>
        </w:rPr>
        <w:t>—</w:t>
      </w:r>
      <w:r w:rsidR="00E853AC">
        <w:rPr>
          <w:b/>
          <w:color w:val="000000" w:themeColor="text1"/>
          <w:sz w:val="28"/>
          <w:szCs w:val="28"/>
          <w:lang w:val="ru-RU"/>
        </w:rPr>
        <w:t xml:space="preserve"> </w:t>
      </w:r>
      <w:r w:rsidR="003C07E7" w:rsidRPr="00E853AC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операции, осуществляемые </w:t>
      </w:r>
      <w:r w:rsidR="002B2EFA" w:rsidRPr="00E853AC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Центральным Республиканским </w:t>
      </w:r>
      <w:r w:rsidR="003C07E7" w:rsidRPr="00E853AC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Банком по приему, включая пересчет, выдаче и обмену </w:t>
      </w:r>
      <w:hyperlink r:id="rId10" w:tooltip="Наличные деньги" w:history="1">
        <w:r w:rsidR="003C07E7" w:rsidRPr="003318E2">
          <w:rPr>
            <w:rStyle w:val="afe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наличных денежных средств</w:t>
        </w:r>
      </w:hyperlink>
      <w:r w:rsidR="003C07E7" w:rsidRPr="003318E2">
        <w:rPr>
          <w:rStyle w:val="afe"/>
          <w:color w:val="000000" w:themeColor="text1"/>
          <w:sz w:val="28"/>
          <w:szCs w:val="28"/>
          <w:u w:val="none"/>
          <w:shd w:val="clear" w:color="auto" w:fill="FFFFFF"/>
          <w:lang w:val="ru-RU"/>
        </w:rPr>
        <w:t xml:space="preserve">; </w:t>
      </w:r>
    </w:p>
    <w:p w:rsidR="003C07E7" w:rsidRPr="00E853AC" w:rsidRDefault="003C07E7" w:rsidP="001107FB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E853AC">
        <w:rPr>
          <w:b/>
          <w:color w:val="000000" w:themeColor="text1"/>
          <w:sz w:val="28"/>
          <w:szCs w:val="28"/>
          <w:lang w:val="ru-RU"/>
        </w:rPr>
        <w:t>кассовый документ</w:t>
      </w:r>
      <w:r w:rsidR="00E853AC">
        <w:rPr>
          <w:color w:val="000000" w:themeColor="text1"/>
          <w:sz w:val="28"/>
          <w:szCs w:val="28"/>
          <w:lang w:val="ru-RU"/>
        </w:rPr>
        <w:t xml:space="preserve"> — </w:t>
      </w:r>
      <w:r w:rsidRPr="00E853AC">
        <w:rPr>
          <w:color w:val="000000" w:themeColor="text1"/>
          <w:sz w:val="28"/>
          <w:szCs w:val="28"/>
          <w:lang w:val="ru-RU"/>
        </w:rPr>
        <w:t>документ, который оформляется для осуществления кассовой операции;</w:t>
      </w:r>
    </w:p>
    <w:p w:rsidR="003C07E7" w:rsidRPr="00E853AC" w:rsidRDefault="003C07E7" w:rsidP="001107FB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E853AC">
        <w:rPr>
          <w:b/>
          <w:color w:val="000000" w:themeColor="text1"/>
          <w:sz w:val="28"/>
          <w:szCs w:val="28"/>
          <w:lang w:val="ru-RU"/>
        </w:rPr>
        <w:t>кассовый работник</w:t>
      </w:r>
      <w:r w:rsidR="00E853AC">
        <w:rPr>
          <w:color w:val="000000" w:themeColor="text1"/>
          <w:sz w:val="28"/>
          <w:szCs w:val="28"/>
          <w:lang w:val="ru-RU"/>
        </w:rPr>
        <w:t xml:space="preserve"> — </w:t>
      </w:r>
      <w:r w:rsidRPr="00E853AC">
        <w:rPr>
          <w:color w:val="000000" w:themeColor="text1"/>
          <w:sz w:val="28"/>
          <w:szCs w:val="28"/>
          <w:lang w:val="ru-RU"/>
        </w:rPr>
        <w:t xml:space="preserve">работник </w:t>
      </w:r>
      <w:r w:rsidR="002B2EFA" w:rsidRPr="00E853AC">
        <w:rPr>
          <w:color w:val="000000" w:themeColor="text1"/>
          <w:sz w:val="28"/>
          <w:szCs w:val="28"/>
          <w:lang w:val="ru-RU"/>
        </w:rPr>
        <w:t xml:space="preserve">Центрального Республиканского </w:t>
      </w:r>
      <w:r w:rsidRPr="00E853AC">
        <w:rPr>
          <w:color w:val="000000" w:themeColor="text1"/>
          <w:sz w:val="28"/>
          <w:szCs w:val="28"/>
          <w:lang w:val="ru-RU"/>
        </w:rPr>
        <w:t>Банка, на которого должностными обязанностями возложено осуществление кассовых операций и которому предоставлено право подписи кассовых документов;</w:t>
      </w:r>
    </w:p>
    <w:p w:rsidR="003C07E7" w:rsidRPr="006E3BBC" w:rsidRDefault="003318E2" w:rsidP="001107FB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72765D">
        <w:rPr>
          <w:b/>
          <w:color w:val="000000" w:themeColor="text1"/>
          <w:sz w:val="28"/>
          <w:szCs w:val="28"/>
          <w:lang w:val="ru-RU"/>
        </w:rPr>
        <w:t>клиент</w:t>
      </w:r>
      <w:r>
        <w:rPr>
          <w:color w:val="000000" w:themeColor="text1"/>
          <w:sz w:val="28"/>
          <w:szCs w:val="28"/>
          <w:lang w:val="ru-RU"/>
        </w:rPr>
        <w:t xml:space="preserve"> </w:t>
      </w:r>
      <w:r w:rsidRPr="003318E2">
        <w:rPr>
          <w:color w:val="000000" w:themeColor="text1"/>
          <w:sz w:val="28"/>
          <w:szCs w:val="28"/>
          <w:lang w:val="ru-RU"/>
        </w:rPr>
        <w:t>—</w:t>
      </w:r>
      <w:r>
        <w:rPr>
          <w:color w:val="000000" w:themeColor="text1"/>
          <w:sz w:val="28"/>
          <w:szCs w:val="28"/>
          <w:lang w:val="ru-RU"/>
        </w:rPr>
        <w:t xml:space="preserve"> </w:t>
      </w:r>
      <w:r w:rsidR="003C07E7" w:rsidRPr="003318E2">
        <w:rPr>
          <w:color w:val="000000" w:themeColor="text1"/>
          <w:sz w:val="28"/>
          <w:szCs w:val="28"/>
          <w:lang w:val="ru-RU"/>
        </w:rPr>
        <w:t>юридическое лицо, в том числе обособленное подразделение</w:t>
      </w:r>
      <w:r w:rsidRPr="003318E2">
        <w:rPr>
          <w:color w:val="000000" w:themeColor="text1"/>
          <w:sz w:val="28"/>
          <w:szCs w:val="28"/>
          <w:lang w:val="ru-RU"/>
        </w:rPr>
        <w:t xml:space="preserve"> (</w:t>
      </w:r>
      <w:r w:rsidRPr="006E3BBC">
        <w:rPr>
          <w:color w:val="000000" w:themeColor="text1"/>
          <w:sz w:val="28"/>
          <w:szCs w:val="28"/>
          <w:lang w:val="ru-RU"/>
        </w:rPr>
        <w:t>юридическое лицо)</w:t>
      </w:r>
      <w:r w:rsidRPr="006905CE">
        <w:rPr>
          <w:color w:val="000000" w:themeColor="text1"/>
          <w:sz w:val="28"/>
          <w:szCs w:val="28"/>
          <w:lang w:val="ru-RU"/>
        </w:rPr>
        <w:t>;</w:t>
      </w:r>
      <w:r w:rsidR="003C07E7" w:rsidRPr="003318E2">
        <w:rPr>
          <w:color w:val="000000" w:themeColor="text1"/>
          <w:sz w:val="28"/>
          <w:szCs w:val="28"/>
          <w:lang w:val="ru-RU"/>
        </w:rPr>
        <w:t xml:space="preserve"> </w:t>
      </w:r>
      <w:r w:rsidRPr="003318E2">
        <w:rPr>
          <w:color w:val="000000" w:themeColor="text1"/>
          <w:sz w:val="28"/>
          <w:szCs w:val="28"/>
          <w:lang w:val="ru-RU"/>
        </w:rPr>
        <w:t>физическое лицо, занимающ</w:t>
      </w:r>
      <w:r w:rsidRPr="006E3BBC">
        <w:rPr>
          <w:color w:val="000000" w:themeColor="text1"/>
          <w:sz w:val="28"/>
          <w:szCs w:val="28"/>
          <w:lang w:val="ru-RU"/>
        </w:rPr>
        <w:t>ееся предпринимательской деятельностью</w:t>
      </w:r>
      <w:r w:rsidRPr="006905CE">
        <w:rPr>
          <w:color w:val="000000" w:themeColor="text1"/>
          <w:sz w:val="28"/>
          <w:szCs w:val="28"/>
          <w:lang w:val="ru-RU"/>
        </w:rPr>
        <w:t xml:space="preserve"> </w:t>
      </w:r>
      <w:r w:rsidRPr="003318E2">
        <w:rPr>
          <w:color w:val="000000" w:themeColor="text1"/>
          <w:sz w:val="28"/>
          <w:szCs w:val="28"/>
          <w:lang w:val="ru-RU"/>
        </w:rPr>
        <w:t>(</w:t>
      </w:r>
      <w:r w:rsidR="001107FB" w:rsidRPr="003318E2">
        <w:rPr>
          <w:color w:val="000000" w:themeColor="text1"/>
          <w:sz w:val="28"/>
          <w:szCs w:val="28"/>
          <w:lang w:val="ru-RU"/>
        </w:rPr>
        <w:t>физическое лицо</w:t>
      </w:r>
      <w:r w:rsidRPr="006E3BBC">
        <w:rPr>
          <w:color w:val="000000" w:themeColor="text1"/>
          <w:sz w:val="28"/>
          <w:szCs w:val="28"/>
          <w:lang w:val="ru-RU"/>
        </w:rPr>
        <w:t xml:space="preserve"> </w:t>
      </w:r>
      <w:r w:rsidR="00E8239E" w:rsidRPr="006E3BBC">
        <w:rPr>
          <w:color w:val="000000" w:themeColor="text1"/>
          <w:sz w:val="28"/>
          <w:szCs w:val="28"/>
          <w:lang w:val="ru-RU"/>
        </w:rPr>
        <w:t>—</w:t>
      </w:r>
      <w:r w:rsidRPr="006E3BBC">
        <w:rPr>
          <w:color w:val="000000" w:themeColor="text1"/>
          <w:sz w:val="28"/>
          <w:szCs w:val="28"/>
          <w:lang w:val="ru-RU"/>
        </w:rPr>
        <w:t xml:space="preserve"> </w:t>
      </w:r>
      <w:r w:rsidR="003C07E7" w:rsidRPr="006E3BBC">
        <w:rPr>
          <w:color w:val="000000" w:themeColor="text1"/>
          <w:sz w:val="28"/>
          <w:szCs w:val="28"/>
          <w:lang w:val="ru-RU"/>
        </w:rPr>
        <w:t>предприниматель</w:t>
      </w:r>
      <w:r w:rsidRPr="006E3BBC">
        <w:rPr>
          <w:color w:val="000000" w:themeColor="text1"/>
          <w:sz w:val="28"/>
          <w:szCs w:val="28"/>
          <w:lang w:val="ru-RU"/>
        </w:rPr>
        <w:t>);</w:t>
      </w:r>
      <w:r w:rsidR="003C07E7" w:rsidRPr="006E3BBC">
        <w:rPr>
          <w:color w:val="000000" w:themeColor="text1"/>
          <w:sz w:val="28"/>
          <w:szCs w:val="28"/>
          <w:lang w:val="ru-RU"/>
        </w:rPr>
        <w:t xml:space="preserve"> </w:t>
      </w:r>
      <w:r w:rsidRPr="006E3BBC">
        <w:rPr>
          <w:color w:val="000000" w:themeColor="text1"/>
          <w:sz w:val="28"/>
          <w:szCs w:val="28"/>
          <w:lang w:val="ru-RU"/>
        </w:rPr>
        <w:t>физическое лицо, осуществляющее независимую профессиональную деятельность</w:t>
      </w:r>
      <w:r w:rsidR="00C25FDB">
        <w:rPr>
          <w:color w:val="000000" w:themeColor="text1"/>
          <w:sz w:val="28"/>
          <w:szCs w:val="28"/>
          <w:lang w:val="ru-RU"/>
        </w:rPr>
        <w:t>;</w:t>
      </w:r>
      <w:r w:rsidRPr="00E853AC">
        <w:rPr>
          <w:color w:val="000000" w:themeColor="text1"/>
          <w:sz w:val="28"/>
          <w:szCs w:val="28"/>
          <w:lang w:val="ru-RU"/>
        </w:rPr>
        <w:t xml:space="preserve"> </w:t>
      </w:r>
      <w:r w:rsidR="003C07E7" w:rsidRPr="00E853AC">
        <w:rPr>
          <w:color w:val="000000" w:themeColor="text1"/>
          <w:sz w:val="28"/>
          <w:szCs w:val="28"/>
          <w:lang w:val="ru-RU"/>
        </w:rPr>
        <w:t xml:space="preserve">физическое лицо, </w:t>
      </w:r>
      <w:r w:rsidRPr="00E853AC">
        <w:rPr>
          <w:color w:val="000000" w:themeColor="text1"/>
          <w:sz w:val="28"/>
          <w:szCs w:val="28"/>
          <w:lang w:val="ru-RU"/>
        </w:rPr>
        <w:t>не связанное с предпринимательской деятельностью (физическое лицо</w:t>
      </w:r>
      <w:r w:rsidRPr="00ED0763">
        <w:rPr>
          <w:color w:val="000000" w:themeColor="text1"/>
          <w:sz w:val="28"/>
          <w:szCs w:val="28"/>
          <w:lang w:val="ru-RU"/>
        </w:rPr>
        <w:t>)</w:t>
      </w:r>
      <w:r w:rsidRPr="0072765D">
        <w:rPr>
          <w:color w:val="000000" w:themeColor="text1"/>
          <w:sz w:val="28"/>
          <w:szCs w:val="28"/>
          <w:lang w:val="ru-RU"/>
        </w:rPr>
        <w:t xml:space="preserve">, </w:t>
      </w:r>
      <w:r w:rsidR="003C07E7" w:rsidRPr="003318E2">
        <w:rPr>
          <w:color w:val="000000" w:themeColor="text1"/>
          <w:sz w:val="28"/>
          <w:szCs w:val="28"/>
          <w:lang w:val="ru-RU"/>
        </w:rPr>
        <w:t xml:space="preserve">которое пользуется услугами </w:t>
      </w:r>
      <w:r w:rsidR="002B2EFA" w:rsidRPr="003318E2">
        <w:rPr>
          <w:color w:val="000000" w:themeColor="text1"/>
          <w:sz w:val="28"/>
          <w:szCs w:val="28"/>
          <w:lang w:val="ru-RU"/>
        </w:rPr>
        <w:t xml:space="preserve">Центрального Республиканского </w:t>
      </w:r>
      <w:r w:rsidR="003C07E7" w:rsidRPr="003318E2">
        <w:rPr>
          <w:color w:val="000000" w:themeColor="text1"/>
          <w:sz w:val="28"/>
          <w:szCs w:val="28"/>
          <w:lang w:val="ru-RU"/>
        </w:rPr>
        <w:t>Банка;</w:t>
      </w:r>
    </w:p>
    <w:p w:rsidR="003C07E7" w:rsidRPr="003318E2" w:rsidRDefault="003C07E7" w:rsidP="001107FB">
      <w:pPr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E853AC">
        <w:rPr>
          <w:b/>
          <w:color w:val="000000" w:themeColor="text1"/>
          <w:sz w:val="28"/>
          <w:szCs w:val="28"/>
          <w:lang w:val="ru-RU"/>
        </w:rPr>
        <w:t>коллективная (бригадная</w:t>
      </w:r>
      <w:r w:rsidR="001107FB" w:rsidRPr="00E853AC">
        <w:rPr>
          <w:b/>
          <w:color w:val="000000" w:themeColor="text1"/>
          <w:sz w:val="28"/>
          <w:szCs w:val="28"/>
          <w:lang w:val="ru-RU"/>
        </w:rPr>
        <w:t>) материальная ответственность</w:t>
      </w:r>
      <w:r w:rsidR="00E853AC">
        <w:rPr>
          <w:b/>
          <w:color w:val="000000" w:themeColor="text1"/>
          <w:sz w:val="28"/>
          <w:szCs w:val="28"/>
          <w:lang w:val="ru-RU"/>
        </w:rPr>
        <w:t xml:space="preserve"> </w:t>
      </w:r>
      <w:r w:rsidR="00E853AC" w:rsidRPr="00E853AC">
        <w:rPr>
          <w:color w:val="000000" w:themeColor="text1"/>
          <w:sz w:val="28"/>
          <w:szCs w:val="28"/>
          <w:lang w:val="ru-RU"/>
        </w:rPr>
        <w:t>—</w:t>
      </w:r>
      <w:r w:rsidR="00E853AC">
        <w:rPr>
          <w:b/>
          <w:color w:val="000000" w:themeColor="text1"/>
          <w:sz w:val="28"/>
          <w:szCs w:val="28"/>
          <w:lang w:val="ru-RU"/>
        </w:rPr>
        <w:t xml:space="preserve"> </w:t>
      </w:r>
      <w:r w:rsidRPr="00E853AC">
        <w:rPr>
          <w:color w:val="000000" w:themeColor="text1"/>
          <w:sz w:val="28"/>
          <w:szCs w:val="28"/>
          <w:lang w:val="ru-RU"/>
        </w:rPr>
        <w:t xml:space="preserve">форма солидарной ответственности, при которой за работу, совершаемую одним или несколькими членами коллектива (бригады) кассовых работников </w:t>
      </w:r>
      <w:r w:rsidR="002B2EFA" w:rsidRPr="00E853AC">
        <w:rPr>
          <w:color w:val="000000" w:themeColor="text1"/>
          <w:sz w:val="28"/>
          <w:szCs w:val="28"/>
          <w:lang w:val="ru-RU"/>
        </w:rPr>
        <w:t xml:space="preserve">Центрального Республиканского </w:t>
      </w:r>
      <w:r w:rsidRPr="00E853AC">
        <w:rPr>
          <w:color w:val="000000" w:themeColor="text1"/>
          <w:sz w:val="28"/>
          <w:szCs w:val="28"/>
          <w:lang w:val="ru-RU"/>
        </w:rPr>
        <w:t xml:space="preserve">Банка, связанную с приемом, хранением, обработкой, выдачей ценностей, </w:t>
      </w:r>
      <w:r w:rsidRPr="003318E2">
        <w:rPr>
          <w:color w:val="000000" w:themeColor="text1"/>
          <w:sz w:val="28"/>
          <w:szCs w:val="28"/>
          <w:lang w:val="ru-RU"/>
        </w:rPr>
        <w:t xml:space="preserve">ответственность несет весь коллектив (бригада) на основании договора; </w:t>
      </w:r>
    </w:p>
    <w:p w:rsidR="003C07E7" w:rsidRPr="00E853AC" w:rsidRDefault="003C07E7" w:rsidP="001107FB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3318E2">
        <w:rPr>
          <w:b/>
          <w:color w:val="000000" w:themeColor="text1"/>
          <w:sz w:val="28"/>
          <w:szCs w:val="28"/>
          <w:lang w:val="ru-RU"/>
        </w:rPr>
        <w:t>корешок банкнот</w:t>
      </w:r>
      <w:r w:rsidR="00E853AC">
        <w:rPr>
          <w:color w:val="000000" w:themeColor="text1"/>
          <w:sz w:val="28"/>
          <w:szCs w:val="28"/>
          <w:lang w:val="ru-RU"/>
        </w:rPr>
        <w:t xml:space="preserve"> — </w:t>
      </w:r>
      <w:r w:rsidRPr="00E853AC">
        <w:rPr>
          <w:color w:val="000000" w:themeColor="text1"/>
          <w:sz w:val="28"/>
          <w:szCs w:val="28"/>
          <w:lang w:val="ru-RU"/>
        </w:rPr>
        <w:t>100 (сто) банкнот одного номинала, которые с</w:t>
      </w:r>
      <w:r w:rsidRPr="00E853AC">
        <w:rPr>
          <w:color w:val="000000" w:themeColor="text1"/>
          <w:sz w:val="28"/>
          <w:szCs w:val="28"/>
          <w:lang w:val="ru-RU" w:eastAsia="ru-RU"/>
        </w:rPr>
        <w:t xml:space="preserve">формированы лицевой стороной вверх в одном направлении и </w:t>
      </w:r>
      <w:r w:rsidRPr="00E853AC">
        <w:rPr>
          <w:color w:val="000000" w:themeColor="text1"/>
          <w:sz w:val="28"/>
          <w:szCs w:val="28"/>
          <w:lang w:val="ru-RU"/>
        </w:rPr>
        <w:t xml:space="preserve">упакованы бандеролью; </w:t>
      </w:r>
    </w:p>
    <w:p w:rsidR="003C07E7" w:rsidRPr="003318E2" w:rsidRDefault="003C07E7" w:rsidP="001107FB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val="ru-RU"/>
        </w:rPr>
      </w:pPr>
      <w:r w:rsidRPr="00E853AC">
        <w:rPr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личная подпись,</w:t>
      </w:r>
      <w:r w:rsidRPr="00E853AC">
        <w:rPr>
          <w:rStyle w:val="apple-converted-space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1107FB" w:rsidRPr="00ED0763">
        <w:rPr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подпись</w:t>
      </w:r>
      <w:r w:rsidR="00E853AC">
        <w:rPr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E853AC" w:rsidRPr="00E853AC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—</w:t>
      </w:r>
      <w:r w:rsidR="00E853AC">
        <w:rPr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E853AC">
        <w:rPr>
          <w:color w:val="000000" w:themeColor="text1"/>
          <w:sz w:val="28"/>
          <w:szCs w:val="28"/>
          <w:shd w:val="clear" w:color="auto" w:fill="FFFFFF"/>
          <w:lang w:val="ru-RU"/>
        </w:rPr>
        <w:t>уникальная совокупность</w:t>
      </w:r>
      <w:r w:rsidRPr="00E853AC">
        <w:rPr>
          <w:rStyle w:val="apple-converted-space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hyperlink r:id="rId11" w:tooltip="Символ" w:history="1">
        <w:r w:rsidRPr="003318E2">
          <w:rPr>
            <w:rStyle w:val="afe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символов</w:t>
        </w:r>
      </w:hyperlink>
      <w:r w:rsidRPr="003318E2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, написанных от руки, или </w:t>
      </w:r>
      <w:r w:rsidRPr="003318E2">
        <w:rPr>
          <w:color w:val="000000" w:themeColor="text1"/>
          <w:sz w:val="28"/>
          <w:szCs w:val="28"/>
          <w:lang w:val="ru-RU" w:eastAsia="ru-RU"/>
        </w:rPr>
        <w:t>собственноручно</w:t>
      </w:r>
      <w:r w:rsidRPr="003318E2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написанная фамилия, которая служит для</w:t>
      </w:r>
      <w:r w:rsidRPr="003318E2">
        <w:rPr>
          <w:color w:val="000000" w:themeColor="text1"/>
          <w:sz w:val="28"/>
          <w:szCs w:val="28"/>
          <w:lang w:val="ru-RU"/>
        </w:rPr>
        <w:t xml:space="preserve"> </w:t>
      </w:r>
      <w:hyperlink r:id="rId12" w:tooltip="Идентификация человека (страница отсутствует)" w:history="1">
        <w:r w:rsidRPr="003318E2">
          <w:rPr>
            <w:rStyle w:val="afe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 xml:space="preserve">идентификации работника </w:t>
        </w:r>
        <w:r w:rsidR="002B2EFA" w:rsidRPr="003318E2">
          <w:rPr>
            <w:rStyle w:val="afe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 xml:space="preserve">Центрального Республиканского </w:t>
        </w:r>
        <w:r w:rsidRPr="003318E2">
          <w:rPr>
            <w:rStyle w:val="afe"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Банка, должностного или физического лица</w:t>
        </w:r>
      </w:hyperlink>
      <w:r w:rsidRPr="003318E2">
        <w:rPr>
          <w:color w:val="000000" w:themeColor="text1"/>
          <w:sz w:val="28"/>
          <w:szCs w:val="28"/>
          <w:lang w:val="ru-RU"/>
        </w:rPr>
        <w:t>;</w:t>
      </w:r>
    </w:p>
    <w:p w:rsidR="003C07E7" w:rsidRPr="006E3BBC" w:rsidRDefault="003C07E7" w:rsidP="001107FB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6E3BBC">
        <w:rPr>
          <w:b/>
          <w:color w:val="000000" w:themeColor="text1"/>
          <w:sz w:val="28"/>
          <w:szCs w:val="28"/>
          <w:lang w:val="ru-RU"/>
        </w:rPr>
        <w:t>монеты</w:t>
      </w:r>
      <w:r w:rsidR="00E853AC">
        <w:rPr>
          <w:color w:val="000000" w:themeColor="text1"/>
          <w:sz w:val="28"/>
          <w:szCs w:val="28"/>
          <w:lang w:val="ru-RU"/>
        </w:rPr>
        <w:t xml:space="preserve"> — </w:t>
      </w:r>
      <w:r w:rsidRPr="006E3BBC">
        <w:rPr>
          <w:color w:val="000000" w:themeColor="text1"/>
          <w:sz w:val="28"/>
          <w:szCs w:val="28"/>
          <w:lang w:val="ru-RU"/>
        </w:rPr>
        <w:t>металлические денежные знаки разного номинала;</w:t>
      </w:r>
    </w:p>
    <w:p w:rsidR="003C07E7" w:rsidRPr="00E853AC" w:rsidRDefault="003C07E7" w:rsidP="001107FB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6E3BBC">
        <w:rPr>
          <w:b/>
          <w:color w:val="000000" w:themeColor="text1"/>
          <w:sz w:val="28"/>
          <w:szCs w:val="28"/>
          <w:lang w:val="ru-RU"/>
        </w:rPr>
        <w:t>наличные денежные средства</w:t>
      </w:r>
      <w:r w:rsidR="00E853AC">
        <w:rPr>
          <w:b/>
          <w:color w:val="000000" w:themeColor="text1"/>
          <w:sz w:val="28"/>
          <w:szCs w:val="28"/>
          <w:lang w:val="ru-RU"/>
        </w:rPr>
        <w:t xml:space="preserve"> </w:t>
      </w:r>
      <w:r w:rsidR="00E853AC" w:rsidRPr="00E853AC">
        <w:rPr>
          <w:color w:val="000000" w:themeColor="text1"/>
          <w:sz w:val="28"/>
          <w:szCs w:val="28"/>
          <w:lang w:val="ru-RU"/>
        </w:rPr>
        <w:t>—</w:t>
      </w:r>
      <w:r w:rsidR="00E853AC">
        <w:rPr>
          <w:b/>
          <w:color w:val="000000" w:themeColor="text1"/>
          <w:sz w:val="28"/>
          <w:szCs w:val="28"/>
          <w:lang w:val="ru-RU"/>
        </w:rPr>
        <w:t xml:space="preserve"> </w:t>
      </w:r>
      <w:r w:rsidRPr="006E3BBC">
        <w:rPr>
          <w:color w:val="000000" w:themeColor="text1"/>
          <w:sz w:val="28"/>
          <w:szCs w:val="28"/>
          <w:lang w:val="ru-RU"/>
        </w:rPr>
        <w:t>денежные знаки в виде банкнот и монет, находящиеся в обращении и являющиеся законным платежным средс</w:t>
      </w:r>
      <w:r w:rsidRPr="00E853AC">
        <w:rPr>
          <w:color w:val="000000" w:themeColor="text1"/>
          <w:sz w:val="28"/>
          <w:szCs w:val="28"/>
          <w:lang w:val="ru-RU"/>
        </w:rPr>
        <w:t>твом на территории соответствующего государства, в том числе Донецкой Народной Республики;</w:t>
      </w:r>
    </w:p>
    <w:p w:rsidR="003C07E7" w:rsidRPr="0072765D" w:rsidRDefault="003C07E7" w:rsidP="001107FB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E853AC">
        <w:rPr>
          <w:b/>
          <w:color w:val="000000" w:themeColor="text1"/>
          <w:sz w:val="28"/>
          <w:szCs w:val="28"/>
          <w:lang w:val="ru-RU"/>
        </w:rPr>
        <w:t>недостача банкнот (монет)</w:t>
      </w:r>
      <w:r w:rsidR="00E853AC">
        <w:rPr>
          <w:color w:val="000000" w:themeColor="text1"/>
          <w:sz w:val="28"/>
          <w:szCs w:val="28"/>
          <w:lang w:val="ru-RU"/>
        </w:rPr>
        <w:t xml:space="preserve"> — </w:t>
      </w:r>
      <w:r w:rsidRPr="00E853AC">
        <w:rPr>
          <w:color w:val="000000" w:themeColor="text1"/>
          <w:sz w:val="28"/>
          <w:szCs w:val="28"/>
          <w:lang w:val="ru-RU"/>
        </w:rPr>
        <w:t xml:space="preserve">количество (сумма) банкнот (монет), которых не хватает относительно количества (суммы), указанной на упаковке банкнот </w:t>
      </w:r>
      <w:r w:rsidR="00FD03A8" w:rsidRPr="00E853AC">
        <w:rPr>
          <w:color w:val="000000" w:themeColor="text1"/>
          <w:sz w:val="28"/>
          <w:szCs w:val="28"/>
          <w:lang w:val="ru-RU"/>
        </w:rPr>
        <w:t>(</w:t>
      </w:r>
      <w:r w:rsidRPr="00E853AC">
        <w:rPr>
          <w:color w:val="000000" w:themeColor="text1"/>
          <w:sz w:val="28"/>
          <w:szCs w:val="28"/>
          <w:lang w:val="ru-RU"/>
        </w:rPr>
        <w:t>монет</w:t>
      </w:r>
      <w:r w:rsidR="00FD03A8" w:rsidRPr="00E853AC">
        <w:rPr>
          <w:color w:val="000000" w:themeColor="text1"/>
          <w:sz w:val="28"/>
          <w:szCs w:val="28"/>
          <w:lang w:val="ru-RU"/>
        </w:rPr>
        <w:t>) или</w:t>
      </w:r>
      <w:r w:rsidR="0092117B" w:rsidRPr="00ED0763">
        <w:rPr>
          <w:color w:val="000000" w:themeColor="text1"/>
          <w:sz w:val="28"/>
          <w:szCs w:val="28"/>
          <w:lang w:val="ru-RU"/>
        </w:rPr>
        <w:t xml:space="preserve"> </w:t>
      </w:r>
      <w:r w:rsidRPr="0072765D">
        <w:rPr>
          <w:color w:val="000000" w:themeColor="text1"/>
          <w:sz w:val="28"/>
          <w:szCs w:val="28"/>
          <w:lang w:val="ru-RU"/>
        </w:rPr>
        <w:t>в кассовом документе;</w:t>
      </w:r>
    </w:p>
    <w:p w:rsidR="003C07E7" w:rsidRPr="00E853AC" w:rsidRDefault="003C07E7" w:rsidP="001107FB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3318E2">
        <w:rPr>
          <w:b/>
          <w:color w:val="000000" w:themeColor="text1"/>
          <w:sz w:val="28"/>
          <w:szCs w:val="28"/>
          <w:lang w:val="ru-RU"/>
        </w:rPr>
        <w:t>неполный корешок банкнот</w:t>
      </w:r>
      <w:r w:rsidR="00E853AC">
        <w:rPr>
          <w:color w:val="000000" w:themeColor="text1"/>
          <w:sz w:val="28"/>
          <w:szCs w:val="28"/>
          <w:lang w:val="ru-RU"/>
        </w:rPr>
        <w:t xml:space="preserve"> — </w:t>
      </w:r>
      <w:r w:rsidRPr="00E853AC">
        <w:rPr>
          <w:color w:val="000000" w:themeColor="text1"/>
          <w:sz w:val="28"/>
          <w:szCs w:val="28"/>
          <w:lang w:val="ru-RU"/>
        </w:rPr>
        <w:t>менее 100 (ста) банкнот одного номинала, которые упакованы бандеролью;</w:t>
      </w:r>
    </w:p>
    <w:p w:rsidR="003C07E7" w:rsidRPr="00E853AC" w:rsidRDefault="003C07E7" w:rsidP="001107FB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E853AC">
        <w:rPr>
          <w:b/>
          <w:color w:val="000000" w:themeColor="text1"/>
          <w:sz w:val="28"/>
          <w:szCs w:val="28"/>
          <w:lang w:val="ru-RU"/>
        </w:rPr>
        <w:t>номинал банкнот (монет)</w:t>
      </w:r>
      <w:r w:rsidR="00E853AC">
        <w:rPr>
          <w:color w:val="000000" w:themeColor="text1"/>
          <w:sz w:val="28"/>
          <w:szCs w:val="28"/>
          <w:lang w:val="ru-RU"/>
        </w:rPr>
        <w:t xml:space="preserve"> — </w:t>
      </w:r>
      <w:r w:rsidRPr="00E853AC">
        <w:rPr>
          <w:color w:val="000000" w:themeColor="text1"/>
          <w:sz w:val="28"/>
          <w:szCs w:val="28"/>
          <w:lang w:val="ru-RU"/>
        </w:rPr>
        <w:t>стоимость, указанная на банкнотах (монетах);</w:t>
      </w:r>
    </w:p>
    <w:p w:rsidR="003C07E7" w:rsidRPr="00E853AC" w:rsidRDefault="003C07E7" w:rsidP="001107FB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E853AC">
        <w:rPr>
          <w:b/>
          <w:color w:val="000000" w:themeColor="text1"/>
          <w:sz w:val="28"/>
          <w:szCs w:val="28"/>
          <w:lang w:val="ru-RU"/>
        </w:rPr>
        <w:t>обработка наличных денежных средств</w:t>
      </w:r>
      <w:r w:rsidR="00E853AC">
        <w:rPr>
          <w:color w:val="000000" w:themeColor="text1"/>
          <w:sz w:val="28"/>
          <w:szCs w:val="28"/>
          <w:lang w:val="ru-RU"/>
        </w:rPr>
        <w:t xml:space="preserve"> — </w:t>
      </w:r>
      <w:r w:rsidRPr="00E853AC">
        <w:rPr>
          <w:color w:val="000000" w:themeColor="text1"/>
          <w:sz w:val="28"/>
          <w:szCs w:val="28"/>
          <w:lang w:val="ru-RU"/>
        </w:rPr>
        <w:t>комплекс операций, включающих определение подлинности и платежеспособности банкнот (монет), сортировка, пересчет, формирование и упаковка в соответствии с требованиями нормативных правовых актов Центрального Республиканского Банка;</w:t>
      </w:r>
    </w:p>
    <w:p w:rsidR="003C07E7" w:rsidRPr="00E853AC" w:rsidRDefault="003C07E7" w:rsidP="001107FB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E853AC">
        <w:rPr>
          <w:b/>
          <w:color w:val="000000" w:themeColor="text1"/>
          <w:sz w:val="28"/>
          <w:szCs w:val="28"/>
          <w:lang w:val="ru-RU"/>
        </w:rPr>
        <w:lastRenderedPageBreak/>
        <w:t>операционная касса</w:t>
      </w:r>
      <w:r w:rsidR="00E853AC">
        <w:rPr>
          <w:color w:val="000000" w:themeColor="text1"/>
          <w:sz w:val="28"/>
          <w:szCs w:val="28"/>
          <w:lang w:val="ru-RU"/>
        </w:rPr>
        <w:t xml:space="preserve"> — </w:t>
      </w:r>
      <w:r w:rsidRPr="00E853AC">
        <w:rPr>
          <w:color w:val="000000" w:themeColor="text1"/>
          <w:sz w:val="28"/>
          <w:szCs w:val="28"/>
          <w:lang w:val="ru-RU"/>
        </w:rPr>
        <w:t xml:space="preserve">помещение </w:t>
      </w:r>
      <w:r w:rsidR="002B2EFA" w:rsidRPr="00E853AC">
        <w:rPr>
          <w:color w:val="000000" w:themeColor="text1"/>
          <w:sz w:val="28"/>
          <w:szCs w:val="28"/>
          <w:lang w:val="ru-RU"/>
        </w:rPr>
        <w:t xml:space="preserve">Центрального Республиканского </w:t>
      </w:r>
      <w:r w:rsidRPr="00E853AC">
        <w:rPr>
          <w:color w:val="000000" w:themeColor="text1"/>
          <w:sz w:val="28"/>
          <w:szCs w:val="28"/>
          <w:lang w:val="ru-RU"/>
        </w:rPr>
        <w:t>Банка, в котором осуществляются кассовые операции;</w:t>
      </w:r>
    </w:p>
    <w:p w:rsidR="003C07E7" w:rsidRPr="003318E2" w:rsidRDefault="003C07E7" w:rsidP="001107FB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3318E2">
        <w:rPr>
          <w:b/>
          <w:color w:val="000000" w:themeColor="text1"/>
          <w:sz w:val="28"/>
          <w:szCs w:val="28"/>
          <w:lang w:val="ru-RU"/>
        </w:rPr>
        <w:t>ответственные лица хранилища ценностей</w:t>
      </w:r>
      <w:r w:rsidR="00E853AC">
        <w:rPr>
          <w:color w:val="000000" w:themeColor="text1"/>
          <w:sz w:val="28"/>
          <w:szCs w:val="28"/>
          <w:lang w:val="ru-RU"/>
        </w:rPr>
        <w:t xml:space="preserve"> — </w:t>
      </w:r>
      <w:r w:rsidRPr="00E853AC">
        <w:rPr>
          <w:color w:val="000000" w:themeColor="text1"/>
          <w:sz w:val="28"/>
          <w:szCs w:val="28"/>
          <w:lang w:val="ru-RU"/>
        </w:rPr>
        <w:t>материально ответственные лица, на которых возложены обязанности по хранению денежных средств и других ценностей в хранилищах ценностей</w:t>
      </w:r>
      <w:r w:rsidR="00E8239E" w:rsidRPr="00E853AC">
        <w:rPr>
          <w:color w:val="000000" w:themeColor="text1"/>
          <w:sz w:val="28"/>
          <w:szCs w:val="28"/>
          <w:lang w:val="ru-RU"/>
        </w:rPr>
        <w:t xml:space="preserve"> Центрального Республиканского Банка</w:t>
      </w:r>
      <w:r w:rsidRPr="003318E2">
        <w:rPr>
          <w:color w:val="000000" w:themeColor="text1"/>
          <w:sz w:val="28"/>
          <w:szCs w:val="28"/>
          <w:lang w:val="ru-RU"/>
        </w:rPr>
        <w:t>;</w:t>
      </w:r>
    </w:p>
    <w:p w:rsidR="003C07E7" w:rsidRPr="00E853AC" w:rsidRDefault="003C07E7" w:rsidP="001107FB">
      <w:pPr>
        <w:pStyle w:val="a3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  <w:lang w:val="ru-RU"/>
        </w:rPr>
      </w:pPr>
      <w:r w:rsidRPr="003318E2">
        <w:rPr>
          <w:b/>
          <w:bCs/>
          <w:color w:val="000000" w:themeColor="text1"/>
          <w:sz w:val="28"/>
          <w:szCs w:val="28"/>
          <w:lang w:val="ru-RU"/>
        </w:rPr>
        <w:t xml:space="preserve">отделение </w:t>
      </w:r>
      <w:r w:rsidR="002B2EFA" w:rsidRPr="003318E2">
        <w:rPr>
          <w:b/>
          <w:bCs/>
          <w:color w:val="000000" w:themeColor="text1"/>
          <w:sz w:val="28"/>
          <w:szCs w:val="28"/>
          <w:lang w:val="ru-RU"/>
        </w:rPr>
        <w:t xml:space="preserve">Центрального Республиканского </w:t>
      </w:r>
      <w:r w:rsidR="001107FB" w:rsidRPr="003318E2">
        <w:rPr>
          <w:b/>
          <w:bCs/>
          <w:color w:val="000000" w:themeColor="text1"/>
          <w:sz w:val="28"/>
          <w:szCs w:val="28"/>
          <w:lang w:val="ru-RU"/>
        </w:rPr>
        <w:t>Банка</w:t>
      </w:r>
      <w:r w:rsidR="00E853AC">
        <w:rPr>
          <w:bCs/>
          <w:color w:val="000000" w:themeColor="text1"/>
          <w:sz w:val="28"/>
          <w:szCs w:val="28"/>
          <w:lang w:val="ru-RU"/>
        </w:rPr>
        <w:t xml:space="preserve"> — </w:t>
      </w:r>
      <w:r w:rsidRPr="00E853AC">
        <w:rPr>
          <w:color w:val="000000" w:themeColor="text1"/>
          <w:sz w:val="28"/>
          <w:szCs w:val="28"/>
          <w:lang w:val="ru-RU"/>
        </w:rPr>
        <w:t>обособленное структурное подразделение, созданное распорядительным документом Центрального Республиканского Банка;</w:t>
      </w:r>
    </w:p>
    <w:p w:rsidR="003C07E7" w:rsidRPr="00E853AC" w:rsidRDefault="003C07E7" w:rsidP="001107FB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E853AC">
        <w:rPr>
          <w:b/>
          <w:color w:val="000000" w:themeColor="text1"/>
          <w:sz w:val="28"/>
          <w:szCs w:val="28"/>
          <w:lang w:val="ru-RU"/>
        </w:rPr>
        <w:t>пачка банкнот</w:t>
      </w:r>
      <w:r w:rsidR="00E853AC">
        <w:rPr>
          <w:color w:val="000000" w:themeColor="text1"/>
          <w:sz w:val="28"/>
          <w:szCs w:val="28"/>
          <w:lang w:val="ru-RU"/>
        </w:rPr>
        <w:t xml:space="preserve"> — </w:t>
      </w:r>
      <w:r w:rsidRPr="00E853AC">
        <w:rPr>
          <w:color w:val="000000" w:themeColor="text1"/>
          <w:sz w:val="28"/>
          <w:szCs w:val="28"/>
          <w:lang w:val="ru-RU"/>
        </w:rPr>
        <w:t xml:space="preserve">1000 </w:t>
      </w:r>
      <w:r w:rsidR="00D9595B" w:rsidRPr="00E853AC">
        <w:rPr>
          <w:color w:val="000000" w:themeColor="text1"/>
          <w:sz w:val="28"/>
          <w:szCs w:val="28"/>
          <w:lang w:val="ru-RU"/>
        </w:rPr>
        <w:t xml:space="preserve">(одна тысяча) </w:t>
      </w:r>
      <w:r w:rsidRPr="00E853AC">
        <w:rPr>
          <w:color w:val="000000" w:themeColor="text1"/>
          <w:sz w:val="28"/>
          <w:szCs w:val="28"/>
          <w:lang w:val="ru-RU"/>
        </w:rPr>
        <w:t>банкнот одного номинала и образца, состоящая из 10</w:t>
      </w:r>
      <w:r w:rsidR="00D9595B" w:rsidRPr="00E853AC">
        <w:rPr>
          <w:color w:val="000000" w:themeColor="text1"/>
          <w:sz w:val="28"/>
          <w:szCs w:val="28"/>
          <w:lang w:val="ru-RU"/>
        </w:rPr>
        <w:t xml:space="preserve"> (десяти)</w:t>
      </w:r>
      <w:r w:rsidRPr="003318E2">
        <w:rPr>
          <w:color w:val="000000" w:themeColor="text1"/>
          <w:sz w:val="28"/>
          <w:szCs w:val="28"/>
          <w:lang w:val="ru-RU"/>
        </w:rPr>
        <w:t xml:space="preserve"> корешков банкнот по 100 </w:t>
      </w:r>
      <w:r w:rsidR="001107FB" w:rsidRPr="003318E2">
        <w:rPr>
          <w:color w:val="000000" w:themeColor="text1"/>
          <w:sz w:val="28"/>
          <w:szCs w:val="28"/>
          <w:lang w:val="ru-RU"/>
        </w:rPr>
        <w:t xml:space="preserve">(сто) </w:t>
      </w:r>
      <w:r w:rsidRPr="003318E2">
        <w:rPr>
          <w:color w:val="000000" w:themeColor="text1"/>
          <w:sz w:val="28"/>
          <w:szCs w:val="28"/>
          <w:lang w:val="ru-RU"/>
        </w:rPr>
        <w:t>банкнот (менее 10</w:t>
      </w:r>
      <w:r w:rsidR="001107FB" w:rsidRPr="003318E2">
        <w:rPr>
          <w:color w:val="000000" w:themeColor="text1"/>
          <w:sz w:val="28"/>
          <w:szCs w:val="28"/>
          <w:lang w:val="ru-RU"/>
        </w:rPr>
        <w:t xml:space="preserve"> (десяти) корешков</w:t>
      </w:r>
      <w:r w:rsidR="00E853AC">
        <w:rPr>
          <w:color w:val="000000" w:themeColor="text1"/>
          <w:sz w:val="28"/>
          <w:szCs w:val="28"/>
          <w:lang w:val="ru-RU"/>
        </w:rPr>
        <w:t xml:space="preserve"> — </w:t>
      </w:r>
      <w:r w:rsidRPr="00E853AC">
        <w:rPr>
          <w:color w:val="000000" w:themeColor="text1"/>
          <w:sz w:val="28"/>
          <w:szCs w:val="28"/>
          <w:lang w:val="ru-RU"/>
        </w:rPr>
        <w:t>неполная пачка);</w:t>
      </w:r>
    </w:p>
    <w:p w:rsidR="003C07E7" w:rsidRPr="006E3BBC" w:rsidRDefault="001107FB" w:rsidP="001107FB">
      <w:pPr>
        <w:pStyle w:val="a3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  <w:lang w:val="ru-RU" w:eastAsia="ru-RU"/>
        </w:rPr>
      </w:pPr>
      <w:r w:rsidRPr="00E853AC">
        <w:rPr>
          <w:b/>
          <w:color w:val="000000" w:themeColor="text1"/>
          <w:sz w:val="28"/>
          <w:szCs w:val="28"/>
          <w:lang w:val="ru-RU" w:eastAsia="ru-RU"/>
        </w:rPr>
        <w:t>плательщик</w:t>
      </w:r>
      <w:r w:rsidR="003623F6" w:rsidRPr="00E853AC">
        <w:rPr>
          <w:b/>
          <w:color w:val="000000" w:themeColor="text1"/>
          <w:sz w:val="28"/>
          <w:szCs w:val="28"/>
          <w:shd w:val="clear" w:color="auto" w:fill="FFFFFF"/>
          <w:lang w:val="ru-RU"/>
        </w:rPr>
        <w:t xml:space="preserve"> наличных денежных средств</w:t>
      </w:r>
      <w:r w:rsidR="00E853AC">
        <w:rPr>
          <w:b/>
          <w:color w:val="000000" w:themeColor="text1"/>
          <w:sz w:val="28"/>
          <w:szCs w:val="28"/>
          <w:lang w:val="ru-RU" w:eastAsia="ru-RU"/>
        </w:rPr>
        <w:t xml:space="preserve"> </w:t>
      </w:r>
      <w:r w:rsidR="00E853AC" w:rsidRPr="00E853AC">
        <w:rPr>
          <w:color w:val="000000" w:themeColor="text1"/>
          <w:sz w:val="28"/>
          <w:szCs w:val="28"/>
          <w:lang w:val="ru-RU" w:eastAsia="ru-RU"/>
        </w:rPr>
        <w:t>—</w:t>
      </w:r>
      <w:r w:rsidR="00E853AC">
        <w:rPr>
          <w:b/>
          <w:color w:val="000000" w:themeColor="text1"/>
          <w:sz w:val="28"/>
          <w:szCs w:val="28"/>
          <w:lang w:val="ru-RU" w:eastAsia="ru-RU"/>
        </w:rPr>
        <w:t xml:space="preserve"> </w:t>
      </w:r>
      <w:r w:rsidR="006E3BBC" w:rsidRPr="006905CE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клиент, осуществляющий внесение наличных денежных средств в кассу </w:t>
      </w:r>
      <w:r w:rsidR="006E3BBC" w:rsidRPr="006905CE">
        <w:rPr>
          <w:bCs/>
          <w:color w:val="000000" w:themeColor="text1"/>
          <w:sz w:val="28"/>
          <w:szCs w:val="28"/>
          <w:lang w:val="ru-RU"/>
        </w:rPr>
        <w:t>Центрального Республиканского Банка</w:t>
      </w:r>
      <w:r w:rsidR="003C07E7" w:rsidRPr="006E3BBC">
        <w:rPr>
          <w:color w:val="000000" w:themeColor="text1"/>
          <w:sz w:val="28"/>
          <w:szCs w:val="28"/>
          <w:shd w:val="clear" w:color="auto" w:fill="FFFFFF"/>
          <w:lang w:val="ru-RU"/>
        </w:rPr>
        <w:t>;</w:t>
      </w:r>
    </w:p>
    <w:p w:rsidR="003C07E7" w:rsidRPr="00E853AC" w:rsidRDefault="003C07E7" w:rsidP="001107FB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E853AC">
        <w:rPr>
          <w:b/>
          <w:color w:val="000000" w:themeColor="text1"/>
          <w:sz w:val="28"/>
          <w:szCs w:val="28"/>
          <w:lang w:val="ru-RU" w:eastAsia="ru-RU"/>
        </w:rPr>
        <w:t>платежные устройства</w:t>
      </w:r>
      <w:r w:rsidR="00E853AC">
        <w:rPr>
          <w:color w:val="000000" w:themeColor="text1"/>
          <w:sz w:val="28"/>
          <w:szCs w:val="28"/>
          <w:lang w:val="ru-RU" w:eastAsia="ru-RU"/>
        </w:rPr>
        <w:t xml:space="preserve"> — </w:t>
      </w:r>
      <w:r w:rsidRPr="00E853AC">
        <w:rPr>
          <w:color w:val="000000" w:themeColor="text1"/>
          <w:sz w:val="28"/>
          <w:szCs w:val="28"/>
          <w:lang w:val="ru-RU"/>
        </w:rPr>
        <w:t>программно-технические комплексы</w:t>
      </w:r>
      <w:r w:rsidR="00BB5EE9" w:rsidRPr="00E853AC">
        <w:rPr>
          <w:color w:val="000000" w:themeColor="text1"/>
          <w:sz w:val="28"/>
          <w:szCs w:val="28"/>
          <w:lang w:val="ru-RU"/>
        </w:rPr>
        <w:t>,</w:t>
      </w:r>
      <w:r w:rsidRPr="00E853AC">
        <w:rPr>
          <w:color w:val="000000" w:themeColor="text1"/>
          <w:sz w:val="28"/>
          <w:szCs w:val="28"/>
          <w:lang w:val="ru-RU"/>
        </w:rPr>
        <w:t xml:space="preserve"> предназначенные для автоматизированных выдачи и приема наличных денежных средств, в том числе с использованием электронных </w:t>
      </w:r>
      <w:hyperlink r:id="rId13" w:tooltip="Платёжная карта" w:history="1">
        <w:r w:rsidRPr="006E3BBC">
          <w:rPr>
            <w:rStyle w:val="afe"/>
            <w:color w:val="000000" w:themeColor="text1"/>
            <w:sz w:val="28"/>
            <w:szCs w:val="28"/>
            <w:u w:val="none"/>
            <w:lang w:val="ru-RU"/>
          </w:rPr>
          <w:t xml:space="preserve">платежных </w:t>
        </w:r>
      </w:hyperlink>
      <w:r w:rsidRPr="006E3BBC">
        <w:rPr>
          <w:rStyle w:val="afe"/>
          <w:color w:val="000000" w:themeColor="text1"/>
          <w:sz w:val="28"/>
          <w:szCs w:val="28"/>
          <w:u w:val="none"/>
          <w:lang w:val="ru-RU"/>
        </w:rPr>
        <w:t>средств</w:t>
      </w:r>
      <w:r w:rsidRPr="006E3BBC">
        <w:rPr>
          <w:color w:val="000000" w:themeColor="text1"/>
          <w:sz w:val="28"/>
          <w:szCs w:val="28"/>
          <w:lang w:val="ru-RU"/>
        </w:rPr>
        <w:t>, а также для выполнения других операций, в том числе оплаты товаров и услуг, составления документов, подтверждающих соответствующие операции;</w:t>
      </w:r>
    </w:p>
    <w:p w:rsidR="003C07E7" w:rsidRPr="00640DB5" w:rsidRDefault="001107FB" w:rsidP="001107FB">
      <w:pPr>
        <w:pStyle w:val="a3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  <w:lang w:val="ru-RU" w:eastAsia="ru-RU"/>
        </w:rPr>
      </w:pPr>
      <w:r w:rsidRPr="00E853AC">
        <w:rPr>
          <w:b/>
          <w:color w:val="000000" w:themeColor="text1"/>
          <w:sz w:val="28"/>
          <w:szCs w:val="28"/>
          <w:lang w:val="ru-RU" w:eastAsia="ru-RU"/>
        </w:rPr>
        <w:t>получатель</w:t>
      </w:r>
      <w:r w:rsidR="00E8239E" w:rsidRPr="00E853AC">
        <w:rPr>
          <w:b/>
          <w:color w:val="000000" w:themeColor="text1"/>
          <w:sz w:val="28"/>
          <w:szCs w:val="28"/>
          <w:lang w:val="ru-RU" w:eastAsia="ru-RU"/>
        </w:rPr>
        <w:t> </w:t>
      </w:r>
      <w:r w:rsidR="003623F6" w:rsidRPr="006905CE">
        <w:rPr>
          <w:b/>
          <w:color w:val="000000" w:themeColor="text1"/>
          <w:sz w:val="28"/>
          <w:szCs w:val="28"/>
          <w:shd w:val="clear" w:color="auto" w:fill="FFFFFF"/>
          <w:lang w:val="ru-RU"/>
        </w:rPr>
        <w:t>наличных денежных средств</w:t>
      </w:r>
      <w:r w:rsidR="003623F6" w:rsidRPr="006E3BBC">
        <w:rPr>
          <w:color w:val="000000" w:themeColor="text1"/>
          <w:sz w:val="28"/>
          <w:szCs w:val="28"/>
          <w:lang w:val="ru-RU" w:eastAsia="ru-RU"/>
        </w:rPr>
        <w:t xml:space="preserve"> </w:t>
      </w:r>
      <w:r w:rsidR="00E8239E" w:rsidRPr="006E3BBC">
        <w:rPr>
          <w:color w:val="000000" w:themeColor="text1"/>
          <w:sz w:val="28"/>
          <w:szCs w:val="28"/>
          <w:lang w:val="ru-RU" w:eastAsia="ru-RU"/>
        </w:rPr>
        <w:t>—</w:t>
      </w:r>
      <w:r w:rsidR="00E8239E" w:rsidRPr="006E3BBC">
        <w:rPr>
          <w:b/>
          <w:color w:val="000000" w:themeColor="text1"/>
          <w:sz w:val="28"/>
          <w:szCs w:val="28"/>
          <w:lang w:val="ru-RU" w:eastAsia="ru-RU"/>
        </w:rPr>
        <w:t> </w:t>
      </w:r>
      <w:r w:rsidR="006E3BBC" w:rsidRPr="009F2822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клиент, осуществляющий </w:t>
      </w:r>
      <w:r w:rsidR="006E3BBC">
        <w:rPr>
          <w:color w:val="000000" w:themeColor="text1"/>
          <w:sz w:val="28"/>
          <w:szCs w:val="28"/>
          <w:shd w:val="clear" w:color="auto" w:fill="FFFFFF"/>
          <w:lang w:val="ru-RU"/>
        </w:rPr>
        <w:t>получ</w:t>
      </w:r>
      <w:r w:rsidR="006E3BBC" w:rsidRPr="009F2822">
        <w:rPr>
          <w:color w:val="000000" w:themeColor="text1"/>
          <w:sz w:val="28"/>
          <w:szCs w:val="28"/>
          <w:shd w:val="clear" w:color="auto" w:fill="FFFFFF"/>
          <w:lang w:val="ru-RU"/>
        </w:rPr>
        <w:t>ение наличных денежных средств в касс</w:t>
      </w:r>
      <w:r w:rsidR="006E3BBC">
        <w:rPr>
          <w:color w:val="000000" w:themeColor="text1"/>
          <w:sz w:val="28"/>
          <w:szCs w:val="28"/>
          <w:shd w:val="clear" w:color="auto" w:fill="FFFFFF"/>
          <w:lang w:val="ru-RU"/>
        </w:rPr>
        <w:t>е</w:t>
      </w:r>
      <w:r w:rsidR="006E3BBC" w:rsidRPr="009F2822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6E3BBC" w:rsidRPr="009F2822">
        <w:rPr>
          <w:bCs/>
          <w:color w:val="000000" w:themeColor="text1"/>
          <w:sz w:val="28"/>
          <w:szCs w:val="28"/>
          <w:lang w:val="ru-RU"/>
        </w:rPr>
        <w:t>Центрального Республиканского Банка</w:t>
      </w:r>
      <w:r w:rsidR="003C07E7" w:rsidRPr="00640DB5">
        <w:rPr>
          <w:color w:val="000000" w:themeColor="text1"/>
          <w:sz w:val="28"/>
          <w:szCs w:val="28"/>
          <w:shd w:val="clear" w:color="auto" w:fill="FFFFFF"/>
          <w:lang w:val="ru-RU"/>
        </w:rPr>
        <w:t>;</w:t>
      </w:r>
    </w:p>
    <w:p w:rsidR="003C07E7" w:rsidRPr="00E853AC" w:rsidRDefault="003C07E7" w:rsidP="001107FB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E853AC">
        <w:rPr>
          <w:b/>
          <w:color w:val="000000" w:themeColor="text1"/>
          <w:sz w:val="28"/>
          <w:szCs w:val="28"/>
          <w:lang w:val="ru-RU"/>
        </w:rPr>
        <w:t>послеоперационное время</w:t>
      </w:r>
      <w:r w:rsidR="00E853AC">
        <w:rPr>
          <w:color w:val="000000" w:themeColor="text1"/>
          <w:sz w:val="28"/>
          <w:szCs w:val="28"/>
          <w:lang w:val="ru-RU"/>
        </w:rPr>
        <w:t xml:space="preserve"> — </w:t>
      </w:r>
      <w:r w:rsidRPr="00E853AC">
        <w:rPr>
          <w:color w:val="000000" w:themeColor="text1"/>
          <w:sz w:val="28"/>
          <w:szCs w:val="28"/>
          <w:lang w:val="ru-RU"/>
        </w:rPr>
        <w:t>часть рабочего</w:t>
      </w:r>
      <w:r w:rsidRPr="006E3BBC">
        <w:rPr>
          <w:color w:val="000000" w:themeColor="text1"/>
          <w:sz w:val="28"/>
          <w:szCs w:val="28"/>
          <w:lang w:val="ru-RU"/>
        </w:rPr>
        <w:t xml:space="preserve"> дня Центрального Республиканского Банка после окончания операционного времени, включая работу в выходные и праздничные дни, в течение которого осуществляются кассовые операции с их отображением в бухгалтерском учете не п</w:t>
      </w:r>
      <w:r w:rsidRPr="00E853AC">
        <w:rPr>
          <w:color w:val="000000" w:themeColor="text1"/>
          <w:sz w:val="28"/>
          <w:szCs w:val="28"/>
          <w:lang w:val="ru-RU"/>
        </w:rPr>
        <w:t>озднее следующего операционного дня;</w:t>
      </w:r>
    </w:p>
    <w:p w:rsidR="003C07E7" w:rsidRPr="00E853AC" w:rsidRDefault="001107FB" w:rsidP="001107FB">
      <w:pPr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E853AC">
        <w:rPr>
          <w:b/>
          <w:color w:val="000000" w:themeColor="text1"/>
          <w:sz w:val="28"/>
          <w:szCs w:val="28"/>
          <w:lang w:val="ru-RU"/>
        </w:rPr>
        <w:t>уполномоченное лицо клиента</w:t>
      </w:r>
      <w:r w:rsidR="00E853AC">
        <w:rPr>
          <w:b/>
          <w:color w:val="000000" w:themeColor="text1"/>
          <w:sz w:val="28"/>
          <w:szCs w:val="28"/>
          <w:lang w:val="ru-RU"/>
        </w:rPr>
        <w:t xml:space="preserve"> </w:t>
      </w:r>
      <w:r w:rsidR="00E853AC" w:rsidRPr="00E853AC">
        <w:rPr>
          <w:color w:val="000000" w:themeColor="text1"/>
          <w:sz w:val="28"/>
          <w:szCs w:val="28"/>
          <w:lang w:val="ru-RU"/>
        </w:rPr>
        <w:t>—</w:t>
      </w:r>
      <w:r w:rsidR="00E853AC">
        <w:rPr>
          <w:b/>
          <w:color w:val="000000" w:themeColor="text1"/>
          <w:sz w:val="28"/>
          <w:szCs w:val="28"/>
          <w:lang w:val="ru-RU"/>
        </w:rPr>
        <w:t xml:space="preserve"> </w:t>
      </w:r>
      <w:r w:rsidRPr="00E853AC">
        <w:rPr>
          <w:color w:val="000000" w:themeColor="text1"/>
          <w:sz w:val="28"/>
          <w:szCs w:val="28"/>
          <w:lang w:val="ru-RU"/>
        </w:rPr>
        <w:t>должностное лицо клиента</w:t>
      </w:r>
      <w:r w:rsidR="00E853AC">
        <w:rPr>
          <w:color w:val="000000" w:themeColor="text1"/>
          <w:sz w:val="28"/>
          <w:szCs w:val="28"/>
          <w:lang w:val="ru-RU"/>
        </w:rPr>
        <w:t xml:space="preserve"> — </w:t>
      </w:r>
      <w:r w:rsidR="003C07E7" w:rsidRPr="00E853AC">
        <w:rPr>
          <w:color w:val="000000" w:themeColor="text1"/>
          <w:sz w:val="28"/>
          <w:szCs w:val="28"/>
          <w:lang w:val="ru-RU"/>
        </w:rPr>
        <w:t xml:space="preserve">владельца счета, информация о котором указана в карточке с образцами подписей и оттиска печати, либо лицо, уполномоченное совершать </w:t>
      </w:r>
      <w:r w:rsidRPr="00E853AC">
        <w:rPr>
          <w:color w:val="000000" w:themeColor="text1"/>
          <w:sz w:val="28"/>
          <w:szCs w:val="28"/>
          <w:lang w:val="ru-RU"/>
        </w:rPr>
        <w:t>действия от имени клиента</w:t>
      </w:r>
      <w:r w:rsidR="00E853AC">
        <w:rPr>
          <w:color w:val="000000" w:themeColor="text1"/>
          <w:sz w:val="28"/>
          <w:szCs w:val="28"/>
          <w:lang w:val="ru-RU"/>
        </w:rPr>
        <w:t xml:space="preserve"> — </w:t>
      </w:r>
      <w:r w:rsidR="003C07E7" w:rsidRPr="00E853AC">
        <w:rPr>
          <w:color w:val="000000" w:themeColor="text1"/>
          <w:sz w:val="28"/>
          <w:szCs w:val="28"/>
          <w:lang w:val="ru-RU"/>
        </w:rPr>
        <w:t>владельца счета на основании доверенности;</w:t>
      </w:r>
    </w:p>
    <w:p w:rsidR="003C07E7" w:rsidRPr="00E853AC" w:rsidRDefault="003C07E7" w:rsidP="001107FB">
      <w:pPr>
        <w:tabs>
          <w:tab w:val="left" w:pos="1276"/>
        </w:tabs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E853AC">
        <w:rPr>
          <w:b/>
          <w:color w:val="000000" w:themeColor="text1"/>
          <w:sz w:val="28"/>
          <w:szCs w:val="28"/>
          <w:lang w:val="ru-RU"/>
        </w:rPr>
        <w:t>хранилище ценностей Центрального</w:t>
      </w:r>
      <w:r w:rsidR="001107FB" w:rsidRPr="00E853AC">
        <w:rPr>
          <w:b/>
          <w:color w:val="000000" w:themeColor="text1"/>
          <w:sz w:val="28"/>
          <w:szCs w:val="28"/>
          <w:lang w:val="ru-RU"/>
        </w:rPr>
        <w:t xml:space="preserve"> Республиканского Банка</w:t>
      </w:r>
      <w:r w:rsidR="00E853AC">
        <w:rPr>
          <w:b/>
          <w:color w:val="000000" w:themeColor="text1"/>
          <w:sz w:val="28"/>
          <w:szCs w:val="28"/>
          <w:lang w:val="ru-RU"/>
        </w:rPr>
        <w:t xml:space="preserve"> </w:t>
      </w:r>
      <w:r w:rsidR="00E853AC" w:rsidRPr="00E853AC">
        <w:rPr>
          <w:color w:val="000000" w:themeColor="text1"/>
          <w:sz w:val="28"/>
          <w:szCs w:val="28"/>
          <w:lang w:val="ru-RU"/>
        </w:rPr>
        <w:t>—</w:t>
      </w:r>
      <w:r w:rsidR="00E853AC">
        <w:rPr>
          <w:b/>
          <w:color w:val="000000" w:themeColor="text1"/>
          <w:sz w:val="28"/>
          <w:szCs w:val="28"/>
          <w:lang w:val="ru-RU"/>
        </w:rPr>
        <w:t xml:space="preserve"> </w:t>
      </w:r>
      <w:r w:rsidRPr="00E853AC">
        <w:rPr>
          <w:color w:val="000000" w:themeColor="text1"/>
          <w:sz w:val="28"/>
          <w:szCs w:val="28"/>
          <w:lang w:val="ru-RU"/>
        </w:rPr>
        <w:t>специально оборудованное помещение Центрального Республиканского Банка, техническое состояние которого соответствует действующему законодательству Донецкой Народной Республики, используемое для хранения наличных денежных средств и других ценностей;</w:t>
      </w:r>
    </w:p>
    <w:p w:rsidR="001A3A89" w:rsidRPr="00E853AC" w:rsidRDefault="003C07E7" w:rsidP="001107FB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E853AC">
        <w:rPr>
          <w:b/>
          <w:color w:val="000000" w:themeColor="text1"/>
          <w:sz w:val="28"/>
          <w:szCs w:val="28"/>
          <w:lang w:val="ru-RU"/>
        </w:rPr>
        <w:t>ценности</w:t>
      </w:r>
      <w:r w:rsidR="00E853AC">
        <w:rPr>
          <w:color w:val="000000" w:themeColor="text1"/>
          <w:sz w:val="28"/>
          <w:szCs w:val="28"/>
          <w:lang w:val="ru-RU"/>
        </w:rPr>
        <w:t xml:space="preserve"> — </w:t>
      </w:r>
      <w:r w:rsidRPr="00E853AC">
        <w:rPr>
          <w:color w:val="000000" w:themeColor="text1"/>
          <w:sz w:val="28"/>
          <w:szCs w:val="28"/>
          <w:lang w:val="ru-RU"/>
        </w:rPr>
        <w:t xml:space="preserve">наличные денежные средства, образцы банкнот, памятные монеты, драгоценные металлы (включая банковские металлы в любом виде, </w:t>
      </w:r>
      <w:r w:rsidRPr="00E853AC">
        <w:rPr>
          <w:color w:val="000000" w:themeColor="text1"/>
          <w:spacing w:val="2"/>
          <w:sz w:val="28"/>
          <w:szCs w:val="28"/>
          <w:lang w:val="ru-RU"/>
        </w:rPr>
        <w:t>изделия из драгоценных металлов, лом драгоценных металлов)</w:t>
      </w:r>
      <w:r w:rsidRPr="00E853AC">
        <w:rPr>
          <w:color w:val="000000" w:themeColor="text1"/>
          <w:sz w:val="28"/>
          <w:szCs w:val="28"/>
          <w:lang w:val="ru-RU"/>
        </w:rPr>
        <w:t>, ценные бумаги в документарной форме и бланки ценных бумаг, платежные карты, денежные чековые книжки и расходные кассовые ордеры, а также другие ценности, имеющие стоимость</w:t>
      </w:r>
      <w:r w:rsidR="001A3A89" w:rsidRPr="00E853AC">
        <w:rPr>
          <w:color w:val="000000" w:themeColor="text1"/>
          <w:sz w:val="28"/>
          <w:szCs w:val="28"/>
          <w:lang w:val="ru-RU"/>
        </w:rPr>
        <w:t>;</w:t>
      </w:r>
    </w:p>
    <w:p w:rsidR="003C07E7" w:rsidRPr="00E853AC" w:rsidRDefault="001A3A89" w:rsidP="001A3A8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E853AC">
        <w:rPr>
          <w:b/>
          <w:color w:val="000000" w:themeColor="text1"/>
          <w:sz w:val="28"/>
          <w:szCs w:val="28"/>
          <w:lang w:val="ru-RU"/>
        </w:rPr>
        <w:lastRenderedPageBreak/>
        <w:t>Центральный Республиканский Банк</w:t>
      </w:r>
      <w:r w:rsidR="00E853AC">
        <w:rPr>
          <w:b/>
          <w:color w:val="000000" w:themeColor="text1"/>
          <w:sz w:val="28"/>
          <w:szCs w:val="28"/>
          <w:lang w:val="ru-RU"/>
        </w:rPr>
        <w:t xml:space="preserve"> </w:t>
      </w:r>
      <w:r w:rsidR="00E853AC" w:rsidRPr="00E853AC">
        <w:rPr>
          <w:color w:val="000000" w:themeColor="text1"/>
          <w:sz w:val="28"/>
          <w:szCs w:val="28"/>
          <w:lang w:val="ru-RU"/>
        </w:rPr>
        <w:t>—</w:t>
      </w:r>
      <w:r w:rsidR="00E853AC">
        <w:rPr>
          <w:b/>
          <w:color w:val="000000" w:themeColor="text1"/>
          <w:sz w:val="28"/>
          <w:szCs w:val="28"/>
          <w:lang w:val="ru-RU"/>
        </w:rPr>
        <w:t xml:space="preserve"> </w:t>
      </w:r>
      <w:r w:rsidRPr="00E853AC">
        <w:rPr>
          <w:color w:val="000000" w:themeColor="text1"/>
          <w:sz w:val="28"/>
          <w:szCs w:val="28"/>
          <w:lang w:val="ru-RU"/>
        </w:rPr>
        <w:t>Центральный Республиканский Банк Донецкой Народной Республики, в том числе его обособленные структурные подразделения</w:t>
      </w:r>
      <w:r w:rsidR="003C07E7" w:rsidRPr="00E853AC">
        <w:rPr>
          <w:color w:val="000000" w:themeColor="text1"/>
          <w:sz w:val="28"/>
          <w:szCs w:val="28"/>
          <w:lang w:val="ru-RU"/>
        </w:rPr>
        <w:t>.</w:t>
      </w:r>
    </w:p>
    <w:p w:rsidR="003C07E7" w:rsidRPr="002B1648" w:rsidRDefault="003C07E7" w:rsidP="001107FB">
      <w:pPr>
        <w:pStyle w:val="a3"/>
        <w:spacing w:before="0" w:beforeAutospacing="0" w:after="0" w:afterAutospacing="0"/>
        <w:ind w:firstLine="709"/>
        <w:jc w:val="center"/>
        <w:rPr>
          <w:b/>
          <w:color w:val="000000" w:themeColor="text1"/>
          <w:lang w:val="ru-RU"/>
        </w:rPr>
      </w:pPr>
    </w:p>
    <w:p w:rsidR="00715DB7" w:rsidRPr="003318E2" w:rsidRDefault="00DA04BC" w:rsidP="001107FB">
      <w:pPr>
        <w:pStyle w:val="1"/>
        <w:spacing w:before="0"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05CE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715DB7" w:rsidRPr="003318E2">
        <w:rPr>
          <w:rFonts w:ascii="Times New Roman" w:hAnsi="Times New Roman" w:cs="Times New Roman"/>
          <w:color w:val="000000" w:themeColor="text1"/>
          <w:sz w:val="28"/>
          <w:szCs w:val="28"/>
        </w:rPr>
        <w:t>. Общие положения</w:t>
      </w:r>
    </w:p>
    <w:p w:rsidR="00715DB7" w:rsidRPr="002B1648" w:rsidRDefault="00715DB7" w:rsidP="002B1648">
      <w:pPr>
        <w:pStyle w:val="a3"/>
        <w:spacing w:before="0" w:beforeAutospacing="0" w:after="0" w:afterAutospacing="0"/>
        <w:ind w:firstLine="709"/>
        <w:jc w:val="center"/>
        <w:rPr>
          <w:b/>
          <w:color w:val="000000" w:themeColor="text1"/>
          <w:lang w:val="ru-RU"/>
        </w:rPr>
      </w:pPr>
    </w:p>
    <w:p w:rsidR="00683DEB" w:rsidRPr="00E853AC" w:rsidRDefault="00715DB7" w:rsidP="001107FB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E853AC">
        <w:rPr>
          <w:color w:val="000000" w:themeColor="text1"/>
          <w:sz w:val="28"/>
          <w:szCs w:val="28"/>
          <w:lang w:val="ru-RU"/>
        </w:rPr>
        <w:t xml:space="preserve">1. </w:t>
      </w:r>
      <w:r w:rsidR="00BF6369" w:rsidRPr="00E853AC">
        <w:rPr>
          <w:color w:val="000000" w:themeColor="text1"/>
          <w:sz w:val="28"/>
          <w:szCs w:val="28"/>
          <w:lang w:val="ru-RU"/>
        </w:rPr>
        <w:t>Правила</w:t>
      </w:r>
      <w:r w:rsidRPr="00E853AC">
        <w:rPr>
          <w:noProof/>
          <w:color w:val="000000" w:themeColor="text1"/>
          <w:sz w:val="28"/>
          <w:szCs w:val="28"/>
          <w:lang w:val="ru-RU" w:eastAsia="ru-RU"/>
        </w:rPr>
        <w:t xml:space="preserve"> организации кассовой работы Центральн</w:t>
      </w:r>
      <w:r w:rsidR="008C475D" w:rsidRPr="00E853AC">
        <w:rPr>
          <w:noProof/>
          <w:color w:val="000000" w:themeColor="text1"/>
          <w:sz w:val="28"/>
          <w:szCs w:val="28"/>
          <w:lang w:val="ru-RU" w:eastAsia="ru-RU"/>
        </w:rPr>
        <w:t>ым</w:t>
      </w:r>
      <w:r w:rsidRPr="00E853AC">
        <w:rPr>
          <w:noProof/>
          <w:color w:val="000000" w:themeColor="text1"/>
          <w:sz w:val="28"/>
          <w:szCs w:val="28"/>
          <w:lang w:val="ru-RU" w:eastAsia="ru-RU"/>
        </w:rPr>
        <w:t xml:space="preserve"> Республиканск</w:t>
      </w:r>
      <w:r w:rsidR="008C475D" w:rsidRPr="00E853AC">
        <w:rPr>
          <w:noProof/>
          <w:color w:val="000000" w:themeColor="text1"/>
          <w:sz w:val="28"/>
          <w:szCs w:val="28"/>
          <w:lang w:val="ru-RU" w:eastAsia="ru-RU"/>
        </w:rPr>
        <w:t>им</w:t>
      </w:r>
      <w:r w:rsidRPr="00E853AC">
        <w:rPr>
          <w:noProof/>
          <w:color w:val="000000" w:themeColor="text1"/>
          <w:sz w:val="28"/>
          <w:szCs w:val="28"/>
          <w:lang w:val="ru-RU" w:eastAsia="ru-RU"/>
        </w:rPr>
        <w:t xml:space="preserve"> Банк</w:t>
      </w:r>
      <w:r w:rsidR="008C475D" w:rsidRPr="00E853AC">
        <w:rPr>
          <w:noProof/>
          <w:color w:val="000000" w:themeColor="text1"/>
          <w:sz w:val="28"/>
          <w:szCs w:val="28"/>
          <w:lang w:val="ru-RU" w:eastAsia="ru-RU"/>
        </w:rPr>
        <w:t>ом</w:t>
      </w:r>
      <w:r w:rsidRPr="00E853AC">
        <w:rPr>
          <w:noProof/>
          <w:color w:val="000000" w:themeColor="text1"/>
          <w:sz w:val="28"/>
          <w:szCs w:val="28"/>
          <w:lang w:val="ru-RU" w:eastAsia="ru-RU"/>
        </w:rPr>
        <w:t xml:space="preserve"> </w:t>
      </w:r>
      <w:r w:rsidRPr="00E853AC">
        <w:rPr>
          <w:color w:val="000000" w:themeColor="text1"/>
          <w:sz w:val="28"/>
          <w:szCs w:val="28"/>
          <w:lang w:val="ru-RU"/>
        </w:rPr>
        <w:t>Донецкой Народной Республики (далее</w:t>
      </w:r>
      <w:r w:rsidR="00E853AC">
        <w:rPr>
          <w:color w:val="000000" w:themeColor="text1"/>
          <w:sz w:val="28"/>
          <w:szCs w:val="28"/>
          <w:lang w:val="ru-RU"/>
        </w:rPr>
        <w:t xml:space="preserve"> — </w:t>
      </w:r>
      <w:r w:rsidR="008379EC" w:rsidRPr="00E853AC">
        <w:rPr>
          <w:color w:val="000000" w:themeColor="text1"/>
          <w:sz w:val="28"/>
          <w:szCs w:val="28"/>
          <w:lang w:val="ru-RU"/>
        </w:rPr>
        <w:t>Правила</w:t>
      </w:r>
      <w:r w:rsidRPr="00E853AC">
        <w:rPr>
          <w:color w:val="000000" w:themeColor="text1"/>
          <w:sz w:val="28"/>
          <w:szCs w:val="28"/>
          <w:lang w:val="ru-RU"/>
        </w:rPr>
        <w:t>)</w:t>
      </w:r>
      <w:r w:rsidRPr="00E853AC">
        <w:rPr>
          <w:noProof/>
          <w:color w:val="000000" w:themeColor="text1"/>
          <w:sz w:val="28"/>
          <w:szCs w:val="28"/>
          <w:lang w:val="ru-RU" w:eastAsia="ru-RU"/>
        </w:rPr>
        <w:t xml:space="preserve"> </w:t>
      </w:r>
      <w:r w:rsidR="00683DEB" w:rsidRPr="00E853AC">
        <w:rPr>
          <w:rFonts w:eastAsiaTheme="minorEastAsia"/>
          <w:color w:val="000000" w:themeColor="text1"/>
          <w:sz w:val="28"/>
          <w:szCs w:val="28"/>
          <w:lang w:val="ru-RU"/>
        </w:rPr>
        <w:t>разработаны в соответствии с требованиями Положения о Центральном Республиканском Банке Донецкой Народной Республики и других нормативных правовых актов Донецкой Народной Республики, в том числе нормативных правовых актов Центрального Республиканского Банка Донецкой Народной Республики.</w:t>
      </w:r>
    </w:p>
    <w:p w:rsidR="005C73EC" w:rsidRPr="0072765D" w:rsidRDefault="005C73EC" w:rsidP="001107FB">
      <w:pPr>
        <w:pStyle w:val="a3"/>
        <w:spacing w:before="0" w:beforeAutospacing="0" w:after="0" w:afterAutospacing="0"/>
        <w:ind w:firstLine="709"/>
        <w:contextualSpacing/>
        <w:jc w:val="both"/>
        <w:rPr>
          <w:noProof/>
          <w:color w:val="000000" w:themeColor="text1"/>
          <w:sz w:val="28"/>
          <w:szCs w:val="28"/>
          <w:lang w:val="ru-RU" w:eastAsia="ru-RU"/>
        </w:rPr>
      </w:pPr>
    </w:p>
    <w:p w:rsidR="00715DB7" w:rsidRPr="0072765D" w:rsidRDefault="005C73EC" w:rsidP="001107FB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3318E2">
        <w:rPr>
          <w:noProof/>
          <w:color w:val="000000" w:themeColor="text1"/>
          <w:sz w:val="28"/>
          <w:szCs w:val="28"/>
          <w:lang w:val="ru-RU" w:eastAsia="ru-RU"/>
        </w:rPr>
        <w:t xml:space="preserve">2. </w:t>
      </w:r>
      <w:r w:rsidR="00D8302E" w:rsidRPr="003318E2">
        <w:rPr>
          <w:noProof/>
          <w:color w:val="000000" w:themeColor="text1"/>
          <w:sz w:val="28"/>
          <w:szCs w:val="28"/>
          <w:lang w:val="ru-RU" w:eastAsia="ru-RU"/>
        </w:rPr>
        <w:t xml:space="preserve">Настоящие </w:t>
      </w:r>
      <w:r w:rsidR="00683DEB" w:rsidRPr="003318E2">
        <w:rPr>
          <w:noProof/>
          <w:color w:val="000000" w:themeColor="text1"/>
          <w:sz w:val="28"/>
          <w:szCs w:val="28"/>
          <w:lang w:val="ru-RU" w:eastAsia="ru-RU"/>
        </w:rPr>
        <w:t xml:space="preserve">Правила </w:t>
      </w:r>
      <w:r w:rsidR="00715DB7" w:rsidRPr="003318E2">
        <w:rPr>
          <w:color w:val="000000" w:themeColor="text1"/>
          <w:sz w:val="28"/>
          <w:szCs w:val="28"/>
          <w:lang w:val="ru-RU"/>
        </w:rPr>
        <w:t>устанавлива</w:t>
      </w:r>
      <w:r w:rsidR="007876E1" w:rsidRPr="003318E2">
        <w:rPr>
          <w:color w:val="000000" w:themeColor="text1"/>
          <w:sz w:val="28"/>
          <w:szCs w:val="28"/>
          <w:lang w:val="ru-RU"/>
        </w:rPr>
        <w:t>ю</w:t>
      </w:r>
      <w:r w:rsidR="00715DB7" w:rsidRPr="003318E2">
        <w:rPr>
          <w:color w:val="000000" w:themeColor="text1"/>
          <w:sz w:val="28"/>
          <w:szCs w:val="28"/>
          <w:lang w:val="ru-RU"/>
        </w:rPr>
        <w:t>т порядок ведения Центральн</w:t>
      </w:r>
      <w:r w:rsidR="008C475D" w:rsidRPr="003318E2">
        <w:rPr>
          <w:color w:val="000000" w:themeColor="text1"/>
          <w:sz w:val="28"/>
          <w:szCs w:val="28"/>
          <w:lang w:val="ru-RU"/>
        </w:rPr>
        <w:t>ым</w:t>
      </w:r>
      <w:r w:rsidR="00715DB7" w:rsidRPr="003318E2">
        <w:rPr>
          <w:color w:val="000000" w:themeColor="text1"/>
          <w:sz w:val="28"/>
          <w:szCs w:val="28"/>
          <w:lang w:val="ru-RU"/>
        </w:rPr>
        <w:t xml:space="preserve"> Республиканск</w:t>
      </w:r>
      <w:r w:rsidR="008C475D" w:rsidRPr="003318E2">
        <w:rPr>
          <w:color w:val="000000" w:themeColor="text1"/>
          <w:sz w:val="28"/>
          <w:szCs w:val="28"/>
          <w:lang w:val="ru-RU"/>
        </w:rPr>
        <w:t>им</w:t>
      </w:r>
      <w:r w:rsidR="00715DB7" w:rsidRPr="003318E2">
        <w:rPr>
          <w:color w:val="000000" w:themeColor="text1"/>
          <w:sz w:val="28"/>
          <w:szCs w:val="28"/>
          <w:lang w:val="ru-RU"/>
        </w:rPr>
        <w:t xml:space="preserve"> Банк</w:t>
      </w:r>
      <w:r w:rsidR="008C475D" w:rsidRPr="003318E2">
        <w:rPr>
          <w:color w:val="000000" w:themeColor="text1"/>
          <w:sz w:val="28"/>
          <w:szCs w:val="28"/>
          <w:lang w:val="ru-RU"/>
        </w:rPr>
        <w:t>ом</w:t>
      </w:r>
      <w:r w:rsidR="00715DB7" w:rsidRPr="003318E2">
        <w:rPr>
          <w:color w:val="000000" w:themeColor="text1"/>
          <w:sz w:val="28"/>
          <w:szCs w:val="28"/>
          <w:lang w:val="ru-RU"/>
        </w:rPr>
        <w:t xml:space="preserve"> кассовых операций, регулиру</w:t>
      </w:r>
      <w:r w:rsidR="007876E1" w:rsidRPr="003318E2">
        <w:rPr>
          <w:color w:val="000000" w:themeColor="text1"/>
          <w:sz w:val="28"/>
          <w:szCs w:val="28"/>
          <w:lang w:val="ru-RU"/>
        </w:rPr>
        <w:t>ю</w:t>
      </w:r>
      <w:r w:rsidR="00715DB7" w:rsidRPr="003318E2">
        <w:rPr>
          <w:color w:val="000000" w:themeColor="text1"/>
          <w:sz w:val="28"/>
          <w:szCs w:val="28"/>
          <w:lang w:val="ru-RU"/>
        </w:rPr>
        <w:t xml:space="preserve">т взаимоотношения Центрального Республиканского Банка по вопросам проведения </w:t>
      </w:r>
      <w:r w:rsidR="0072765D">
        <w:rPr>
          <w:color w:val="000000" w:themeColor="text1"/>
          <w:sz w:val="28"/>
          <w:szCs w:val="28"/>
          <w:lang w:val="ru-RU"/>
        </w:rPr>
        <w:t>следующ</w:t>
      </w:r>
      <w:r w:rsidR="0072765D" w:rsidRPr="0072765D">
        <w:rPr>
          <w:color w:val="000000" w:themeColor="text1"/>
          <w:sz w:val="28"/>
          <w:szCs w:val="28"/>
          <w:lang w:val="ru-RU"/>
        </w:rPr>
        <w:t xml:space="preserve">их </w:t>
      </w:r>
      <w:r w:rsidR="00715DB7" w:rsidRPr="0072765D">
        <w:rPr>
          <w:color w:val="000000" w:themeColor="text1"/>
          <w:sz w:val="28"/>
          <w:szCs w:val="28"/>
          <w:lang w:val="ru-RU"/>
        </w:rPr>
        <w:t>кассовых операций:</w:t>
      </w:r>
    </w:p>
    <w:p w:rsidR="007E650E" w:rsidRPr="003318E2" w:rsidRDefault="007E650E" w:rsidP="001107FB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p w:rsidR="00715DB7" w:rsidRPr="00B31C8A" w:rsidRDefault="007E650E" w:rsidP="001107FB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B31C8A">
        <w:rPr>
          <w:color w:val="000000" w:themeColor="text1"/>
          <w:sz w:val="28"/>
          <w:szCs w:val="28"/>
          <w:lang w:val="ru-RU"/>
        </w:rPr>
        <w:t xml:space="preserve">1) </w:t>
      </w:r>
      <w:r w:rsidR="00B31C8A" w:rsidRPr="00B31C8A">
        <w:rPr>
          <w:color w:val="000000"/>
          <w:sz w:val="28"/>
          <w:szCs w:val="28"/>
          <w:lang w:val="ru-RU"/>
        </w:rPr>
        <w:t>прием через кассы Центрального Республиканского Банка наличных денежных средств (далее</w:t>
      </w:r>
      <w:r w:rsidR="00B31C8A" w:rsidRPr="00B31C8A">
        <w:rPr>
          <w:b/>
          <w:bCs/>
          <w:color w:val="000000"/>
          <w:sz w:val="28"/>
          <w:szCs w:val="28"/>
          <w:lang w:val="ru-RU"/>
        </w:rPr>
        <w:t xml:space="preserve"> </w:t>
      </w:r>
      <w:r w:rsidR="00B31C8A" w:rsidRPr="00B31C8A">
        <w:rPr>
          <w:color w:val="000000"/>
          <w:sz w:val="28"/>
          <w:szCs w:val="28"/>
          <w:lang w:val="ru-RU"/>
        </w:rPr>
        <w:t>—</w:t>
      </w:r>
      <w:r w:rsidR="00B31C8A" w:rsidRPr="00B31C8A">
        <w:rPr>
          <w:b/>
          <w:bCs/>
          <w:color w:val="000000"/>
          <w:sz w:val="28"/>
          <w:szCs w:val="28"/>
          <w:lang w:val="ru-RU"/>
        </w:rPr>
        <w:t xml:space="preserve"> </w:t>
      </w:r>
      <w:r w:rsidR="00B31C8A" w:rsidRPr="00B31C8A">
        <w:rPr>
          <w:color w:val="000000"/>
          <w:sz w:val="28"/>
          <w:szCs w:val="28"/>
          <w:lang w:val="ru-RU"/>
        </w:rPr>
        <w:t>наличные денежные средства, наличные деньги, наличные средства) от клиентов для зачисления на их собственные счета, на счета других юридических лиц, физических лиц — предпринимателей, физических лиц, осуществляющих независимую профессиональную деятельность, физических лиц на соответствующие счета Центрального Республиканского Банка</w:t>
      </w:r>
      <w:r w:rsidR="00715DB7" w:rsidRPr="00B31C8A">
        <w:rPr>
          <w:color w:val="000000" w:themeColor="text1"/>
          <w:sz w:val="28"/>
          <w:szCs w:val="28"/>
          <w:lang w:val="ru-RU"/>
        </w:rPr>
        <w:t>;</w:t>
      </w:r>
    </w:p>
    <w:p w:rsidR="007E650E" w:rsidRPr="006E3BBC" w:rsidRDefault="007E650E" w:rsidP="001107FB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p w:rsidR="00715DB7" w:rsidRPr="00E853AC" w:rsidRDefault="007E650E" w:rsidP="001107FB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E853AC">
        <w:rPr>
          <w:color w:val="000000" w:themeColor="text1"/>
          <w:sz w:val="28"/>
          <w:szCs w:val="28"/>
          <w:lang w:val="ru-RU"/>
        </w:rPr>
        <w:t xml:space="preserve">2) </w:t>
      </w:r>
      <w:r w:rsidR="00715DB7" w:rsidRPr="00E853AC">
        <w:rPr>
          <w:color w:val="000000" w:themeColor="text1"/>
          <w:sz w:val="28"/>
          <w:szCs w:val="28"/>
          <w:lang w:val="ru-RU"/>
        </w:rPr>
        <w:t xml:space="preserve">выдача наличных денежных средств клиентам </w:t>
      </w:r>
      <w:r w:rsidR="003342BD" w:rsidRPr="00E853AC">
        <w:rPr>
          <w:color w:val="000000" w:themeColor="text1"/>
          <w:sz w:val="28"/>
          <w:szCs w:val="28"/>
          <w:lang w:val="ru-RU"/>
        </w:rPr>
        <w:t xml:space="preserve">с их счетов </w:t>
      </w:r>
      <w:r w:rsidR="00715DB7" w:rsidRPr="00E853AC">
        <w:rPr>
          <w:color w:val="000000" w:themeColor="text1"/>
          <w:sz w:val="28"/>
          <w:szCs w:val="28"/>
          <w:lang w:val="ru-RU"/>
        </w:rPr>
        <w:t>через касс</w:t>
      </w:r>
      <w:r w:rsidR="001B72D1" w:rsidRPr="00E853AC">
        <w:rPr>
          <w:color w:val="000000" w:themeColor="text1"/>
          <w:sz w:val="28"/>
          <w:szCs w:val="28"/>
          <w:lang w:val="ru-RU"/>
        </w:rPr>
        <w:t>ы</w:t>
      </w:r>
      <w:r w:rsidR="00715DB7" w:rsidRPr="00E853AC">
        <w:rPr>
          <w:color w:val="000000" w:themeColor="text1"/>
          <w:sz w:val="28"/>
          <w:szCs w:val="28"/>
          <w:lang w:val="ru-RU"/>
        </w:rPr>
        <w:t xml:space="preserve"> Центрального Республиканского Банка;</w:t>
      </w:r>
    </w:p>
    <w:p w:rsidR="007E650E" w:rsidRPr="00E853AC" w:rsidRDefault="007E650E" w:rsidP="001107FB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p w:rsidR="00715DB7" w:rsidRPr="003318E2" w:rsidRDefault="007E650E" w:rsidP="001107FB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E853AC">
        <w:rPr>
          <w:color w:val="000000" w:themeColor="text1"/>
          <w:sz w:val="28"/>
          <w:szCs w:val="28"/>
          <w:lang w:val="ru-RU"/>
        </w:rPr>
        <w:t xml:space="preserve">3) </w:t>
      </w:r>
      <w:r w:rsidR="00715DB7" w:rsidRPr="00E853AC">
        <w:rPr>
          <w:color w:val="000000" w:themeColor="text1"/>
          <w:sz w:val="28"/>
          <w:szCs w:val="28"/>
          <w:lang w:val="ru-RU"/>
        </w:rPr>
        <w:t>при</w:t>
      </w:r>
      <w:r w:rsidR="00D1756F" w:rsidRPr="0072765D">
        <w:rPr>
          <w:color w:val="000000" w:themeColor="text1"/>
          <w:sz w:val="28"/>
          <w:szCs w:val="28"/>
          <w:lang w:val="ru-RU"/>
        </w:rPr>
        <w:t>е</w:t>
      </w:r>
      <w:r w:rsidR="00715DB7" w:rsidRPr="0072765D">
        <w:rPr>
          <w:color w:val="000000" w:themeColor="text1"/>
          <w:sz w:val="28"/>
          <w:szCs w:val="28"/>
          <w:lang w:val="ru-RU"/>
        </w:rPr>
        <w:t>м от физических лиц</w:t>
      </w:r>
      <w:r w:rsidR="006506D2" w:rsidRPr="0072765D">
        <w:rPr>
          <w:color w:val="000000" w:themeColor="text1"/>
          <w:sz w:val="28"/>
          <w:szCs w:val="28"/>
          <w:lang w:val="ru-RU"/>
        </w:rPr>
        <w:t xml:space="preserve">, не имеющих текущего счета, </w:t>
      </w:r>
      <w:r w:rsidR="00715DB7" w:rsidRPr="0072765D">
        <w:rPr>
          <w:color w:val="000000" w:themeColor="text1"/>
          <w:sz w:val="28"/>
          <w:szCs w:val="28"/>
          <w:lang w:val="ru-RU"/>
        </w:rPr>
        <w:t>наличных денежных средств для</w:t>
      </w:r>
      <w:r w:rsidR="00715DB7" w:rsidRPr="003318E2">
        <w:rPr>
          <w:color w:val="000000" w:themeColor="text1"/>
          <w:sz w:val="28"/>
          <w:szCs w:val="28"/>
          <w:lang w:val="ru-RU"/>
        </w:rPr>
        <w:t xml:space="preserve"> </w:t>
      </w:r>
      <w:r w:rsidR="008349E7" w:rsidRPr="003318E2">
        <w:rPr>
          <w:color w:val="000000" w:themeColor="text1"/>
          <w:sz w:val="28"/>
          <w:szCs w:val="28"/>
          <w:lang w:val="ru-RU"/>
        </w:rPr>
        <w:t xml:space="preserve">осуществления </w:t>
      </w:r>
      <w:r w:rsidR="00715DB7" w:rsidRPr="003318E2">
        <w:rPr>
          <w:color w:val="000000" w:themeColor="text1"/>
          <w:sz w:val="28"/>
          <w:szCs w:val="28"/>
          <w:lang w:val="ru-RU"/>
        </w:rPr>
        <w:t>перевод</w:t>
      </w:r>
      <w:r w:rsidR="008349E7" w:rsidRPr="003318E2">
        <w:rPr>
          <w:color w:val="000000" w:themeColor="text1"/>
          <w:sz w:val="28"/>
          <w:szCs w:val="28"/>
          <w:lang w:val="ru-RU"/>
        </w:rPr>
        <w:t>ов</w:t>
      </w:r>
      <w:r w:rsidR="00715DB7" w:rsidRPr="003318E2">
        <w:rPr>
          <w:color w:val="000000" w:themeColor="text1"/>
          <w:sz w:val="28"/>
          <w:szCs w:val="28"/>
          <w:lang w:val="ru-RU"/>
        </w:rPr>
        <w:t xml:space="preserve"> и выплат</w:t>
      </w:r>
      <w:r w:rsidR="00EA2E65" w:rsidRPr="003318E2">
        <w:rPr>
          <w:color w:val="000000" w:themeColor="text1"/>
          <w:sz w:val="28"/>
          <w:szCs w:val="28"/>
          <w:lang w:val="ru-RU"/>
        </w:rPr>
        <w:t>а</w:t>
      </w:r>
      <w:r w:rsidR="00715DB7" w:rsidRPr="003318E2">
        <w:rPr>
          <w:color w:val="000000" w:themeColor="text1"/>
          <w:sz w:val="28"/>
          <w:szCs w:val="28"/>
          <w:lang w:val="ru-RU"/>
        </w:rPr>
        <w:t xml:space="preserve"> </w:t>
      </w:r>
      <w:r w:rsidR="006506D2" w:rsidRPr="003318E2">
        <w:rPr>
          <w:color w:val="000000" w:themeColor="text1"/>
          <w:sz w:val="28"/>
          <w:szCs w:val="28"/>
          <w:lang w:val="ru-RU"/>
        </w:rPr>
        <w:t xml:space="preserve">физическим лицам, не имеющим текущего счета, </w:t>
      </w:r>
      <w:r w:rsidR="00715DB7" w:rsidRPr="003318E2">
        <w:rPr>
          <w:color w:val="000000" w:themeColor="text1"/>
          <w:sz w:val="28"/>
          <w:szCs w:val="28"/>
          <w:lang w:val="ru-RU"/>
        </w:rPr>
        <w:t>сумм перевод</w:t>
      </w:r>
      <w:r w:rsidR="008349E7" w:rsidRPr="003318E2">
        <w:rPr>
          <w:color w:val="000000" w:themeColor="text1"/>
          <w:sz w:val="28"/>
          <w:szCs w:val="28"/>
          <w:lang w:val="ru-RU"/>
        </w:rPr>
        <w:t>ов</w:t>
      </w:r>
      <w:r w:rsidR="00715DB7" w:rsidRPr="003318E2">
        <w:rPr>
          <w:color w:val="000000" w:themeColor="text1"/>
          <w:sz w:val="28"/>
          <w:szCs w:val="28"/>
          <w:lang w:val="ru-RU"/>
        </w:rPr>
        <w:t xml:space="preserve"> в наличной форме через </w:t>
      </w:r>
      <w:r w:rsidR="008349E7" w:rsidRPr="003318E2">
        <w:rPr>
          <w:color w:val="000000" w:themeColor="text1"/>
          <w:sz w:val="28"/>
          <w:szCs w:val="28"/>
          <w:lang w:val="ru-RU"/>
        </w:rPr>
        <w:t>кассы Центрального Республиканского Банка</w:t>
      </w:r>
      <w:r w:rsidR="00715DB7" w:rsidRPr="003318E2">
        <w:rPr>
          <w:color w:val="000000" w:themeColor="text1"/>
          <w:sz w:val="28"/>
          <w:szCs w:val="28"/>
          <w:lang w:val="ru-RU"/>
        </w:rPr>
        <w:t>;</w:t>
      </w:r>
    </w:p>
    <w:p w:rsidR="007E650E" w:rsidRPr="003318E2" w:rsidRDefault="007E650E" w:rsidP="001107FB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p w:rsidR="00360083" w:rsidRPr="003318E2" w:rsidRDefault="007E650E" w:rsidP="001107FB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3318E2">
        <w:rPr>
          <w:color w:val="000000" w:themeColor="text1"/>
          <w:sz w:val="28"/>
          <w:szCs w:val="28"/>
          <w:lang w:val="ru-RU"/>
        </w:rPr>
        <w:t xml:space="preserve">4) </w:t>
      </w:r>
      <w:r w:rsidR="00821EDC" w:rsidRPr="003318E2">
        <w:rPr>
          <w:color w:val="000000" w:themeColor="text1"/>
          <w:sz w:val="28"/>
          <w:szCs w:val="28"/>
          <w:lang w:val="ru-RU"/>
        </w:rPr>
        <w:t xml:space="preserve">выдача наличных денежных средств </w:t>
      </w:r>
      <w:r w:rsidR="0083618B" w:rsidRPr="003318E2">
        <w:rPr>
          <w:color w:val="000000" w:themeColor="text1"/>
          <w:sz w:val="28"/>
          <w:szCs w:val="28"/>
          <w:lang w:val="ru-RU"/>
        </w:rPr>
        <w:t>через</w:t>
      </w:r>
      <w:r w:rsidR="00821EDC" w:rsidRPr="003318E2">
        <w:rPr>
          <w:color w:val="000000" w:themeColor="text1"/>
          <w:sz w:val="28"/>
          <w:szCs w:val="28"/>
          <w:lang w:val="ru-RU"/>
        </w:rPr>
        <w:t xml:space="preserve"> касс</w:t>
      </w:r>
      <w:r w:rsidR="0083618B" w:rsidRPr="003318E2">
        <w:rPr>
          <w:color w:val="000000" w:themeColor="text1"/>
          <w:sz w:val="28"/>
          <w:szCs w:val="28"/>
          <w:lang w:val="ru-RU"/>
        </w:rPr>
        <w:t>ы</w:t>
      </w:r>
      <w:r w:rsidR="00821EDC" w:rsidRPr="003318E2">
        <w:rPr>
          <w:color w:val="000000" w:themeColor="text1"/>
          <w:sz w:val="28"/>
          <w:szCs w:val="28"/>
          <w:lang w:val="ru-RU"/>
        </w:rPr>
        <w:t xml:space="preserve"> Центрального Республиканского Банка для </w:t>
      </w:r>
      <w:r w:rsidR="00AC2447" w:rsidRPr="003318E2">
        <w:rPr>
          <w:color w:val="000000" w:themeColor="text1"/>
          <w:sz w:val="28"/>
          <w:szCs w:val="28"/>
          <w:lang w:val="ru-RU"/>
        </w:rPr>
        <w:t xml:space="preserve">осуществления </w:t>
      </w:r>
      <w:r w:rsidR="00360083" w:rsidRPr="003318E2">
        <w:rPr>
          <w:color w:val="000000" w:themeColor="text1"/>
          <w:sz w:val="28"/>
          <w:szCs w:val="28"/>
          <w:lang w:val="ru-RU"/>
        </w:rPr>
        <w:t xml:space="preserve">социальных </w:t>
      </w:r>
      <w:r w:rsidR="00AC2447" w:rsidRPr="003318E2">
        <w:rPr>
          <w:color w:val="000000" w:themeColor="text1"/>
          <w:sz w:val="28"/>
          <w:szCs w:val="28"/>
          <w:lang w:val="ru-RU"/>
        </w:rPr>
        <w:t xml:space="preserve">выплат физическим лицам (пенсии, </w:t>
      </w:r>
      <w:r w:rsidR="00360083" w:rsidRPr="003318E2">
        <w:rPr>
          <w:color w:val="000000" w:themeColor="text1"/>
          <w:sz w:val="28"/>
          <w:szCs w:val="28"/>
          <w:lang w:val="ru-RU"/>
        </w:rPr>
        <w:t>пособи</w:t>
      </w:r>
      <w:r w:rsidR="00AC2447" w:rsidRPr="003318E2">
        <w:rPr>
          <w:color w:val="000000" w:themeColor="text1"/>
          <w:sz w:val="28"/>
          <w:szCs w:val="28"/>
          <w:lang w:val="ru-RU"/>
        </w:rPr>
        <w:t>я, другое)</w:t>
      </w:r>
      <w:r w:rsidR="00360083" w:rsidRPr="003318E2">
        <w:rPr>
          <w:color w:val="000000" w:themeColor="text1"/>
          <w:sz w:val="28"/>
          <w:szCs w:val="28"/>
          <w:lang w:val="ru-RU"/>
        </w:rPr>
        <w:t>;</w:t>
      </w:r>
    </w:p>
    <w:p w:rsidR="005C73EC" w:rsidRPr="003318E2" w:rsidRDefault="005C73EC" w:rsidP="001107FB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p w:rsidR="00715DB7" w:rsidRPr="003318E2" w:rsidRDefault="007E650E" w:rsidP="001107FB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3318E2">
        <w:rPr>
          <w:color w:val="000000" w:themeColor="text1"/>
          <w:sz w:val="28"/>
          <w:szCs w:val="28"/>
          <w:lang w:val="ru-RU"/>
        </w:rPr>
        <w:t xml:space="preserve">5) </w:t>
      </w:r>
      <w:r w:rsidR="00234053" w:rsidRPr="003318E2">
        <w:rPr>
          <w:color w:val="000000" w:themeColor="text1"/>
          <w:sz w:val="28"/>
          <w:szCs w:val="28"/>
          <w:lang w:val="ru-RU"/>
        </w:rPr>
        <w:t xml:space="preserve">прием и выдача наличных денежных средств по внутрибанковским операциям, а также операциям, осуществляемым между подразделениями </w:t>
      </w:r>
      <w:r w:rsidR="00A42443" w:rsidRPr="003318E2">
        <w:rPr>
          <w:color w:val="000000" w:themeColor="text1"/>
          <w:sz w:val="28"/>
          <w:szCs w:val="28"/>
          <w:lang w:val="ru-RU"/>
        </w:rPr>
        <w:t xml:space="preserve">Центрального Республиканского </w:t>
      </w:r>
      <w:r w:rsidR="00234053" w:rsidRPr="003318E2">
        <w:rPr>
          <w:color w:val="000000" w:themeColor="text1"/>
          <w:sz w:val="28"/>
          <w:szCs w:val="28"/>
          <w:lang w:val="ru-RU"/>
        </w:rPr>
        <w:t>Банка;</w:t>
      </w:r>
    </w:p>
    <w:p w:rsidR="007B0DDA" w:rsidRPr="003318E2" w:rsidRDefault="007B0DDA" w:rsidP="001107FB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p w:rsidR="007848A6" w:rsidRPr="003318E2" w:rsidRDefault="007E650E" w:rsidP="001107FB">
      <w:pPr>
        <w:pStyle w:val="a3"/>
        <w:spacing w:before="0" w:beforeAutospacing="0" w:after="0" w:afterAutospacing="0"/>
        <w:ind w:firstLine="709"/>
        <w:jc w:val="both"/>
        <w:rPr>
          <w:rStyle w:val="translation-chunk"/>
          <w:color w:val="000000" w:themeColor="text1"/>
          <w:sz w:val="28"/>
          <w:szCs w:val="28"/>
          <w:shd w:val="clear" w:color="auto" w:fill="FFFFFF"/>
          <w:lang w:val="ru-RU"/>
        </w:rPr>
      </w:pPr>
      <w:r w:rsidRPr="003318E2">
        <w:rPr>
          <w:color w:val="000000" w:themeColor="text1"/>
          <w:sz w:val="28"/>
          <w:szCs w:val="28"/>
          <w:lang w:val="ru-RU"/>
        </w:rPr>
        <w:t xml:space="preserve">6) </w:t>
      </w:r>
      <w:r w:rsidR="007848A6" w:rsidRPr="003318E2">
        <w:rPr>
          <w:color w:val="000000" w:themeColor="text1"/>
          <w:sz w:val="28"/>
          <w:szCs w:val="28"/>
          <w:lang w:val="ru-RU"/>
        </w:rPr>
        <w:t xml:space="preserve">прием и выдача </w:t>
      </w:r>
      <w:r w:rsidR="007848A6" w:rsidRPr="003318E2">
        <w:rPr>
          <w:rStyle w:val="translation-chunk"/>
          <w:color w:val="000000" w:themeColor="text1"/>
          <w:sz w:val="28"/>
          <w:szCs w:val="28"/>
          <w:shd w:val="clear" w:color="auto" w:fill="FFFFFF"/>
          <w:lang w:val="ru-RU"/>
        </w:rPr>
        <w:t>ценностей, которые учитываютс</w:t>
      </w:r>
      <w:r w:rsidR="00935D90" w:rsidRPr="003318E2">
        <w:rPr>
          <w:rStyle w:val="translation-chunk"/>
          <w:color w:val="000000" w:themeColor="text1"/>
          <w:sz w:val="28"/>
          <w:szCs w:val="28"/>
          <w:shd w:val="clear" w:color="auto" w:fill="FFFFFF"/>
          <w:lang w:val="ru-RU"/>
        </w:rPr>
        <w:t xml:space="preserve">я на внебалансовых счетах </w:t>
      </w:r>
      <w:r w:rsidR="00A42443" w:rsidRPr="003318E2">
        <w:rPr>
          <w:rStyle w:val="translation-chunk"/>
          <w:color w:val="000000" w:themeColor="text1"/>
          <w:sz w:val="28"/>
          <w:szCs w:val="28"/>
          <w:shd w:val="clear" w:color="auto" w:fill="FFFFFF"/>
          <w:lang w:val="ru-RU"/>
        </w:rPr>
        <w:t xml:space="preserve">Центрального Республиканского </w:t>
      </w:r>
      <w:r w:rsidR="00935D90" w:rsidRPr="003318E2">
        <w:rPr>
          <w:rStyle w:val="translation-chunk"/>
          <w:color w:val="000000" w:themeColor="text1"/>
          <w:sz w:val="28"/>
          <w:szCs w:val="28"/>
          <w:shd w:val="clear" w:color="auto" w:fill="FFFFFF"/>
          <w:lang w:val="ru-RU"/>
        </w:rPr>
        <w:t>Банка;</w:t>
      </w:r>
    </w:p>
    <w:p w:rsidR="00935D90" w:rsidRPr="003318E2" w:rsidRDefault="00935D90" w:rsidP="001107FB">
      <w:pPr>
        <w:pStyle w:val="a3"/>
        <w:spacing w:before="0" w:beforeAutospacing="0" w:after="0" w:afterAutospacing="0"/>
        <w:ind w:firstLine="709"/>
        <w:jc w:val="both"/>
        <w:rPr>
          <w:rStyle w:val="translation-chunk"/>
          <w:color w:val="000000" w:themeColor="text1"/>
          <w:sz w:val="28"/>
          <w:szCs w:val="28"/>
          <w:shd w:val="clear" w:color="auto" w:fill="FFFFFF"/>
          <w:lang w:val="ru-RU"/>
        </w:rPr>
      </w:pPr>
    </w:p>
    <w:p w:rsidR="00935D90" w:rsidRPr="003318E2" w:rsidRDefault="00935D90" w:rsidP="001107FB">
      <w:pPr>
        <w:pStyle w:val="a3"/>
        <w:spacing w:before="0" w:beforeAutospacing="0" w:after="0" w:afterAutospacing="0"/>
        <w:ind w:firstLine="709"/>
        <w:jc w:val="both"/>
        <w:rPr>
          <w:rStyle w:val="translation-chunk"/>
          <w:color w:val="000000" w:themeColor="text1"/>
          <w:sz w:val="28"/>
          <w:szCs w:val="28"/>
          <w:shd w:val="clear" w:color="auto" w:fill="FFFFFF"/>
          <w:lang w:val="ru-RU"/>
        </w:rPr>
      </w:pPr>
      <w:r w:rsidRPr="003318E2">
        <w:rPr>
          <w:rStyle w:val="translation-chunk"/>
          <w:color w:val="000000" w:themeColor="text1"/>
          <w:sz w:val="28"/>
          <w:szCs w:val="28"/>
          <w:shd w:val="clear" w:color="auto" w:fill="FFFFFF"/>
          <w:lang w:val="ru-RU"/>
        </w:rPr>
        <w:lastRenderedPageBreak/>
        <w:t>7)</w:t>
      </w:r>
      <w:r w:rsidR="004D143D" w:rsidRPr="003318E2">
        <w:rPr>
          <w:rStyle w:val="translation-chunk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8B6AF6" w:rsidRPr="003318E2">
        <w:rPr>
          <w:rStyle w:val="translation-chunk"/>
          <w:color w:val="000000" w:themeColor="text1"/>
          <w:sz w:val="28"/>
          <w:szCs w:val="28"/>
          <w:shd w:val="clear" w:color="auto" w:fill="FFFFFF"/>
          <w:lang w:val="ru-RU"/>
        </w:rPr>
        <w:t xml:space="preserve">организация </w:t>
      </w:r>
      <w:r w:rsidR="00E14E20" w:rsidRPr="003318E2">
        <w:rPr>
          <w:rStyle w:val="translation-chunk"/>
          <w:color w:val="000000" w:themeColor="text1"/>
          <w:sz w:val="28"/>
          <w:szCs w:val="28"/>
          <w:shd w:val="clear" w:color="auto" w:fill="FFFFFF"/>
          <w:lang w:val="ru-RU"/>
        </w:rPr>
        <w:t>работ</w:t>
      </w:r>
      <w:r w:rsidR="008B6AF6" w:rsidRPr="003318E2">
        <w:rPr>
          <w:rStyle w:val="translation-chunk"/>
          <w:color w:val="000000" w:themeColor="text1"/>
          <w:sz w:val="28"/>
          <w:szCs w:val="28"/>
          <w:shd w:val="clear" w:color="auto" w:fill="FFFFFF"/>
          <w:lang w:val="ru-RU"/>
        </w:rPr>
        <w:t>ы</w:t>
      </w:r>
      <w:r w:rsidR="00E14E20" w:rsidRPr="003318E2">
        <w:rPr>
          <w:rStyle w:val="translation-chunk"/>
          <w:color w:val="000000" w:themeColor="text1"/>
          <w:sz w:val="28"/>
          <w:szCs w:val="28"/>
          <w:shd w:val="clear" w:color="auto" w:fill="FFFFFF"/>
          <w:lang w:val="ru-RU"/>
        </w:rPr>
        <w:t xml:space="preserve"> с </w:t>
      </w:r>
      <w:r w:rsidR="00E14E20" w:rsidRPr="003318E2">
        <w:rPr>
          <w:color w:val="000000" w:themeColor="text1"/>
          <w:sz w:val="28"/>
          <w:szCs w:val="28"/>
          <w:lang w:val="ru-RU"/>
        </w:rPr>
        <w:t>недостачами и излишками наличных денежных средств,</w:t>
      </w:r>
      <w:r w:rsidR="00E14E20" w:rsidRPr="003318E2">
        <w:rPr>
          <w:rStyle w:val="translation-chunk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4D143D" w:rsidRPr="003318E2">
        <w:rPr>
          <w:rStyle w:val="translation-chunk"/>
          <w:color w:val="000000" w:themeColor="text1"/>
          <w:sz w:val="28"/>
          <w:szCs w:val="28"/>
          <w:shd w:val="clear" w:color="auto" w:fill="FFFFFF"/>
          <w:lang w:val="ru-RU"/>
        </w:rPr>
        <w:t>выявлен</w:t>
      </w:r>
      <w:r w:rsidR="00E14E20" w:rsidRPr="003318E2">
        <w:rPr>
          <w:rStyle w:val="translation-chunk"/>
          <w:color w:val="000000" w:themeColor="text1"/>
          <w:sz w:val="28"/>
          <w:szCs w:val="28"/>
          <w:shd w:val="clear" w:color="auto" w:fill="FFFFFF"/>
          <w:lang w:val="ru-RU"/>
        </w:rPr>
        <w:t>ными</w:t>
      </w:r>
      <w:r w:rsidR="004D143D" w:rsidRPr="003318E2">
        <w:rPr>
          <w:rStyle w:val="translation-chunk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7F5EF3" w:rsidRPr="003318E2">
        <w:rPr>
          <w:rStyle w:val="translation-chunk"/>
          <w:color w:val="000000" w:themeColor="text1"/>
          <w:sz w:val="28"/>
          <w:szCs w:val="28"/>
          <w:shd w:val="clear" w:color="auto" w:fill="FFFFFF"/>
          <w:lang w:val="ru-RU"/>
        </w:rPr>
        <w:t xml:space="preserve">в кассах </w:t>
      </w:r>
      <w:r w:rsidR="007F5EF3" w:rsidRPr="003318E2">
        <w:rPr>
          <w:color w:val="000000" w:themeColor="text1"/>
          <w:sz w:val="28"/>
          <w:szCs w:val="28"/>
          <w:lang w:val="ru-RU"/>
        </w:rPr>
        <w:t>Центрального Республиканского</w:t>
      </w:r>
      <w:r w:rsidR="007F5EF3" w:rsidRPr="003318E2">
        <w:rPr>
          <w:rStyle w:val="translation-chunk"/>
          <w:color w:val="000000" w:themeColor="text1"/>
          <w:sz w:val="28"/>
          <w:szCs w:val="28"/>
          <w:shd w:val="clear" w:color="auto" w:fill="FFFFFF"/>
          <w:lang w:val="ru-RU"/>
        </w:rPr>
        <w:t xml:space="preserve"> Банка</w:t>
      </w:r>
      <w:r w:rsidR="004D143D" w:rsidRPr="003318E2">
        <w:rPr>
          <w:rStyle w:val="translation-chunk"/>
          <w:color w:val="000000" w:themeColor="text1"/>
          <w:sz w:val="28"/>
          <w:szCs w:val="28"/>
          <w:shd w:val="clear" w:color="auto" w:fill="FFFFFF"/>
          <w:lang w:val="ru-RU"/>
        </w:rPr>
        <w:t>.</w:t>
      </w:r>
    </w:p>
    <w:p w:rsidR="00715DB7" w:rsidRPr="003318E2" w:rsidRDefault="00715DB7" w:rsidP="001107FB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</w:p>
    <w:p w:rsidR="00715DB7" w:rsidRPr="003318E2" w:rsidRDefault="003C07E7" w:rsidP="001107FB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3318E2">
        <w:rPr>
          <w:color w:val="000000" w:themeColor="text1"/>
          <w:sz w:val="28"/>
          <w:szCs w:val="28"/>
          <w:lang w:val="ru-RU"/>
        </w:rPr>
        <w:t>3</w:t>
      </w:r>
      <w:r w:rsidR="00715DB7" w:rsidRPr="003318E2">
        <w:rPr>
          <w:color w:val="000000" w:themeColor="text1"/>
          <w:sz w:val="28"/>
          <w:szCs w:val="28"/>
          <w:lang w:val="ru-RU"/>
        </w:rPr>
        <w:t xml:space="preserve">. </w:t>
      </w:r>
      <w:r w:rsidR="00A42443" w:rsidRPr="003318E2">
        <w:rPr>
          <w:color w:val="000000" w:themeColor="text1"/>
          <w:sz w:val="28"/>
          <w:szCs w:val="28"/>
          <w:lang w:val="ru-RU"/>
        </w:rPr>
        <w:t xml:space="preserve">Центральный Республиканский </w:t>
      </w:r>
      <w:r w:rsidR="00715DB7" w:rsidRPr="003318E2">
        <w:rPr>
          <w:color w:val="000000" w:themeColor="text1"/>
          <w:sz w:val="28"/>
          <w:szCs w:val="28"/>
          <w:lang w:val="ru-RU"/>
        </w:rPr>
        <w:t>Банк</w:t>
      </w:r>
      <w:r w:rsidR="003D1B28" w:rsidRPr="003318E2">
        <w:rPr>
          <w:color w:val="000000" w:themeColor="text1"/>
          <w:sz w:val="28"/>
          <w:szCs w:val="28"/>
          <w:lang w:val="ru-RU"/>
        </w:rPr>
        <w:t xml:space="preserve">, в соответствии с </w:t>
      </w:r>
      <w:r w:rsidR="006667E6" w:rsidRPr="003318E2">
        <w:rPr>
          <w:color w:val="000000" w:themeColor="text1"/>
          <w:sz w:val="28"/>
          <w:szCs w:val="28"/>
          <w:lang w:val="ru-RU"/>
        </w:rPr>
        <w:t>настоящими</w:t>
      </w:r>
      <w:r w:rsidR="003D1B28" w:rsidRPr="003318E2">
        <w:rPr>
          <w:color w:val="000000" w:themeColor="text1"/>
          <w:sz w:val="28"/>
          <w:szCs w:val="28"/>
          <w:lang w:val="ru-RU"/>
        </w:rPr>
        <w:t xml:space="preserve"> Правилами:</w:t>
      </w:r>
    </w:p>
    <w:p w:rsidR="007D1868" w:rsidRPr="003318E2" w:rsidRDefault="007D1868" w:rsidP="001107FB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p w:rsidR="00715DB7" w:rsidRPr="003318E2" w:rsidRDefault="007D1868" w:rsidP="001107FB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3318E2">
        <w:rPr>
          <w:color w:val="000000" w:themeColor="text1"/>
          <w:sz w:val="28"/>
          <w:szCs w:val="28"/>
          <w:lang w:val="ru-RU"/>
        </w:rPr>
        <w:t xml:space="preserve">1) </w:t>
      </w:r>
      <w:r w:rsidR="00715DB7" w:rsidRPr="003318E2">
        <w:rPr>
          <w:color w:val="000000" w:themeColor="text1"/>
          <w:sz w:val="28"/>
          <w:szCs w:val="28"/>
          <w:lang w:val="ru-RU"/>
        </w:rPr>
        <w:t>осуществля</w:t>
      </w:r>
      <w:r w:rsidR="003D1B28" w:rsidRPr="003318E2">
        <w:rPr>
          <w:color w:val="000000" w:themeColor="text1"/>
          <w:sz w:val="28"/>
          <w:szCs w:val="28"/>
          <w:lang w:val="ru-RU"/>
        </w:rPr>
        <w:t>ет</w:t>
      </w:r>
      <w:r w:rsidR="00715DB7" w:rsidRPr="003318E2">
        <w:rPr>
          <w:color w:val="000000" w:themeColor="text1"/>
          <w:sz w:val="28"/>
          <w:szCs w:val="28"/>
          <w:lang w:val="ru-RU"/>
        </w:rPr>
        <w:t xml:space="preserve"> кассовое обслуживание клиентов на основании договорных отношений;</w:t>
      </w:r>
    </w:p>
    <w:p w:rsidR="007D1868" w:rsidRPr="003318E2" w:rsidRDefault="007D1868" w:rsidP="001107FB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p w:rsidR="00CF0085" w:rsidRPr="003318E2" w:rsidRDefault="007D1868" w:rsidP="001107FB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3318E2">
        <w:rPr>
          <w:color w:val="000000" w:themeColor="text1"/>
          <w:sz w:val="28"/>
          <w:szCs w:val="28"/>
          <w:lang w:val="ru-RU"/>
        </w:rPr>
        <w:t xml:space="preserve">2) </w:t>
      </w:r>
      <w:r w:rsidR="00CF0085" w:rsidRPr="003318E2">
        <w:rPr>
          <w:color w:val="000000" w:themeColor="text1"/>
          <w:sz w:val="28"/>
          <w:szCs w:val="28"/>
          <w:lang w:val="ru-RU"/>
        </w:rPr>
        <w:t>осуществля</w:t>
      </w:r>
      <w:r w:rsidR="003D1B28" w:rsidRPr="003318E2">
        <w:rPr>
          <w:color w:val="000000" w:themeColor="text1"/>
          <w:sz w:val="28"/>
          <w:szCs w:val="28"/>
          <w:lang w:val="ru-RU"/>
        </w:rPr>
        <w:t>ет</w:t>
      </w:r>
      <w:r w:rsidR="00CF0085" w:rsidRPr="003318E2">
        <w:rPr>
          <w:color w:val="000000" w:themeColor="text1"/>
          <w:sz w:val="28"/>
          <w:szCs w:val="28"/>
          <w:lang w:val="ru-RU"/>
        </w:rPr>
        <w:t xml:space="preserve"> кассовое обслуживание клиентов</w:t>
      </w:r>
      <w:r w:rsidR="00DA67F7" w:rsidRPr="003318E2">
        <w:rPr>
          <w:color w:val="000000" w:themeColor="text1"/>
          <w:sz w:val="28"/>
          <w:szCs w:val="28"/>
          <w:lang w:val="ru-RU"/>
        </w:rPr>
        <w:t xml:space="preserve">, не имеющих счетов в </w:t>
      </w:r>
      <w:r w:rsidR="00A42443" w:rsidRPr="003318E2">
        <w:rPr>
          <w:color w:val="000000" w:themeColor="text1"/>
          <w:sz w:val="28"/>
          <w:szCs w:val="28"/>
          <w:lang w:val="ru-RU"/>
        </w:rPr>
        <w:t xml:space="preserve">Центральном Республиканском </w:t>
      </w:r>
      <w:r w:rsidR="00DA67F7" w:rsidRPr="003318E2">
        <w:rPr>
          <w:color w:val="000000" w:themeColor="text1"/>
          <w:sz w:val="28"/>
          <w:szCs w:val="28"/>
          <w:lang w:val="ru-RU"/>
        </w:rPr>
        <w:t>Банке</w:t>
      </w:r>
      <w:r w:rsidR="00CF0085" w:rsidRPr="003318E2">
        <w:rPr>
          <w:color w:val="000000" w:themeColor="text1"/>
          <w:sz w:val="28"/>
          <w:szCs w:val="28"/>
          <w:lang w:val="ru-RU"/>
        </w:rPr>
        <w:t xml:space="preserve">; </w:t>
      </w:r>
    </w:p>
    <w:p w:rsidR="007D1868" w:rsidRPr="003318E2" w:rsidRDefault="007D1868" w:rsidP="001107FB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p w:rsidR="00715DB7" w:rsidRPr="003318E2" w:rsidRDefault="007D1868" w:rsidP="001107FB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3318E2">
        <w:rPr>
          <w:color w:val="000000" w:themeColor="text1"/>
          <w:sz w:val="28"/>
          <w:szCs w:val="28"/>
          <w:lang w:val="ru-RU"/>
        </w:rPr>
        <w:t xml:space="preserve">3) </w:t>
      </w:r>
      <w:r w:rsidR="00715DB7" w:rsidRPr="003318E2">
        <w:rPr>
          <w:color w:val="000000" w:themeColor="text1"/>
          <w:sz w:val="28"/>
          <w:szCs w:val="28"/>
          <w:lang w:val="ru-RU"/>
        </w:rPr>
        <w:t>обеспечива</w:t>
      </w:r>
      <w:r w:rsidR="003D1B28" w:rsidRPr="003318E2">
        <w:rPr>
          <w:color w:val="000000" w:themeColor="text1"/>
          <w:sz w:val="28"/>
          <w:szCs w:val="28"/>
          <w:lang w:val="ru-RU"/>
        </w:rPr>
        <w:t>ет</w:t>
      </w:r>
      <w:r w:rsidR="00715DB7" w:rsidRPr="003318E2">
        <w:rPr>
          <w:color w:val="000000" w:themeColor="text1"/>
          <w:sz w:val="28"/>
          <w:szCs w:val="28"/>
          <w:lang w:val="ru-RU"/>
        </w:rPr>
        <w:t xml:space="preserve"> обработку наличных денежных средств в операционной кассе;</w:t>
      </w:r>
    </w:p>
    <w:p w:rsidR="007D1868" w:rsidRPr="003318E2" w:rsidRDefault="007D1868" w:rsidP="001107FB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p w:rsidR="00EA19CE" w:rsidRPr="003318E2" w:rsidRDefault="007D1868" w:rsidP="001107FB">
      <w:pPr>
        <w:pStyle w:val="a3"/>
        <w:spacing w:before="0" w:beforeAutospacing="0" w:after="0" w:afterAutospacing="0"/>
        <w:ind w:firstLine="709"/>
        <w:jc w:val="both"/>
        <w:rPr>
          <w:rStyle w:val="hps"/>
          <w:color w:val="000000" w:themeColor="text1"/>
          <w:sz w:val="28"/>
          <w:szCs w:val="28"/>
          <w:lang w:val="ru-RU"/>
        </w:rPr>
      </w:pPr>
      <w:r w:rsidRPr="003318E2">
        <w:rPr>
          <w:color w:val="000000" w:themeColor="text1"/>
          <w:sz w:val="28"/>
          <w:szCs w:val="28"/>
          <w:lang w:val="ru-RU"/>
        </w:rPr>
        <w:t xml:space="preserve">4) </w:t>
      </w:r>
      <w:r w:rsidR="00715DB7" w:rsidRPr="003318E2">
        <w:rPr>
          <w:color w:val="000000" w:themeColor="text1"/>
          <w:sz w:val="28"/>
          <w:szCs w:val="28"/>
          <w:lang w:val="ru-RU"/>
        </w:rPr>
        <w:t>осуществля</w:t>
      </w:r>
      <w:r w:rsidR="003D1B28" w:rsidRPr="003318E2">
        <w:rPr>
          <w:color w:val="000000" w:themeColor="text1"/>
          <w:sz w:val="28"/>
          <w:szCs w:val="28"/>
          <w:lang w:val="ru-RU"/>
        </w:rPr>
        <w:t>ет</w:t>
      </w:r>
      <w:r w:rsidR="00715DB7" w:rsidRPr="003318E2">
        <w:rPr>
          <w:color w:val="000000" w:themeColor="text1"/>
          <w:sz w:val="28"/>
          <w:szCs w:val="28"/>
          <w:lang w:val="ru-RU"/>
        </w:rPr>
        <w:t xml:space="preserve"> операции с теми видами и номиналами банкнот, которые находятся в обращении в странах</w:t>
      </w:r>
      <w:r w:rsidR="000902C3" w:rsidRPr="003318E2">
        <w:rPr>
          <w:color w:val="000000" w:themeColor="text1"/>
          <w:sz w:val="28"/>
          <w:szCs w:val="28"/>
          <w:lang w:val="ru-RU"/>
        </w:rPr>
        <w:t>-</w:t>
      </w:r>
      <w:r w:rsidR="00715DB7" w:rsidRPr="003318E2">
        <w:rPr>
          <w:color w:val="000000" w:themeColor="text1"/>
          <w:sz w:val="28"/>
          <w:szCs w:val="28"/>
          <w:lang w:val="ru-RU"/>
        </w:rPr>
        <w:t>эмитентах</w:t>
      </w:r>
      <w:r w:rsidR="005145AE" w:rsidRPr="003318E2">
        <w:rPr>
          <w:color w:val="000000" w:themeColor="text1"/>
          <w:sz w:val="28"/>
          <w:szCs w:val="28"/>
          <w:lang w:val="ru-RU"/>
        </w:rPr>
        <w:t>;</w:t>
      </w:r>
      <w:r w:rsidR="005145AE" w:rsidRPr="003318E2">
        <w:rPr>
          <w:rStyle w:val="hps"/>
          <w:color w:val="000000" w:themeColor="text1"/>
          <w:sz w:val="28"/>
          <w:szCs w:val="28"/>
          <w:lang w:val="ru-RU"/>
        </w:rPr>
        <w:t xml:space="preserve"> </w:t>
      </w:r>
    </w:p>
    <w:p w:rsidR="007D1868" w:rsidRPr="003318E2" w:rsidRDefault="007D1868" w:rsidP="001107FB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p w:rsidR="00EA19CE" w:rsidRPr="003318E2" w:rsidRDefault="007D1868" w:rsidP="001107FB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3318E2">
        <w:rPr>
          <w:color w:val="000000" w:themeColor="text1"/>
          <w:sz w:val="28"/>
          <w:szCs w:val="28"/>
          <w:lang w:val="ru-RU"/>
        </w:rPr>
        <w:t xml:space="preserve">5) </w:t>
      </w:r>
      <w:r w:rsidR="00EA19CE" w:rsidRPr="003318E2">
        <w:rPr>
          <w:color w:val="000000" w:themeColor="text1"/>
          <w:sz w:val="28"/>
          <w:szCs w:val="28"/>
          <w:lang w:val="ru-RU"/>
        </w:rPr>
        <w:t xml:space="preserve">осуществляет операции исключительно с </w:t>
      </w:r>
      <w:r w:rsidR="00AA1ACE" w:rsidRPr="003318E2">
        <w:rPr>
          <w:color w:val="000000" w:themeColor="text1"/>
          <w:sz w:val="28"/>
          <w:szCs w:val="28"/>
          <w:lang w:val="ru-RU"/>
        </w:rPr>
        <w:t xml:space="preserve">подлинными </w:t>
      </w:r>
      <w:r w:rsidR="00EA19CE" w:rsidRPr="003318E2">
        <w:rPr>
          <w:color w:val="000000" w:themeColor="text1"/>
          <w:sz w:val="28"/>
          <w:szCs w:val="28"/>
          <w:lang w:val="ru-RU"/>
        </w:rPr>
        <w:t xml:space="preserve">пригодными к обращению банкнотами, </w:t>
      </w:r>
      <w:r w:rsidR="00DE106C" w:rsidRPr="003318E2">
        <w:rPr>
          <w:color w:val="000000" w:themeColor="text1"/>
          <w:sz w:val="28"/>
          <w:szCs w:val="28"/>
          <w:lang w:val="ru-RU"/>
        </w:rPr>
        <w:t>платежеспособность которых подтверждена наличием</w:t>
      </w:r>
      <w:r w:rsidR="00EA19CE" w:rsidRPr="003318E2">
        <w:rPr>
          <w:color w:val="000000" w:themeColor="text1"/>
          <w:sz w:val="28"/>
          <w:szCs w:val="28"/>
          <w:lang w:val="ru-RU"/>
        </w:rPr>
        <w:t xml:space="preserve"> признак</w:t>
      </w:r>
      <w:r w:rsidR="00DE106C" w:rsidRPr="003318E2">
        <w:rPr>
          <w:color w:val="000000" w:themeColor="text1"/>
          <w:sz w:val="28"/>
          <w:szCs w:val="28"/>
          <w:lang w:val="ru-RU"/>
        </w:rPr>
        <w:t>ов</w:t>
      </w:r>
      <w:r w:rsidR="00EA19CE" w:rsidRPr="003318E2">
        <w:rPr>
          <w:color w:val="000000" w:themeColor="text1"/>
          <w:sz w:val="28"/>
          <w:szCs w:val="28"/>
          <w:lang w:val="ru-RU"/>
        </w:rPr>
        <w:t>, изложенны</w:t>
      </w:r>
      <w:r w:rsidR="00DE106C" w:rsidRPr="003318E2">
        <w:rPr>
          <w:color w:val="000000" w:themeColor="text1"/>
          <w:sz w:val="28"/>
          <w:szCs w:val="28"/>
          <w:lang w:val="ru-RU"/>
        </w:rPr>
        <w:t>х</w:t>
      </w:r>
      <w:r w:rsidR="00EA19CE" w:rsidRPr="003318E2">
        <w:rPr>
          <w:color w:val="000000" w:themeColor="text1"/>
          <w:sz w:val="28"/>
          <w:szCs w:val="28"/>
          <w:lang w:val="ru-RU"/>
        </w:rPr>
        <w:t xml:space="preserve"> в приложении 1, а также монет</w:t>
      </w:r>
      <w:r w:rsidR="00DE106C" w:rsidRPr="003318E2">
        <w:rPr>
          <w:color w:val="000000" w:themeColor="text1"/>
          <w:sz w:val="28"/>
          <w:szCs w:val="28"/>
          <w:lang w:val="ru-RU"/>
        </w:rPr>
        <w:t>ами, платежеспособность которых определена</w:t>
      </w:r>
      <w:r w:rsidR="00EA19CE" w:rsidRPr="003318E2">
        <w:rPr>
          <w:color w:val="000000" w:themeColor="text1"/>
          <w:sz w:val="28"/>
          <w:szCs w:val="28"/>
          <w:lang w:val="ru-RU"/>
        </w:rPr>
        <w:t xml:space="preserve"> на основе информации, приведенной в изданиях, публикуемых странами эмитентами и странами, на территории которых находится в обращении соответствующая валюта;</w:t>
      </w:r>
    </w:p>
    <w:p w:rsidR="007D1868" w:rsidRPr="003318E2" w:rsidRDefault="007D1868" w:rsidP="001107FB">
      <w:pPr>
        <w:pStyle w:val="a3"/>
        <w:spacing w:before="0" w:beforeAutospacing="0" w:after="0" w:afterAutospacing="0"/>
        <w:ind w:firstLine="709"/>
        <w:contextualSpacing/>
        <w:jc w:val="both"/>
        <w:rPr>
          <w:rStyle w:val="hps"/>
          <w:color w:val="000000" w:themeColor="text1"/>
          <w:sz w:val="28"/>
          <w:szCs w:val="28"/>
          <w:lang w:val="ru-RU"/>
        </w:rPr>
      </w:pPr>
    </w:p>
    <w:p w:rsidR="00715DB7" w:rsidRPr="003318E2" w:rsidRDefault="007D1868" w:rsidP="001107FB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3318E2">
        <w:rPr>
          <w:rStyle w:val="hps"/>
          <w:color w:val="000000" w:themeColor="text1"/>
          <w:sz w:val="28"/>
          <w:szCs w:val="28"/>
          <w:lang w:val="ru-RU"/>
        </w:rPr>
        <w:t xml:space="preserve">6) </w:t>
      </w:r>
      <w:r w:rsidR="005145AE" w:rsidRPr="003318E2">
        <w:rPr>
          <w:rStyle w:val="hps"/>
          <w:color w:val="000000" w:themeColor="text1"/>
          <w:sz w:val="28"/>
          <w:szCs w:val="28"/>
          <w:lang w:val="ru-RU"/>
        </w:rPr>
        <w:t>обеспечивает надлежащее хранение</w:t>
      </w:r>
      <w:r w:rsidR="005145AE" w:rsidRPr="003318E2">
        <w:rPr>
          <w:color w:val="000000" w:themeColor="text1"/>
          <w:sz w:val="28"/>
          <w:szCs w:val="28"/>
          <w:lang w:val="ru-RU"/>
        </w:rPr>
        <w:t xml:space="preserve"> </w:t>
      </w:r>
      <w:r w:rsidR="005145AE" w:rsidRPr="003318E2">
        <w:rPr>
          <w:rStyle w:val="hpsalt-edited"/>
          <w:color w:val="000000" w:themeColor="text1"/>
          <w:sz w:val="28"/>
          <w:szCs w:val="28"/>
          <w:lang w:val="ru-RU"/>
        </w:rPr>
        <w:t>наличн</w:t>
      </w:r>
      <w:r w:rsidR="005145AE" w:rsidRPr="003318E2">
        <w:rPr>
          <w:color w:val="000000" w:themeColor="text1"/>
          <w:sz w:val="28"/>
          <w:szCs w:val="28"/>
          <w:lang w:val="ru-RU"/>
        </w:rPr>
        <w:t xml:space="preserve">ых денежных средств </w:t>
      </w:r>
      <w:r w:rsidR="005145AE" w:rsidRPr="003318E2">
        <w:rPr>
          <w:rStyle w:val="hps"/>
          <w:color w:val="000000" w:themeColor="text1"/>
          <w:sz w:val="28"/>
          <w:szCs w:val="28"/>
          <w:lang w:val="ru-RU"/>
        </w:rPr>
        <w:t>и</w:t>
      </w:r>
      <w:r w:rsidR="005145AE" w:rsidRPr="003318E2">
        <w:rPr>
          <w:color w:val="000000" w:themeColor="text1"/>
          <w:sz w:val="28"/>
          <w:szCs w:val="28"/>
          <w:lang w:val="ru-RU"/>
        </w:rPr>
        <w:t xml:space="preserve"> </w:t>
      </w:r>
      <w:r w:rsidR="005145AE" w:rsidRPr="003318E2">
        <w:rPr>
          <w:rStyle w:val="hps"/>
          <w:color w:val="000000" w:themeColor="text1"/>
          <w:sz w:val="28"/>
          <w:szCs w:val="28"/>
          <w:lang w:val="ru-RU"/>
        </w:rPr>
        <w:t>ценностей</w:t>
      </w:r>
      <w:r w:rsidR="005145AE" w:rsidRPr="003318E2">
        <w:rPr>
          <w:color w:val="000000" w:themeColor="text1"/>
          <w:sz w:val="28"/>
          <w:szCs w:val="28"/>
          <w:lang w:val="ru-RU"/>
        </w:rPr>
        <w:t xml:space="preserve"> </w:t>
      </w:r>
      <w:r w:rsidR="005145AE" w:rsidRPr="003318E2">
        <w:rPr>
          <w:rStyle w:val="hps"/>
          <w:color w:val="000000" w:themeColor="text1"/>
          <w:sz w:val="28"/>
          <w:szCs w:val="28"/>
          <w:lang w:val="ru-RU"/>
        </w:rPr>
        <w:t>в собственных</w:t>
      </w:r>
      <w:r w:rsidR="005145AE" w:rsidRPr="003318E2">
        <w:rPr>
          <w:color w:val="000000" w:themeColor="text1"/>
          <w:sz w:val="28"/>
          <w:szCs w:val="28"/>
          <w:lang w:val="ru-RU"/>
        </w:rPr>
        <w:t xml:space="preserve"> </w:t>
      </w:r>
      <w:r w:rsidR="005145AE" w:rsidRPr="003318E2">
        <w:rPr>
          <w:rStyle w:val="hps"/>
          <w:color w:val="000000" w:themeColor="text1"/>
          <w:sz w:val="28"/>
          <w:szCs w:val="28"/>
          <w:lang w:val="ru-RU"/>
        </w:rPr>
        <w:t>хранилищах</w:t>
      </w:r>
      <w:r w:rsidR="005145AE" w:rsidRPr="003318E2">
        <w:rPr>
          <w:color w:val="000000" w:themeColor="text1"/>
          <w:sz w:val="28"/>
          <w:szCs w:val="28"/>
          <w:lang w:val="ru-RU"/>
        </w:rPr>
        <w:t xml:space="preserve"> </w:t>
      </w:r>
      <w:r w:rsidR="005145AE" w:rsidRPr="003318E2">
        <w:rPr>
          <w:rStyle w:val="hps"/>
          <w:color w:val="000000" w:themeColor="text1"/>
          <w:sz w:val="28"/>
          <w:szCs w:val="28"/>
          <w:lang w:val="ru-RU"/>
        </w:rPr>
        <w:t>ценностей</w:t>
      </w:r>
      <w:r w:rsidR="00E8239E" w:rsidRPr="003318E2">
        <w:rPr>
          <w:rStyle w:val="hps"/>
          <w:color w:val="000000" w:themeColor="text1"/>
          <w:sz w:val="28"/>
          <w:szCs w:val="28"/>
          <w:lang w:val="ru-RU"/>
        </w:rPr>
        <w:t xml:space="preserve"> </w:t>
      </w:r>
      <w:r w:rsidR="00E8239E" w:rsidRPr="003318E2">
        <w:rPr>
          <w:color w:val="000000" w:themeColor="text1"/>
          <w:sz w:val="28"/>
          <w:szCs w:val="28"/>
          <w:lang w:val="ru-RU"/>
        </w:rPr>
        <w:t>Центрального Республиканского Банка (далее</w:t>
      </w:r>
      <w:r w:rsidR="00E853AC">
        <w:rPr>
          <w:b/>
          <w:color w:val="000000" w:themeColor="text1"/>
          <w:sz w:val="28"/>
          <w:szCs w:val="28"/>
          <w:lang w:val="ru-RU"/>
        </w:rPr>
        <w:t xml:space="preserve"> </w:t>
      </w:r>
      <w:r w:rsidR="00E853AC" w:rsidRPr="00E853AC">
        <w:rPr>
          <w:color w:val="000000" w:themeColor="text1"/>
          <w:sz w:val="28"/>
          <w:szCs w:val="28"/>
          <w:lang w:val="ru-RU"/>
        </w:rPr>
        <w:t>—</w:t>
      </w:r>
      <w:r w:rsidR="00E853AC">
        <w:rPr>
          <w:b/>
          <w:color w:val="000000" w:themeColor="text1"/>
          <w:sz w:val="28"/>
          <w:szCs w:val="28"/>
          <w:lang w:val="ru-RU"/>
        </w:rPr>
        <w:t xml:space="preserve"> </w:t>
      </w:r>
      <w:r w:rsidR="006905CE">
        <w:rPr>
          <w:rStyle w:val="hps"/>
          <w:color w:val="000000" w:themeColor="text1"/>
          <w:sz w:val="28"/>
          <w:szCs w:val="28"/>
          <w:lang w:val="ru-RU"/>
        </w:rPr>
        <w:t>хранилище</w:t>
      </w:r>
      <w:r w:rsidR="00E8239E" w:rsidRPr="003318E2">
        <w:rPr>
          <w:color w:val="000000" w:themeColor="text1"/>
          <w:sz w:val="28"/>
          <w:szCs w:val="28"/>
          <w:lang w:val="ru-RU"/>
        </w:rPr>
        <w:t xml:space="preserve"> </w:t>
      </w:r>
      <w:r w:rsidR="00E8239E" w:rsidRPr="003318E2">
        <w:rPr>
          <w:rStyle w:val="hps"/>
          <w:color w:val="000000" w:themeColor="text1"/>
          <w:sz w:val="28"/>
          <w:szCs w:val="28"/>
          <w:lang w:val="ru-RU"/>
        </w:rPr>
        <w:t>ценностей</w:t>
      </w:r>
      <w:r w:rsidR="00E8239E" w:rsidRPr="003318E2">
        <w:rPr>
          <w:color w:val="000000" w:themeColor="text1"/>
          <w:sz w:val="28"/>
          <w:szCs w:val="28"/>
          <w:lang w:val="ru-RU"/>
        </w:rPr>
        <w:t>)</w:t>
      </w:r>
      <w:r w:rsidR="005145AE" w:rsidRPr="003318E2">
        <w:rPr>
          <w:color w:val="000000" w:themeColor="text1"/>
          <w:sz w:val="28"/>
          <w:szCs w:val="28"/>
          <w:lang w:val="ru-RU"/>
        </w:rPr>
        <w:t>.</w:t>
      </w:r>
    </w:p>
    <w:p w:rsidR="00715DB7" w:rsidRPr="006E3BBC" w:rsidRDefault="00715DB7" w:rsidP="001107FB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</w:p>
    <w:p w:rsidR="00715DB7" w:rsidRPr="003318E2" w:rsidRDefault="003C07E7" w:rsidP="001107FB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E853AC">
        <w:rPr>
          <w:color w:val="000000" w:themeColor="text1"/>
          <w:sz w:val="28"/>
          <w:szCs w:val="28"/>
          <w:lang w:val="ru-RU"/>
        </w:rPr>
        <w:t>4</w:t>
      </w:r>
      <w:r w:rsidR="00715DB7" w:rsidRPr="00E853AC">
        <w:rPr>
          <w:color w:val="000000" w:themeColor="text1"/>
          <w:sz w:val="28"/>
          <w:szCs w:val="28"/>
          <w:lang w:val="ru-RU"/>
        </w:rPr>
        <w:t xml:space="preserve">. </w:t>
      </w:r>
      <w:r w:rsidR="00A42443" w:rsidRPr="00E853AC">
        <w:rPr>
          <w:color w:val="000000" w:themeColor="text1"/>
          <w:sz w:val="28"/>
          <w:szCs w:val="28"/>
          <w:lang w:val="ru-RU"/>
        </w:rPr>
        <w:t xml:space="preserve">Центральный Республиканский </w:t>
      </w:r>
      <w:r w:rsidR="00715DB7" w:rsidRPr="00E853AC">
        <w:rPr>
          <w:color w:val="000000" w:themeColor="text1"/>
          <w:sz w:val="28"/>
          <w:szCs w:val="28"/>
          <w:lang w:val="ru-RU"/>
        </w:rPr>
        <w:t xml:space="preserve">Банк </w:t>
      </w:r>
      <w:r w:rsidR="00F5730D" w:rsidRPr="00E853AC">
        <w:rPr>
          <w:color w:val="000000" w:themeColor="text1"/>
          <w:sz w:val="28"/>
          <w:szCs w:val="28"/>
          <w:lang w:val="ru-RU"/>
        </w:rPr>
        <w:t>при</w:t>
      </w:r>
      <w:r w:rsidR="00715DB7" w:rsidRPr="00ED0763">
        <w:rPr>
          <w:color w:val="000000" w:themeColor="text1"/>
          <w:sz w:val="28"/>
          <w:szCs w:val="28"/>
          <w:lang w:val="ru-RU"/>
        </w:rPr>
        <w:t xml:space="preserve"> осуществлени</w:t>
      </w:r>
      <w:r w:rsidR="00F5730D" w:rsidRPr="0072765D">
        <w:rPr>
          <w:color w:val="000000" w:themeColor="text1"/>
          <w:sz w:val="28"/>
          <w:szCs w:val="28"/>
          <w:lang w:val="ru-RU"/>
        </w:rPr>
        <w:t>и</w:t>
      </w:r>
      <w:r w:rsidR="00715DB7" w:rsidRPr="0072765D">
        <w:rPr>
          <w:color w:val="000000" w:themeColor="text1"/>
          <w:sz w:val="28"/>
          <w:szCs w:val="28"/>
          <w:lang w:val="ru-RU"/>
        </w:rPr>
        <w:t xml:space="preserve"> кассовых операций обеспечива</w:t>
      </w:r>
      <w:r w:rsidR="003D1B28" w:rsidRPr="003318E2">
        <w:rPr>
          <w:color w:val="000000" w:themeColor="text1"/>
          <w:sz w:val="28"/>
          <w:szCs w:val="28"/>
          <w:lang w:val="ru-RU"/>
        </w:rPr>
        <w:t>е</w:t>
      </w:r>
      <w:r w:rsidR="00715DB7" w:rsidRPr="003318E2">
        <w:rPr>
          <w:color w:val="000000" w:themeColor="text1"/>
          <w:sz w:val="28"/>
          <w:szCs w:val="28"/>
          <w:lang w:val="ru-RU"/>
        </w:rPr>
        <w:t xml:space="preserve">т: </w:t>
      </w:r>
    </w:p>
    <w:p w:rsidR="007D1868" w:rsidRPr="003318E2" w:rsidRDefault="007D1868" w:rsidP="001107FB">
      <w:pPr>
        <w:ind w:firstLine="709"/>
        <w:jc w:val="both"/>
        <w:rPr>
          <w:rStyle w:val="hps"/>
          <w:color w:val="000000" w:themeColor="text1"/>
          <w:sz w:val="28"/>
          <w:szCs w:val="28"/>
          <w:lang w:val="ru-RU"/>
        </w:rPr>
      </w:pPr>
    </w:p>
    <w:p w:rsidR="00715DB7" w:rsidRPr="003318E2" w:rsidRDefault="007D1868" w:rsidP="001107FB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3318E2">
        <w:rPr>
          <w:rStyle w:val="hps"/>
          <w:color w:val="000000" w:themeColor="text1"/>
          <w:sz w:val="28"/>
          <w:szCs w:val="28"/>
          <w:lang w:val="ru-RU"/>
        </w:rPr>
        <w:t xml:space="preserve">1) </w:t>
      </w:r>
      <w:r w:rsidR="00715DB7" w:rsidRPr="003318E2">
        <w:rPr>
          <w:rStyle w:val="hps"/>
          <w:color w:val="000000" w:themeColor="text1"/>
          <w:sz w:val="28"/>
          <w:szCs w:val="28"/>
          <w:lang w:val="ru-RU"/>
        </w:rPr>
        <w:t>своевременное</w:t>
      </w:r>
      <w:r w:rsidR="00715DB7" w:rsidRPr="003318E2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3318E2">
        <w:rPr>
          <w:rStyle w:val="hps"/>
          <w:color w:val="000000" w:themeColor="text1"/>
          <w:sz w:val="28"/>
          <w:szCs w:val="28"/>
          <w:lang w:val="ru-RU"/>
        </w:rPr>
        <w:t>полное</w:t>
      </w:r>
      <w:r w:rsidR="00715DB7" w:rsidRPr="003318E2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3318E2">
        <w:rPr>
          <w:rStyle w:val="hps"/>
          <w:color w:val="000000" w:themeColor="text1"/>
          <w:sz w:val="28"/>
          <w:szCs w:val="28"/>
          <w:lang w:val="ru-RU"/>
        </w:rPr>
        <w:t>оприходование</w:t>
      </w:r>
      <w:r w:rsidR="00715DB7" w:rsidRPr="003318E2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3318E2">
        <w:rPr>
          <w:rStyle w:val="hps"/>
          <w:color w:val="000000" w:themeColor="text1"/>
          <w:sz w:val="28"/>
          <w:szCs w:val="28"/>
          <w:lang w:val="ru-RU"/>
        </w:rPr>
        <w:t>наличн</w:t>
      </w:r>
      <w:r w:rsidR="00715DB7" w:rsidRPr="003318E2">
        <w:rPr>
          <w:color w:val="000000" w:themeColor="text1"/>
          <w:sz w:val="28"/>
          <w:szCs w:val="28"/>
          <w:lang w:val="ru-RU"/>
        </w:rPr>
        <w:t xml:space="preserve">ых денежных средств, </w:t>
      </w:r>
      <w:r w:rsidR="00715DB7" w:rsidRPr="003318E2">
        <w:rPr>
          <w:rStyle w:val="hps"/>
          <w:color w:val="000000" w:themeColor="text1"/>
          <w:sz w:val="28"/>
          <w:szCs w:val="28"/>
          <w:lang w:val="ru-RU"/>
        </w:rPr>
        <w:t>поступивших</w:t>
      </w:r>
      <w:r w:rsidR="00715DB7" w:rsidRPr="003318E2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3318E2">
        <w:rPr>
          <w:rStyle w:val="hps"/>
          <w:color w:val="000000" w:themeColor="text1"/>
          <w:sz w:val="28"/>
          <w:szCs w:val="28"/>
          <w:lang w:val="ru-RU"/>
        </w:rPr>
        <w:t xml:space="preserve">в кассу </w:t>
      </w:r>
      <w:r w:rsidR="00A42443" w:rsidRPr="003318E2">
        <w:rPr>
          <w:rStyle w:val="hps"/>
          <w:color w:val="000000" w:themeColor="text1"/>
          <w:sz w:val="28"/>
          <w:szCs w:val="28"/>
          <w:lang w:val="ru-RU"/>
        </w:rPr>
        <w:t xml:space="preserve">Центрального Республиканского </w:t>
      </w:r>
      <w:r w:rsidR="00967496" w:rsidRPr="003318E2">
        <w:rPr>
          <w:rStyle w:val="hps"/>
          <w:color w:val="000000" w:themeColor="text1"/>
          <w:sz w:val="28"/>
          <w:szCs w:val="28"/>
          <w:lang w:val="ru-RU"/>
        </w:rPr>
        <w:t>Б</w:t>
      </w:r>
      <w:r w:rsidR="00715DB7" w:rsidRPr="003318E2">
        <w:rPr>
          <w:rStyle w:val="hps"/>
          <w:color w:val="000000" w:themeColor="text1"/>
          <w:sz w:val="28"/>
          <w:szCs w:val="28"/>
          <w:lang w:val="ru-RU"/>
        </w:rPr>
        <w:t>анка</w:t>
      </w:r>
      <w:r w:rsidR="00715DB7" w:rsidRPr="003318E2">
        <w:rPr>
          <w:color w:val="000000" w:themeColor="text1"/>
          <w:sz w:val="28"/>
          <w:szCs w:val="28"/>
          <w:lang w:val="ru-RU"/>
        </w:rPr>
        <w:t xml:space="preserve">, </w:t>
      </w:r>
      <w:r w:rsidR="00715DB7" w:rsidRPr="003318E2">
        <w:rPr>
          <w:rStyle w:val="hps"/>
          <w:color w:val="000000" w:themeColor="text1"/>
          <w:sz w:val="28"/>
          <w:szCs w:val="28"/>
          <w:lang w:val="ru-RU"/>
        </w:rPr>
        <w:t>и</w:t>
      </w:r>
      <w:r w:rsidR="00715DB7" w:rsidRPr="003318E2">
        <w:rPr>
          <w:color w:val="000000" w:themeColor="text1"/>
          <w:sz w:val="28"/>
          <w:szCs w:val="28"/>
          <w:lang w:val="ru-RU"/>
        </w:rPr>
        <w:t xml:space="preserve"> их</w:t>
      </w:r>
      <w:r w:rsidR="00715DB7" w:rsidRPr="003318E2">
        <w:rPr>
          <w:rStyle w:val="hpsalt-edited"/>
          <w:color w:val="000000" w:themeColor="text1"/>
          <w:sz w:val="28"/>
          <w:szCs w:val="28"/>
          <w:lang w:val="ru-RU"/>
        </w:rPr>
        <w:t xml:space="preserve"> зачисление</w:t>
      </w:r>
      <w:r w:rsidR="00715DB7" w:rsidRPr="003318E2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3318E2">
        <w:rPr>
          <w:rStyle w:val="hps"/>
          <w:color w:val="000000" w:themeColor="text1"/>
          <w:sz w:val="28"/>
          <w:szCs w:val="28"/>
          <w:lang w:val="ru-RU"/>
        </w:rPr>
        <w:t xml:space="preserve">на </w:t>
      </w:r>
      <w:r w:rsidR="001136A3" w:rsidRPr="003318E2">
        <w:rPr>
          <w:rStyle w:val="hps"/>
          <w:color w:val="000000" w:themeColor="text1"/>
          <w:sz w:val="28"/>
          <w:szCs w:val="28"/>
          <w:lang w:val="ru-RU"/>
        </w:rPr>
        <w:t xml:space="preserve">счета, </w:t>
      </w:r>
      <w:r w:rsidR="00715DB7" w:rsidRPr="003318E2">
        <w:rPr>
          <w:rStyle w:val="hps"/>
          <w:color w:val="000000" w:themeColor="text1"/>
          <w:sz w:val="28"/>
          <w:szCs w:val="28"/>
          <w:lang w:val="ru-RU"/>
        </w:rPr>
        <w:t>указанные</w:t>
      </w:r>
      <w:r w:rsidR="00715DB7" w:rsidRPr="003318E2">
        <w:rPr>
          <w:color w:val="000000" w:themeColor="text1"/>
          <w:sz w:val="28"/>
          <w:szCs w:val="28"/>
          <w:lang w:val="ru-RU"/>
        </w:rPr>
        <w:t xml:space="preserve"> </w:t>
      </w:r>
      <w:r w:rsidR="001136A3" w:rsidRPr="003318E2">
        <w:rPr>
          <w:rStyle w:val="hps"/>
          <w:color w:val="000000" w:themeColor="text1"/>
          <w:sz w:val="28"/>
          <w:szCs w:val="28"/>
          <w:lang w:val="ru-RU"/>
        </w:rPr>
        <w:t>в кассовых документах,</w:t>
      </w:r>
      <w:r w:rsidR="00715DB7" w:rsidRPr="003318E2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3318E2">
        <w:rPr>
          <w:rStyle w:val="hps"/>
          <w:color w:val="000000" w:themeColor="text1"/>
          <w:sz w:val="28"/>
          <w:szCs w:val="28"/>
          <w:lang w:val="ru-RU"/>
        </w:rPr>
        <w:t>в соответствии с требованиями</w:t>
      </w:r>
      <w:r w:rsidR="00715DB7" w:rsidRPr="003318E2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3318E2">
        <w:rPr>
          <w:rStyle w:val="hps"/>
          <w:color w:val="000000" w:themeColor="text1"/>
          <w:sz w:val="28"/>
          <w:szCs w:val="28"/>
          <w:lang w:val="ru-RU"/>
        </w:rPr>
        <w:t>нормативн</w:t>
      </w:r>
      <w:r w:rsidR="00715DB7" w:rsidRPr="003318E2">
        <w:rPr>
          <w:color w:val="000000" w:themeColor="text1"/>
          <w:sz w:val="28"/>
          <w:szCs w:val="28"/>
          <w:lang w:val="ru-RU"/>
        </w:rPr>
        <w:t xml:space="preserve">ых </w:t>
      </w:r>
      <w:r w:rsidR="00715DB7" w:rsidRPr="003318E2">
        <w:rPr>
          <w:rStyle w:val="hps"/>
          <w:color w:val="000000" w:themeColor="text1"/>
          <w:sz w:val="28"/>
          <w:szCs w:val="28"/>
          <w:lang w:val="ru-RU"/>
        </w:rPr>
        <w:t>актов Донецкой Народной Республики</w:t>
      </w:r>
      <w:r w:rsidR="00715DB7" w:rsidRPr="003318E2">
        <w:rPr>
          <w:color w:val="000000" w:themeColor="text1"/>
          <w:sz w:val="28"/>
          <w:szCs w:val="28"/>
          <w:lang w:val="ru-RU"/>
        </w:rPr>
        <w:t>;</w:t>
      </w:r>
    </w:p>
    <w:p w:rsidR="00162CB3" w:rsidRPr="003318E2" w:rsidRDefault="00162CB3" w:rsidP="001107FB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p w:rsidR="00BF068C" w:rsidRPr="003318E2" w:rsidRDefault="007D1868" w:rsidP="001107FB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3318E2">
        <w:rPr>
          <w:color w:val="000000" w:themeColor="text1"/>
          <w:sz w:val="28"/>
          <w:szCs w:val="28"/>
          <w:lang w:val="ru-RU"/>
        </w:rPr>
        <w:t xml:space="preserve">2) </w:t>
      </w:r>
      <w:r w:rsidR="00BF068C" w:rsidRPr="003318E2">
        <w:rPr>
          <w:color w:val="000000" w:themeColor="text1"/>
          <w:sz w:val="28"/>
          <w:szCs w:val="28"/>
          <w:lang w:val="ru-RU"/>
        </w:rPr>
        <w:t>контроль за платежеспособностью и подлинностью банкнот (монет) во время приема и обработки наличных денежных средств с использованием соответствующего оборудования (приспособлений);</w:t>
      </w:r>
    </w:p>
    <w:p w:rsidR="007D1868" w:rsidRPr="003318E2" w:rsidRDefault="007D1868" w:rsidP="001107FB">
      <w:pPr>
        <w:ind w:firstLine="709"/>
        <w:jc w:val="both"/>
        <w:rPr>
          <w:rStyle w:val="hps"/>
          <w:color w:val="000000" w:themeColor="text1"/>
          <w:sz w:val="28"/>
          <w:szCs w:val="28"/>
          <w:lang w:val="ru-RU"/>
        </w:rPr>
      </w:pPr>
    </w:p>
    <w:p w:rsidR="00715DB7" w:rsidRPr="003318E2" w:rsidRDefault="007D1868" w:rsidP="001107FB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3318E2">
        <w:rPr>
          <w:rStyle w:val="hps"/>
          <w:color w:val="000000" w:themeColor="text1"/>
          <w:sz w:val="28"/>
          <w:szCs w:val="28"/>
          <w:lang w:val="ru-RU"/>
        </w:rPr>
        <w:t xml:space="preserve">3) </w:t>
      </w:r>
      <w:r w:rsidR="00715DB7" w:rsidRPr="003318E2">
        <w:rPr>
          <w:rStyle w:val="hps"/>
          <w:color w:val="000000" w:themeColor="text1"/>
          <w:sz w:val="28"/>
          <w:szCs w:val="28"/>
          <w:lang w:val="ru-RU"/>
        </w:rPr>
        <w:t>своевременную</w:t>
      </w:r>
      <w:r w:rsidR="00715DB7" w:rsidRPr="003318E2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3318E2">
        <w:rPr>
          <w:rStyle w:val="hps"/>
          <w:color w:val="000000" w:themeColor="text1"/>
          <w:sz w:val="28"/>
          <w:szCs w:val="28"/>
          <w:lang w:val="ru-RU"/>
        </w:rPr>
        <w:t>выдачу</w:t>
      </w:r>
      <w:r w:rsidR="00715DB7" w:rsidRPr="003318E2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3318E2">
        <w:rPr>
          <w:rStyle w:val="hps"/>
          <w:color w:val="000000" w:themeColor="text1"/>
          <w:sz w:val="28"/>
          <w:szCs w:val="28"/>
          <w:lang w:val="ru-RU"/>
        </w:rPr>
        <w:t>клиентам</w:t>
      </w:r>
      <w:r w:rsidR="00715DB7" w:rsidRPr="003318E2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3318E2">
        <w:rPr>
          <w:rStyle w:val="hps"/>
          <w:color w:val="000000" w:themeColor="text1"/>
          <w:sz w:val="28"/>
          <w:szCs w:val="28"/>
          <w:lang w:val="ru-RU"/>
        </w:rPr>
        <w:t>пригодных</w:t>
      </w:r>
      <w:r w:rsidR="00715DB7" w:rsidRPr="003318E2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3318E2">
        <w:rPr>
          <w:rStyle w:val="hps"/>
          <w:color w:val="000000" w:themeColor="text1"/>
          <w:sz w:val="28"/>
          <w:szCs w:val="28"/>
          <w:lang w:val="ru-RU"/>
        </w:rPr>
        <w:t>к обращению</w:t>
      </w:r>
      <w:r w:rsidR="00715DB7" w:rsidRPr="003318E2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3318E2">
        <w:rPr>
          <w:rStyle w:val="hps"/>
          <w:color w:val="000000" w:themeColor="text1"/>
          <w:sz w:val="28"/>
          <w:szCs w:val="28"/>
          <w:lang w:val="ru-RU"/>
        </w:rPr>
        <w:t>банкнот</w:t>
      </w:r>
      <w:r w:rsidR="00715DB7" w:rsidRPr="003318E2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3318E2">
        <w:rPr>
          <w:rStyle w:val="hpsatn"/>
          <w:color w:val="000000" w:themeColor="text1"/>
          <w:sz w:val="28"/>
          <w:szCs w:val="28"/>
          <w:lang w:val="ru-RU"/>
        </w:rPr>
        <w:t>(</w:t>
      </w:r>
      <w:r w:rsidR="00715DB7" w:rsidRPr="003318E2">
        <w:rPr>
          <w:color w:val="000000" w:themeColor="text1"/>
          <w:sz w:val="28"/>
          <w:szCs w:val="28"/>
          <w:lang w:val="ru-RU"/>
        </w:rPr>
        <w:t xml:space="preserve">монет), </w:t>
      </w:r>
      <w:r w:rsidR="00715DB7" w:rsidRPr="003318E2">
        <w:rPr>
          <w:rStyle w:val="hps"/>
          <w:color w:val="000000" w:themeColor="text1"/>
          <w:sz w:val="28"/>
          <w:szCs w:val="28"/>
          <w:lang w:val="ru-RU"/>
        </w:rPr>
        <w:t>в том</w:t>
      </w:r>
      <w:r w:rsidR="00715DB7" w:rsidRPr="003318E2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3318E2">
        <w:rPr>
          <w:rStyle w:val="hps"/>
          <w:color w:val="000000" w:themeColor="text1"/>
          <w:sz w:val="28"/>
          <w:szCs w:val="28"/>
          <w:lang w:val="ru-RU"/>
        </w:rPr>
        <w:t>числе</w:t>
      </w:r>
      <w:r w:rsidR="00715DB7" w:rsidRPr="003318E2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3318E2">
        <w:rPr>
          <w:rStyle w:val="hps"/>
          <w:color w:val="000000" w:themeColor="text1"/>
          <w:sz w:val="28"/>
          <w:szCs w:val="28"/>
          <w:lang w:val="ru-RU"/>
        </w:rPr>
        <w:t>при осуществлении</w:t>
      </w:r>
      <w:r w:rsidR="00715DB7" w:rsidRPr="003318E2">
        <w:rPr>
          <w:color w:val="000000" w:themeColor="text1"/>
          <w:sz w:val="28"/>
          <w:szCs w:val="28"/>
          <w:lang w:val="ru-RU"/>
        </w:rPr>
        <w:t xml:space="preserve"> платежей;</w:t>
      </w:r>
    </w:p>
    <w:p w:rsidR="007D1868" w:rsidRPr="003318E2" w:rsidRDefault="007D1868" w:rsidP="001107FB">
      <w:pPr>
        <w:pStyle w:val="a3"/>
        <w:spacing w:before="0" w:beforeAutospacing="0" w:after="0" w:afterAutospacing="0"/>
        <w:ind w:firstLine="709"/>
        <w:jc w:val="both"/>
        <w:rPr>
          <w:rStyle w:val="hps"/>
          <w:color w:val="000000" w:themeColor="text1"/>
          <w:sz w:val="28"/>
          <w:szCs w:val="28"/>
          <w:lang w:val="ru-RU"/>
        </w:rPr>
      </w:pPr>
    </w:p>
    <w:p w:rsidR="00715DB7" w:rsidRPr="003318E2" w:rsidRDefault="007D1868" w:rsidP="001107FB">
      <w:pPr>
        <w:pStyle w:val="a3"/>
        <w:spacing w:before="0" w:beforeAutospacing="0" w:after="0" w:afterAutospacing="0"/>
        <w:ind w:firstLine="709"/>
        <w:jc w:val="both"/>
        <w:rPr>
          <w:rStyle w:val="hps"/>
          <w:color w:val="000000" w:themeColor="text1"/>
          <w:sz w:val="28"/>
          <w:szCs w:val="28"/>
          <w:lang w:val="ru-RU"/>
        </w:rPr>
      </w:pPr>
      <w:r w:rsidRPr="003318E2">
        <w:rPr>
          <w:rStyle w:val="hps"/>
          <w:color w:val="000000" w:themeColor="text1"/>
          <w:sz w:val="28"/>
          <w:szCs w:val="28"/>
          <w:lang w:val="ru-RU"/>
        </w:rPr>
        <w:lastRenderedPageBreak/>
        <w:t xml:space="preserve">4) </w:t>
      </w:r>
      <w:r w:rsidR="00715DB7" w:rsidRPr="003318E2">
        <w:rPr>
          <w:rStyle w:val="hps"/>
          <w:color w:val="000000" w:themeColor="text1"/>
          <w:sz w:val="28"/>
          <w:szCs w:val="28"/>
          <w:lang w:val="ru-RU"/>
        </w:rPr>
        <w:t>документальное оформление</w:t>
      </w:r>
      <w:r w:rsidR="00715DB7" w:rsidRPr="003318E2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3318E2">
        <w:rPr>
          <w:rStyle w:val="hps"/>
          <w:color w:val="000000" w:themeColor="text1"/>
          <w:sz w:val="28"/>
          <w:szCs w:val="28"/>
          <w:lang w:val="ru-RU"/>
        </w:rPr>
        <w:t>движения</w:t>
      </w:r>
      <w:r w:rsidR="00715DB7" w:rsidRPr="003318E2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3318E2">
        <w:rPr>
          <w:rStyle w:val="hps"/>
          <w:color w:val="000000" w:themeColor="text1"/>
          <w:sz w:val="28"/>
          <w:szCs w:val="28"/>
          <w:lang w:val="ru-RU"/>
        </w:rPr>
        <w:t>наличн</w:t>
      </w:r>
      <w:r w:rsidR="00715DB7" w:rsidRPr="003318E2">
        <w:rPr>
          <w:color w:val="000000" w:themeColor="text1"/>
          <w:sz w:val="28"/>
          <w:szCs w:val="28"/>
          <w:lang w:val="ru-RU"/>
        </w:rPr>
        <w:t xml:space="preserve">ых денежных средств </w:t>
      </w:r>
      <w:r w:rsidR="00715DB7" w:rsidRPr="003318E2">
        <w:rPr>
          <w:rStyle w:val="hps"/>
          <w:color w:val="000000" w:themeColor="text1"/>
          <w:sz w:val="28"/>
          <w:szCs w:val="28"/>
          <w:lang w:val="ru-RU"/>
        </w:rPr>
        <w:t>в</w:t>
      </w:r>
      <w:r w:rsidR="00715DB7" w:rsidRPr="003318E2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3318E2">
        <w:rPr>
          <w:rStyle w:val="hps"/>
          <w:color w:val="000000" w:themeColor="text1"/>
          <w:sz w:val="28"/>
          <w:szCs w:val="28"/>
          <w:lang w:val="ru-RU"/>
        </w:rPr>
        <w:t>кассе</w:t>
      </w:r>
      <w:r w:rsidR="00715DB7" w:rsidRPr="003318E2">
        <w:rPr>
          <w:color w:val="000000" w:themeColor="text1"/>
          <w:sz w:val="28"/>
          <w:szCs w:val="28"/>
          <w:lang w:val="ru-RU"/>
        </w:rPr>
        <w:t xml:space="preserve"> </w:t>
      </w:r>
      <w:r w:rsidR="00A42443" w:rsidRPr="003318E2">
        <w:rPr>
          <w:color w:val="000000" w:themeColor="text1"/>
          <w:sz w:val="28"/>
          <w:szCs w:val="28"/>
          <w:lang w:val="ru-RU"/>
        </w:rPr>
        <w:t xml:space="preserve">Центрального Республиканского </w:t>
      </w:r>
      <w:r w:rsidR="00967496" w:rsidRPr="003318E2">
        <w:rPr>
          <w:color w:val="000000" w:themeColor="text1"/>
          <w:sz w:val="28"/>
          <w:szCs w:val="28"/>
          <w:lang w:val="ru-RU"/>
        </w:rPr>
        <w:t>Б</w:t>
      </w:r>
      <w:r w:rsidR="00715DB7" w:rsidRPr="003318E2">
        <w:rPr>
          <w:rStyle w:val="hps"/>
          <w:color w:val="000000" w:themeColor="text1"/>
          <w:sz w:val="28"/>
          <w:szCs w:val="28"/>
          <w:lang w:val="ru-RU"/>
        </w:rPr>
        <w:t>анка;</w:t>
      </w:r>
    </w:p>
    <w:p w:rsidR="007D1868" w:rsidRPr="003318E2" w:rsidRDefault="007D1868" w:rsidP="001107FB">
      <w:pPr>
        <w:pStyle w:val="a3"/>
        <w:spacing w:before="0" w:beforeAutospacing="0" w:after="0" w:afterAutospacing="0"/>
        <w:ind w:firstLine="709"/>
        <w:jc w:val="both"/>
        <w:rPr>
          <w:rStyle w:val="hps"/>
          <w:color w:val="000000" w:themeColor="text1"/>
          <w:sz w:val="28"/>
          <w:szCs w:val="28"/>
          <w:lang w:val="ru-RU"/>
        </w:rPr>
      </w:pPr>
    </w:p>
    <w:p w:rsidR="00715DB7" w:rsidRPr="003318E2" w:rsidRDefault="007D1868" w:rsidP="001107FB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3318E2">
        <w:rPr>
          <w:rStyle w:val="hps"/>
          <w:color w:val="000000" w:themeColor="text1"/>
          <w:sz w:val="28"/>
          <w:szCs w:val="28"/>
          <w:lang w:val="ru-RU"/>
        </w:rPr>
        <w:t xml:space="preserve">5) </w:t>
      </w:r>
      <w:r w:rsidR="00715DB7" w:rsidRPr="003318E2">
        <w:rPr>
          <w:rStyle w:val="hps"/>
          <w:color w:val="000000" w:themeColor="text1"/>
          <w:sz w:val="28"/>
          <w:szCs w:val="28"/>
          <w:lang w:val="ru-RU"/>
        </w:rPr>
        <w:t>своевременное отражение</w:t>
      </w:r>
      <w:r w:rsidR="00715DB7" w:rsidRPr="003318E2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3318E2">
        <w:rPr>
          <w:rStyle w:val="hps"/>
          <w:color w:val="000000" w:themeColor="text1"/>
          <w:sz w:val="28"/>
          <w:szCs w:val="28"/>
          <w:lang w:val="ru-RU"/>
        </w:rPr>
        <w:t>кассовых</w:t>
      </w:r>
      <w:r w:rsidR="00715DB7" w:rsidRPr="003318E2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3318E2">
        <w:rPr>
          <w:rStyle w:val="hps"/>
          <w:color w:val="000000" w:themeColor="text1"/>
          <w:sz w:val="28"/>
          <w:szCs w:val="28"/>
          <w:lang w:val="ru-RU"/>
        </w:rPr>
        <w:t>операций</w:t>
      </w:r>
      <w:r w:rsidR="00715DB7" w:rsidRPr="003318E2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3318E2">
        <w:rPr>
          <w:rStyle w:val="hps"/>
          <w:color w:val="000000" w:themeColor="text1"/>
          <w:sz w:val="28"/>
          <w:szCs w:val="28"/>
          <w:lang w:val="ru-RU"/>
        </w:rPr>
        <w:t>в</w:t>
      </w:r>
      <w:r w:rsidR="00715DB7" w:rsidRPr="003318E2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3318E2">
        <w:rPr>
          <w:rStyle w:val="hps"/>
          <w:color w:val="000000" w:themeColor="text1"/>
          <w:sz w:val="28"/>
          <w:szCs w:val="28"/>
          <w:lang w:val="ru-RU"/>
        </w:rPr>
        <w:t>бухгалтерском уч</w:t>
      </w:r>
      <w:r w:rsidR="00D1756F" w:rsidRPr="003318E2">
        <w:rPr>
          <w:rStyle w:val="hps"/>
          <w:color w:val="000000" w:themeColor="text1"/>
          <w:sz w:val="28"/>
          <w:szCs w:val="28"/>
          <w:lang w:val="ru-RU"/>
        </w:rPr>
        <w:t>е</w:t>
      </w:r>
      <w:r w:rsidR="00715DB7" w:rsidRPr="003318E2">
        <w:rPr>
          <w:rStyle w:val="hps"/>
          <w:color w:val="000000" w:themeColor="text1"/>
          <w:sz w:val="28"/>
          <w:szCs w:val="28"/>
          <w:lang w:val="ru-RU"/>
        </w:rPr>
        <w:t>те</w:t>
      </w:r>
      <w:r w:rsidR="00715DB7" w:rsidRPr="003318E2">
        <w:rPr>
          <w:color w:val="000000" w:themeColor="text1"/>
          <w:sz w:val="28"/>
          <w:szCs w:val="28"/>
          <w:lang w:val="ru-RU"/>
        </w:rPr>
        <w:t>;</w:t>
      </w:r>
    </w:p>
    <w:p w:rsidR="007D1868" w:rsidRPr="003318E2" w:rsidRDefault="007D1868" w:rsidP="001107FB">
      <w:pPr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C63772" w:rsidRPr="003318E2" w:rsidRDefault="007D1868" w:rsidP="001107FB">
      <w:pPr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3318E2">
        <w:rPr>
          <w:color w:val="000000" w:themeColor="text1"/>
          <w:sz w:val="28"/>
          <w:szCs w:val="28"/>
          <w:lang w:val="ru-RU" w:eastAsia="ru-RU"/>
        </w:rPr>
        <w:t xml:space="preserve">6) </w:t>
      </w:r>
      <w:r w:rsidR="00C63772" w:rsidRPr="003318E2">
        <w:rPr>
          <w:color w:val="000000" w:themeColor="text1"/>
          <w:sz w:val="28"/>
          <w:szCs w:val="28"/>
          <w:lang w:val="ru-RU" w:eastAsia="ru-RU"/>
        </w:rPr>
        <w:t>н</w:t>
      </w:r>
      <w:r w:rsidR="00C63772" w:rsidRPr="003318E2">
        <w:rPr>
          <w:color w:val="000000" w:themeColor="text1"/>
          <w:sz w:val="28"/>
          <w:szCs w:val="28"/>
          <w:lang w:val="ru-RU"/>
        </w:rPr>
        <w:t>адлежащий внутренний контроль за кассовыми операциями, в т</w:t>
      </w:r>
      <w:r w:rsidR="00DE79C9" w:rsidRPr="003318E2">
        <w:rPr>
          <w:color w:val="000000" w:themeColor="text1"/>
          <w:sz w:val="28"/>
          <w:szCs w:val="28"/>
          <w:lang w:val="ru-RU"/>
        </w:rPr>
        <w:t xml:space="preserve">ом </w:t>
      </w:r>
      <w:r w:rsidR="00C63772" w:rsidRPr="003318E2">
        <w:rPr>
          <w:color w:val="000000" w:themeColor="text1"/>
          <w:sz w:val="28"/>
          <w:szCs w:val="28"/>
          <w:lang w:val="ru-RU"/>
        </w:rPr>
        <w:t>ч</w:t>
      </w:r>
      <w:r w:rsidR="00DE79C9" w:rsidRPr="003318E2">
        <w:rPr>
          <w:color w:val="000000" w:themeColor="text1"/>
          <w:sz w:val="28"/>
          <w:szCs w:val="28"/>
          <w:lang w:val="ru-RU"/>
        </w:rPr>
        <w:t>исле</w:t>
      </w:r>
      <w:r w:rsidR="00C63772" w:rsidRPr="003318E2">
        <w:rPr>
          <w:color w:val="000000" w:themeColor="text1"/>
          <w:sz w:val="28"/>
          <w:szCs w:val="28"/>
          <w:lang w:val="ru-RU"/>
        </w:rPr>
        <w:t xml:space="preserve"> распределение полномочий между работниками </w:t>
      </w:r>
      <w:r w:rsidR="00A42443" w:rsidRPr="003318E2">
        <w:rPr>
          <w:color w:val="000000" w:themeColor="text1"/>
          <w:sz w:val="28"/>
          <w:szCs w:val="28"/>
          <w:lang w:val="ru-RU"/>
        </w:rPr>
        <w:t xml:space="preserve">Центрального Республиканского </w:t>
      </w:r>
      <w:r w:rsidR="00C63772" w:rsidRPr="003318E2">
        <w:rPr>
          <w:color w:val="000000" w:themeColor="text1"/>
          <w:sz w:val="28"/>
          <w:szCs w:val="28"/>
          <w:lang w:val="ru-RU"/>
        </w:rPr>
        <w:t>Банка таким образом, чтобы один работник не мог сосредоточить в своих руках все необходимые для осуществления полной операции полномочия</w:t>
      </w:r>
      <w:r w:rsidR="00E853AC">
        <w:rPr>
          <w:color w:val="000000" w:themeColor="text1"/>
          <w:sz w:val="28"/>
          <w:szCs w:val="28"/>
          <w:lang w:val="ru-RU"/>
        </w:rPr>
        <w:t xml:space="preserve"> — </w:t>
      </w:r>
      <w:r w:rsidR="00C63772" w:rsidRPr="00E853AC">
        <w:rPr>
          <w:color w:val="000000" w:themeColor="text1"/>
          <w:sz w:val="28"/>
          <w:szCs w:val="28"/>
          <w:lang w:val="ru-RU"/>
        </w:rPr>
        <w:t>при</w:t>
      </w:r>
      <w:r w:rsidR="00D1756F" w:rsidRPr="00E853AC">
        <w:rPr>
          <w:color w:val="000000" w:themeColor="text1"/>
          <w:sz w:val="28"/>
          <w:szCs w:val="28"/>
          <w:lang w:val="ru-RU"/>
        </w:rPr>
        <w:t>е</w:t>
      </w:r>
      <w:r w:rsidR="00C63772" w:rsidRPr="00E853AC">
        <w:rPr>
          <w:color w:val="000000" w:themeColor="text1"/>
          <w:sz w:val="28"/>
          <w:szCs w:val="28"/>
          <w:lang w:val="ru-RU"/>
        </w:rPr>
        <w:t>м, оплату, контроль, хранение, дополнительный контроль за расходными операциями, кроме операций с установленным механизмом контроля с использованием соответствующего программного обеспечения, переч</w:t>
      </w:r>
      <w:r w:rsidR="00C63772" w:rsidRPr="003318E2">
        <w:rPr>
          <w:color w:val="000000" w:themeColor="text1"/>
          <w:sz w:val="28"/>
          <w:szCs w:val="28"/>
          <w:lang w:val="ru-RU"/>
        </w:rPr>
        <w:t xml:space="preserve">ень которых устанавливается отдельными нормативными документами </w:t>
      </w:r>
      <w:r w:rsidR="00A42443" w:rsidRPr="003318E2">
        <w:rPr>
          <w:color w:val="000000" w:themeColor="text1"/>
          <w:sz w:val="28"/>
          <w:szCs w:val="28"/>
          <w:lang w:val="ru-RU"/>
        </w:rPr>
        <w:t xml:space="preserve">Центрального Республиканского </w:t>
      </w:r>
      <w:r w:rsidR="00C63772" w:rsidRPr="003318E2">
        <w:rPr>
          <w:color w:val="000000" w:themeColor="text1"/>
          <w:sz w:val="28"/>
          <w:szCs w:val="28"/>
          <w:lang w:val="ru-RU"/>
        </w:rPr>
        <w:t>Банка;</w:t>
      </w:r>
    </w:p>
    <w:p w:rsidR="007D1868" w:rsidRPr="003318E2" w:rsidRDefault="007D1868" w:rsidP="001107FB">
      <w:pPr>
        <w:pStyle w:val="a3"/>
        <w:spacing w:before="0" w:beforeAutospacing="0" w:after="0" w:afterAutospacing="0"/>
        <w:ind w:firstLine="709"/>
        <w:jc w:val="both"/>
        <w:rPr>
          <w:rStyle w:val="hpsalt-edited"/>
          <w:color w:val="000000" w:themeColor="text1"/>
          <w:sz w:val="28"/>
          <w:szCs w:val="28"/>
          <w:lang w:val="ru-RU"/>
        </w:rPr>
      </w:pPr>
    </w:p>
    <w:p w:rsidR="00715DB7" w:rsidRPr="003318E2" w:rsidRDefault="007D1868" w:rsidP="001107FB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3318E2">
        <w:rPr>
          <w:rStyle w:val="hpsalt-edited"/>
          <w:color w:val="000000" w:themeColor="text1"/>
          <w:sz w:val="28"/>
          <w:szCs w:val="28"/>
          <w:lang w:val="ru-RU"/>
        </w:rPr>
        <w:t xml:space="preserve">7) </w:t>
      </w:r>
      <w:r w:rsidR="00715DB7" w:rsidRPr="003318E2">
        <w:rPr>
          <w:rStyle w:val="hpsalt-edited"/>
          <w:color w:val="000000" w:themeColor="text1"/>
          <w:sz w:val="28"/>
          <w:szCs w:val="28"/>
          <w:lang w:val="ru-RU"/>
        </w:rPr>
        <w:t>удовлетворение потребностей своих</w:t>
      </w:r>
      <w:r w:rsidR="00715DB7" w:rsidRPr="003318E2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3318E2">
        <w:rPr>
          <w:rStyle w:val="hps"/>
          <w:color w:val="000000" w:themeColor="text1"/>
          <w:sz w:val="28"/>
          <w:szCs w:val="28"/>
          <w:lang w:val="ru-RU"/>
        </w:rPr>
        <w:t>клиентов</w:t>
      </w:r>
      <w:r w:rsidR="00715DB7" w:rsidRPr="003318E2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3318E2">
        <w:rPr>
          <w:rStyle w:val="hps"/>
          <w:color w:val="000000" w:themeColor="text1"/>
          <w:sz w:val="28"/>
          <w:szCs w:val="28"/>
          <w:lang w:val="ru-RU"/>
        </w:rPr>
        <w:t>в</w:t>
      </w:r>
      <w:r w:rsidR="00715DB7" w:rsidRPr="003318E2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3318E2">
        <w:rPr>
          <w:rStyle w:val="hpsalt-edited"/>
          <w:color w:val="000000" w:themeColor="text1"/>
          <w:sz w:val="28"/>
          <w:szCs w:val="28"/>
          <w:lang w:val="ru-RU"/>
        </w:rPr>
        <w:t>наличн</w:t>
      </w:r>
      <w:r w:rsidR="00715DB7" w:rsidRPr="003318E2">
        <w:rPr>
          <w:color w:val="000000" w:themeColor="text1"/>
          <w:sz w:val="28"/>
          <w:szCs w:val="28"/>
          <w:lang w:val="ru-RU"/>
        </w:rPr>
        <w:t xml:space="preserve">ых денежных средствах, </w:t>
      </w:r>
      <w:r w:rsidR="00715DB7" w:rsidRPr="003318E2">
        <w:rPr>
          <w:rStyle w:val="hps"/>
          <w:color w:val="000000" w:themeColor="text1"/>
          <w:sz w:val="28"/>
          <w:szCs w:val="28"/>
          <w:lang w:val="ru-RU"/>
        </w:rPr>
        <w:t>прежде всего за сч</w:t>
      </w:r>
      <w:r w:rsidR="00D1756F" w:rsidRPr="003318E2">
        <w:rPr>
          <w:rStyle w:val="hps"/>
          <w:color w:val="000000" w:themeColor="text1"/>
          <w:sz w:val="28"/>
          <w:szCs w:val="28"/>
          <w:lang w:val="ru-RU"/>
        </w:rPr>
        <w:t>е</w:t>
      </w:r>
      <w:r w:rsidR="00715DB7" w:rsidRPr="003318E2">
        <w:rPr>
          <w:rStyle w:val="hps"/>
          <w:color w:val="000000" w:themeColor="text1"/>
          <w:sz w:val="28"/>
          <w:szCs w:val="28"/>
          <w:lang w:val="ru-RU"/>
        </w:rPr>
        <w:t>т</w:t>
      </w:r>
      <w:r w:rsidR="00715DB7" w:rsidRPr="003318E2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3318E2">
        <w:rPr>
          <w:rStyle w:val="hps"/>
          <w:color w:val="000000" w:themeColor="text1"/>
          <w:sz w:val="28"/>
          <w:szCs w:val="28"/>
          <w:lang w:val="ru-RU"/>
        </w:rPr>
        <w:t>собственных</w:t>
      </w:r>
      <w:r w:rsidR="00715DB7" w:rsidRPr="003318E2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3318E2">
        <w:rPr>
          <w:rStyle w:val="hps"/>
          <w:color w:val="000000" w:themeColor="text1"/>
          <w:sz w:val="28"/>
          <w:szCs w:val="28"/>
          <w:lang w:val="ru-RU"/>
        </w:rPr>
        <w:t>поступлений</w:t>
      </w:r>
      <w:r w:rsidR="00715DB7" w:rsidRPr="003318E2">
        <w:rPr>
          <w:color w:val="000000" w:themeColor="text1"/>
          <w:sz w:val="28"/>
          <w:szCs w:val="28"/>
          <w:lang w:val="ru-RU"/>
        </w:rPr>
        <w:t xml:space="preserve">, </w:t>
      </w:r>
      <w:r w:rsidR="00715DB7" w:rsidRPr="003318E2">
        <w:rPr>
          <w:rStyle w:val="hps"/>
          <w:color w:val="000000" w:themeColor="text1"/>
          <w:sz w:val="28"/>
          <w:szCs w:val="28"/>
          <w:lang w:val="ru-RU"/>
        </w:rPr>
        <w:t>перераспределения</w:t>
      </w:r>
      <w:r w:rsidR="00715DB7" w:rsidRPr="003318E2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3318E2">
        <w:rPr>
          <w:rStyle w:val="hpsalt-edited"/>
          <w:color w:val="000000" w:themeColor="text1"/>
          <w:sz w:val="28"/>
          <w:szCs w:val="28"/>
          <w:lang w:val="ru-RU"/>
        </w:rPr>
        <w:t>наличн</w:t>
      </w:r>
      <w:r w:rsidR="00715DB7" w:rsidRPr="003318E2">
        <w:rPr>
          <w:color w:val="000000" w:themeColor="text1"/>
          <w:sz w:val="28"/>
          <w:szCs w:val="28"/>
          <w:lang w:val="ru-RU"/>
        </w:rPr>
        <w:t>ых денежных средств</w:t>
      </w:r>
      <w:r w:rsidR="00715DB7" w:rsidRPr="003318E2">
        <w:rPr>
          <w:rStyle w:val="hpsalt-edited"/>
          <w:color w:val="000000" w:themeColor="text1"/>
          <w:sz w:val="28"/>
          <w:szCs w:val="28"/>
          <w:lang w:val="ru-RU"/>
        </w:rPr>
        <w:t xml:space="preserve"> в</w:t>
      </w:r>
      <w:r w:rsidR="00715DB7" w:rsidRPr="003318E2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3318E2">
        <w:rPr>
          <w:rStyle w:val="hps"/>
          <w:color w:val="000000" w:themeColor="text1"/>
          <w:sz w:val="28"/>
          <w:szCs w:val="28"/>
          <w:lang w:val="ru-RU"/>
        </w:rPr>
        <w:t>собственной</w:t>
      </w:r>
      <w:r w:rsidR="00715DB7" w:rsidRPr="003318E2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3318E2">
        <w:rPr>
          <w:rStyle w:val="hps"/>
          <w:color w:val="000000" w:themeColor="text1"/>
          <w:sz w:val="28"/>
          <w:szCs w:val="28"/>
          <w:lang w:val="ru-RU"/>
        </w:rPr>
        <w:t>сети</w:t>
      </w:r>
      <w:r w:rsidR="00715DB7" w:rsidRPr="003318E2">
        <w:rPr>
          <w:color w:val="000000" w:themeColor="text1"/>
          <w:sz w:val="28"/>
          <w:szCs w:val="28"/>
          <w:lang w:val="ru-RU"/>
        </w:rPr>
        <w:t>;</w:t>
      </w:r>
    </w:p>
    <w:p w:rsidR="007D1868" w:rsidRPr="003318E2" w:rsidRDefault="007D1868" w:rsidP="001107FB">
      <w:pPr>
        <w:pStyle w:val="a3"/>
        <w:spacing w:before="0" w:beforeAutospacing="0" w:after="0" w:afterAutospacing="0"/>
        <w:ind w:firstLine="709"/>
        <w:jc w:val="both"/>
        <w:rPr>
          <w:rStyle w:val="hps"/>
          <w:color w:val="000000" w:themeColor="text1"/>
          <w:sz w:val="28"/>
          <w:szCs w:val="28"/>
          <w:lang w:val="ru-RU"/>
        </w:rPr>
      </w:pPr>
    </w:p>
    <w:p w:rsidR="00715DB7" w:rsidRPr="003318E2" w:rsidRDefault="007D1868" w:rsidP="001107FB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3318E2">
        <w:rPr>
          <w:rStyle w:val="hps"/>
          <w:color w:val="000000" w:themeColor="text1"/>
          <w:sz w:val="28"/>
          <w:szCs w:val="28"/>
          <w:lang w:val="ru-RU"/>
        </w:rPr>
        <w:t xml:space="preserve">8) </w:t>
      </w:r>
      <w:r w:rsidR="00715DB7" w:rsidRPr="003318E2">
        <w:rPr>
          <w:rStyle w:val="hps"/>
          <w:color w:val="000000" w:themeColor="text1"/>
          <w:sz w:val="28"/>
          <w:szCs w:val="28"/>
          <w:lang w:val="ru-RU"/>
        </w:rPr>
        <w:t>систематический</w:t>
      </w:r>
      <w:r w:rsidR="00715DB7" w:rsidRPr="003318E2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3318E2">
        <w:rPr>
          <w:rStyle w:val="hps"/>
          <w:color w:val="000000" w:themeColor="text1"/>
          <w:sz w:val="28"/>
          <w:szCs w:val="28"/>
          <w:lang w:val="ru-RU"/>
        </w:rPr>
        <w:t>анализ</w:t>
      </w:r>
      <w:r w:rsidR="00715DB7" w:rsidRPr="003318E2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3318E2">
        <w:rPr>
          <w:rStyle w:val="hps"/>
          <w:color w:val="000000" w:themeColor="text1"/>
          <w:sz w:val="28"/>
          <w:szCs w:val="28"/>
          <w:lang w:val="ru-RU"/>
        </w:rPr>
        <w:t>поступлений</w:t>
      </w:r>
      <w:r w:rsidR="00715DB7" w:rsidRPr="003318E2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3318E2">
        <w:rPr>
          <w:rStyle w:val="hps"/>
          <w:color w:val="000000" w:themeColor="text1"/>
          <w:sz w:val="28"/>
          <w:szCs w:val="28"/>
          <w:lang w:val="ru-RU"/>
        </w:rPr>
        <w:t>и</w:t>
      </w:r>
      <w:r w:rsidR="00715DB7" w:rsidRPr="003318E2">
        <w:rPr>
          <w:color w:val="000000" w:themeColor="text1"/>
          <w:sz w:val="28"/>
          <w:szCs w:val="28"/>
          <w:lang w:val="ru-RU"/>
        </w:rPr>
        <w:t xml:space="preserve"> </w:t>
      </w:r>
      <w:r w:rsidR="00611BA4" w:rsidRPr="003318E2">
        <w:rPr>
          <w:rStyle w:val="hps"/>
          <w:color w:val="000000" w:themeColor="text1"/>
          <w:sz w:val="28"/>
          <w:szCs w:val="28"/>
          <w:lang w:val="ru-RU"/>
        </w:rPr>
        <w:t>выдач</w:t>
      </w:r>
      <w:r w:rsidR="00715DB7" w:rsidRPr="003318E2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3318E2">
        <w:rPr>
          <w:rStyle w:val="hps"/>
          <w:color w:val="000000" w:themeColor="text1"/>
          <w:sz w:val="28"/>
          <w:szCs w:val="28"/>
          <w:lang w:val="ru-RU"/>
        </w:rPr>
        <w:t>наличн</w:t>
      </w:r>
      <w:r w:rsidR="00715DB7" w:rsidRPr="003318E2">
        <w:rPr>
          <w:color w:val="000000" w:themeColor="text1"/>
          <w:sz w:val="28"/>
          <w:szCs w:val="28"/>
          <w:lang w:val="ru-RU"/>
        </w:rPr>
        <w:t>ых денежных средств;</w:t>
      </w:r>
    </w:p>
    <w:p w:rsidR="007D1868" w:rsidRPr="003318E2" w:rsidRDefault="007D1868" w:rsidP="001107FB">
      <w:pPr>
        <w:ind w:firstLine="709"/>
        <w:contextualSpacing/>
        <w:jc w:val="both"/>
        <w:rPr>
          <w:rStyle w:val="hps"/>
          <w:color w:val="000000" w:themeColor="text1"/>
          <w:sz w:val="28"/>
          <w:szCs w:val="28"/>
          <w:lang w:val="ru-RU"/>
        </w:rPr>
      </w:pPr>
    </w:p>
    <w:p w:rsidR="003202D6" w:rsidRPr="003318E2" w:rsidRDefault="007D1868" w:rsidP="001107FB">
      <w:pPr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3318E2">
        <w:rPr>
          <w:rStyle w:val="hps"/>
          <w:color w:val="000000" w:themeColor="text1"/>
          <w:sz w:val="28"/>
          <w:szCs w:val="28"/>
          <w:lang w:val="ru-RU"/>
        </w:rPr>
        <w:t xml:space="preserve">9) </w:t>
      </w:r>
      <w:r w:rsidR="00715DB7" w:rsidRPr="003318E2">
        <w:rPr>
          <w:rStyle w:val="hps"/>
          <w:color w:val="000000" w:themeColor="text1"/>
          <w:sz w:val="28"/>
          <w:szCs w:val="28"/>
          <w:lang w:val="ru-RU"/>
        </w:rPr>
        <w:t>идентификацию</w:t>
      </w:r>
      <w:r w:rsidR="00715DB7" w:rsidRPr="003318E2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3318E2">
        <w:rPr>
          <w:rStyle w:val="hps"/>
          <w:color w:val="000000" w:themeColor="text1"/>
          <w:sz w:val="28"/>
          <w:szCs w:val="28"/>
          <w:lang w:val="ru-RU"/>
        </w:rPr>
        <w:t>клиентов</w:t>
      </w:r>
      <w:r w:rsidR="00715DB7" w:rsidRPr="003318E2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3318E2">
        <w:rPr>
          <w:rStyle w:val="hps"/>
          <w:color w:val="000000" w:themeColor="text1"/>
          <w:sz w:val="28"/>
          <w:szCs w:val="28"/>
          <w:lang w:val="ru-RU"/>
        </w:rPr>
        <w:t>в соответствии с требованиями</w:t>
      </w:r>
      <w:r w:rsidR="00715DB7" w:rsidRPr="003318E2">
        <w:rPr>
          <w:color w:val="000000" w:themeColor="text1"/>
          <w:sz w:val="28"/>
          <w:szCs w:val="28"/>
          <w:lang w:val="ru-RU"/>
        </w:rPr>
        <w:t xml:space="preserve"> действующего </w:t>
      </w:r>
      <w:r w:rsidR="00715DB7" w:rsidRPr="003318E2">
        <w:rPr>
          <w:rStyle w:val="hps"/>
          <w:color w:val="000000" w:themeColor="text1"/>
          <w:sz w:val="28"/>
          <w:szCs w:val="28"/>
          <w:lang w:val="ru-RU"/>
        </w:rPr>
        <w:t>законодательства Донецкой Народной Республики</w:t>
      </w:r>
      <w:r w:rsidR="007A11AC" w:rsidRPr="003318E2">
        <w:rPr>
          <w:rStyle w:val="hps"/>
          <w:color w:val="000000" w:themeColor="text1"/>
          <w:sz w:val="28"/>
          <w:szCs w:val="28"/>
          <w:lang w:val="ru-RU"/>
        </w:rPr>
        <w:t xml:space="preserve">, в том числе </w:t>
      </w:r>
      <w:r w:rsidR="007A11AC" w:rsidRPr="003318E2">
        <w:rPr>
          <w:color w:val="000000" w:themeColor="text1"/>
          <w:sz w:val="28"/>
          <w:szCs w:val="28"/>
          <w:lang w:val="ru-RU" w:eastAsia="ru-RU"/>
        </w:rPr>
        <w:t xml:space="preserve">нормативного правового акта, регулирующего порядок </w:t>
      </w:r>
      <w:r w:rsidR="007A11AC" w:rsidRPr="003318E2">
        <w:rPr>
          <w:bCs/>
          <w:color w:val="000000" w:themeColor="text1"/>
          <w:sz w:val="28"/>
          <w:szCs w:val="28"/>
          <w:lang w:val="ru-RU"/>
        </w:rPr>
        <w:t>идентификации клиентов, представителей клиентов, выгодоприобретателей, бенефициарных владельцев, в целях противодействия легализации (отмыванию) доходов, полученных преступным путем</w:t>
      </w:r>
      <w:r w:rsidR="0058100C" w:rsidRPr="003318E2">
        <w:rPr>
          <w:rStyle w:val="hps"/>
          <w:color w:val="000000" w:themeColor="text1"/>
          <w:sz w:val="28"/>
          <w:szCs w:val="28"/>
          <w:lang w:val="ru-RU"/>
        </w:rPr>
        <w:t>.</w:t>
      </w:r>
      <w:r w:rsidR="00254766" w:rsidRPr="003318E2">
        <w:rPr>
          <w:rStyle w:val="hpsalt-edited"/>
          <w:color w:val="000000" w:themeColor="text1"/>
          <w:sz w:val="28"/>
          <w:szCs w:val="28"/>
          <w:lang w:val="ru-RU"/>
        </w:rPr>
        <w:t xml:space="preserve"> </w:t>
      </w:r>
    </w:p>
    <w:p w:rsidR="00715DB7" w:rsidRPr="003318E2" w:rsidRDefault="00715DB7" w:rsidP="001107FB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</w:p>
    <w:p w:rsidR="001136A3" w:rsidRPr="003318E2" w:rsidRDefault="003C07E7" w:rsidP="001107FB">
      <w:pPr>
        <w:pStyle w:val="a3"/>
        <w:spacing w:before="0" w:beforeAutospacing="0" w:after="0" w:afterAutospacing="0"/>
        <w:ind w:firstLine="709"/>
        <w:contextualSpacing/>
        <w:jc w:val="both"/>
        <w:rPr>
          <w:rStyle w:val="hps"/>
          <w:color w:val="000000" w:themeColor="text1"/>
          <w:sz w:val="28"/>
          <w:szCs w:val="28"/>
          <w:lang w:val="ru-RU"/>
        </w:rPr>
      </w:pPr>
      <w:r w:rsidRPr="003318E2">
        <w:rPr>
          <w:rStyle w:val="hps"/>
          <w:color w:val="000000" w:themeColor="text1"/>
          <w:sz w:val="28"/>
          <w:szCs w:val="28"/>
          <w:lang w:val="ru-RU"/>
        </w:rPr>
        <w:t>5</w:t>
      </w:r>
      <w:r w:rsidR="00715DB7" w:rsidRPr="003318E2">
        <w:rPr>
          <w:rStyle w:val="hps"/>
          <w:color w:val="000000" w:themeColor="text1"/>
          <w:sz w:val="28"/>
          <w:szCs w:val="28"/>
          <w:lang w:val="ru-RU"/>
        </w:rPr>
        <w:t xml:space="preserve">. </w:t>
      </w:r>
      <w:r w:rsidR="00A42443" w:rsidRPr="003318E2">
        <w:rPr>
          <w:rStyle w:val="hps"/>
          <w:color w:val="000000" w:themeColor="text1"/>
          <w:sz w:val="28"/>
          <w:szCs w:val="28"/>
          <w:lang w:val="ru-RU"/>
        </w:rPr>
        <w:t xml:space="preserve">Центральный Республиканский </w:t>
      </w:r>
      <w:r w:rsidR="001136A3" w:rsidRPr="003318E2">
        <w:rPr>
          <w:rStyle w:val="hps"/>
          <w:color w:val="000000" w:themeColor="text1"/>
          <w:sz w:val="28"/>
          <w:szCs w:val="28"/>
          <w:lang w:val="ru-RU"/>
        </w:rPr>
        <w:t>Банк</w:t>
      </w:r>
      <w:r w:rsidR="001136A3" w:rsidRPr="003318E2">
        <w:rPr>
          <w:color w:val="000000" w:themeColor="text1"/>
          <w:sz w:val="28"/>
          <w:szCs w:val="28"/>
          <w:lang w:val="ru-RU"/>
        </w:rPr>
        <w:t xml:space="preserve"> ежедневно </w:t>
      </w:r>
      <w:r w:rsidR="001136A3" w:rsidRPr="003318E2">
        <w:rPr>
          <w:rStyle w:val="hps"/>
          <w:color w:val="000000" w:themeColor="text1"/>
          <w:sz w:val="28"/>
          <w:szCs w:val="28"/>
          <w:lang w:val="ru-RU"/>
        </w:rPr>
        <w:t>после</w:t>
      </w:r>
      <w:r w:rsidR="001136A3" w:rsidRPr="003318E2">
        <w:rPr>
          <w:color w:val="000000" w:themeColor="text1"/>
          <w:sz w:val="28"/>
          <w:szCs w:val="28"/>
          <w:lang w:val="ru-RU"/>
        </w:rPr>
        <w:t xml:space="preserve"> </w:t>
      </w:r>
      <w:r w:rsidR="001136A3" w:rsidRPr="003318E2">
        <w:rPr>
          <w:rStyle w:val="hps"/>
          <w:color w:val="000000" w:themeColor="text1"/>
          <w:sz w:val="28"/>
          <w:szCs w:val="28"/>
          <w:lang w:val="ru-RU"/>
        </w:rPr>
        <w:t>окончания</w:t>
      </w:r>
      <w:r w:rsidR="001136A3" w:rsidRPr="003318E2">
        <w:rPr>
          <w:color w:val="000000" w:themeColor="text1"/>
          <w:sz w:val="28"/>
          <w:szCs w:val="28"/>
          <w:lang w:val="ru-RU"/>
        </w:rPr>
        <w:t xml:space="preserve"> </w:t>
      </w:r>
      <w:r w:rsidR="001136A3" w:rsidRPr="003318E2">
        <w:rPr>
          <w:rStyle w:val="hps"/>
          <w:color w:val="000000" w:themeColor="text1"/>
          <w:sz w:val="28"/>
          <w:szCs w:val="28"/>
          <w:lang w:val="ru-RU"/>
        </w:rPr>
        <w:t>кассового</w:t>
      </w:r>
      <w:r w:rsidR="001136A3" w:rsidRPr="003318E2">
        <w:rPr>
          <w:color w:val="000000" w:themeColor="text1"/>
          <w:sz w:val="28"/>
          <w:szCs w:val="28"/>
          <w:lang w:val="ru-RU"/>
        </w:rPr>
        <w:t xml:space="preserve"> </w:t>
      </w:r>
      <w:r w:rsidR="001136A3" w:rsidRPr="003318E2">
        <w:rPr>
          <w:rStyle w:val="hps"/>
          <w:color w:val="000000" w:themeColor="text1"/>
          <w:sz w:val="28"/>
          <w:szCs w:val="28"/>
          <w:lang w:val="ru-RU"/>
        </w:rPr>
        <w:t>обслуживания</w:t>
      </w:r>
      <w:r w:rsidR="001136A3" w:rsidRPr="003318E2">
        <w:rPr>
          <w:color w:val="000000" w:themeColor="text1"/>
          <w:sz w:val="28"/>
          <w:szCs w:val="28"/>
          <w:lang w:val="ru-RU"/>
        </w:rPr>
        <w:t xml:space="preserve"> </w:t>
      </w:r>
      <w:r w:rsidR="001136A3" w:rsidRPr="003318E2">
        <w:rPr>
          <w:rStyle w:val="hps"/>
          <w:color w:val="000000" w:themeColor="text1"/>
          <w:sz w:val="28"/>
          <w:szCs w:val="28"/>
          <w:lang w:val="ru-RU"/>
        </w:rPr>
        <w:t>клиентов</w:t>
      </w:r>
      <w:r w:rsidR="001136A3" w:rsidRPr="003318E2">
        <w:rPr>
          <w:color w:val="000000" w:themeColor="text1"/>
          <w:sz w:val="28"/>
          <w:szCs w:val="28"/>
          <w:lang w:val="ru-RU"/>
        </w:rPr>
        <w:t xml:space="preserve"> </w:t>
      </w:r>
      <w:r w:rsidR="001136A3" w:rsidRPr="003318E2">
        <w:rPr>
          <w:rStyle w:val="hps"/>
          <w:color w:val="000000" w:themeColor="text1"/>
          <w:sz w:val="28"/>
          <w:szCs w:val="28"/>
          <w:lang w:val="ru-RU"/>
        </w:rPr>
        <w:t>подсчитывает</w:t>
      </w:r>
      <w:r w:rsidR="001136A3" w:rsidRPr="003318E2">
        <w:rPr>
          <w:color w:val="000000" w:themeColor="text1"/>
          <w:sz w:val="28"/>
          <w:szCs w:val="28"/>
          <w:lang w:val="ru-RU"/>
        </w:rPr>
        <w:t xml:space="preserve"> </w:t>
      </w:r>
      <w:r w:rsidR="001136A3" w:rsidRPr="003318E2">
        <w:rPr>
          <w:rStyle w:val="hps"/>
          <w:color w:val="000000" w:themeColor="text1"/>
          <w:sz w:val="28"/>
          <w:szCs w:val="28"/>
          <w:lang w:val="ru-RU"/>
        </w:rPr>
        <w:t>суммы</w:t>
      </w:r>
      <w:r w:rsidR="001136A3" w:rsidRPr="003318E2">
        <w:rPr>
          <w:color w:val="000000" w:themeColor="text1"/>
          <w:sz w:val="28"/>
          <w:szCs w:val="28"/>
          <w:lang w:val="ru-RU"/>
        </w:rPr>
        <w:t xml:space="preserve"> </w:t>
      </w:r>
      <w:r w:rsidR="001136A3" w:rsidRPr="003318E2">
        <w:rPr>
          <w:rStyle w:val="hps"/>
          <w:color w:val="000000" w:themeColor="text1"/>
          <w:sz w:val="28"/>
          <w:szCs w:val="28"/>
          <w:lang w:val="ru-RU"/>
        </w:rPr>
        <w:t>по кассовым документам</w:t>
      </w:r>
      <w:r w:rsidR="001136A3" w:rsidRPr="003318E2">
        <w:rPr>
          <w:color w:val="000000" w:themeColor="text1"/>
          <w:sz w:val="28"/>
          <w:szCs w:val="28"/>
          <w:lang w:val="ru-RU"/>
        </w:rPr>
        <w:t xml:space="preserve">, </w:t>
      </w:r>
      <w:r w:rsidR="001136A3" w:rsidRPr="003318E2">
        <w:rPr>
          <w:rStyle w:val="hps"/>
          <w:color w:val="000000" w:themeColor="text1"/>
          <w:sz w:val="28"/>
          <w:szCs w:val="28"/>
          <w:lang w:val="ru-RU"/>
        </w:rPr>
        <w:t>по которым</w:t>
      </w:r>
      <w:r w:rsidR="001136A3" w:rsidRPr="003318E2">
        <w:rPr>
          <w:color w:val="000000" w:themeColor="text1"/>
          <w:sz w:val="28"/>
          <w:szCs w:val="28"/>
          <w:lang w:val="ru-RU"/>
        </w:rPr>
        <w:t xml:space="preserve"> </w:t>
      </w:r>
      <w:r w:rsidR="001136A3" w:rsidRPr="003318E2">
        <w:rPr>
          <w:rStyle w:val="hps"/>
          <w:color w:val="000000" w:themeColor="text1"/>
          <w:sz w:val="28"/>
          <w:szCs w:val="28"/>
          <w:lang w:val="ru-RU"/>
        </w:rPr>
        <w:t>проведены</w:t>
      </w:r>
      <w:r w:rsidR="001136A3" w:rsidRPr="003318E2">
        <w:rPr>
          <w:color w:val="000000" w:themeColor="text1"/>
          <w:sz w:val="28"/>
          <w:szCs w:val="28"/>
          <w:lang w:val="ru-RU"/>
        </w:rPr>
        <w:t xml:space="preserve"> </w:t>
      </w:r>
      <w:r w:rsidR="001136A3" w:rsidRPr="003318E2">
        <w:rPr>
          <w:rStyle w:val="hps"/>
          <w:color w:val="000000" w:themeColor="text1"/>
          <w:sz w:val="28"/>
          <w:szCs w:val="28"/>
          <w:lang w:val="ru-RU"/>
        </w:rPr>
        <w:t>кассовые</w:t>
      </w:r>
      <w:r w:rsidR="001136A3" w:rsidRPr="003318E2">
        <w:rPr>
          <w:color w:val="000000" w:themeColor="text1"/>
          <w:sz w:val="28"/>
          <w:szCs w:val="28"/>
          <w:lang w:val="ru-RU"/>
        </w:rPr>
        <w:t xml:space="preserve"> </w:t>
      </w:r>
      <w:r w:rsidR="001136A3" w:rsidRPr="003318E2">
        <w:rPr>
          <w:rStyle w:val="hps"/>
          <w:color w:val="000000" w:themeColor="text1"/>
          <w:sz w:val="28"/>
          <w:szCs w:val="28"/>
          <w:lang w:val="ru-RU"/>
        </w:rPr>
        <w:t>операции</w:t>
      </w:r>
      <w:r w:rsidR="001136A3" w:rsidRPr="003318E2">
        <w:rPr>
          <w:color w:val="000000" w:themeColor="text1"/>
          <w:sz w:val="28"/>
          <w:szCs w:val="28"/>
          <w:lang w:val="ru-RU"/>
        </w:rPr>
        <w:t xml:space="preserve">, </w:t>
      </w:r>
      <w:r w:rsidR="001136A3" w:rsidRPr="003318E2">
        <w:rPr>
          <w:rStyle w:val="hps"/>
          <w:color w:val="000000" w:themeColor="text1"/>
          <w:sz w:val="28"/>
          <w:szCs w:val="28"/>
          <w:lang w:val="ru-RU"/>
        </w:rPr>
        <w:t>и</w:t>
      </w:r>
      <w:r w:rsidR="001136A3" w:rsidRPr="003318E2">
        <w:rPr>
          <w:color w:val="000000" w:themeColor="text1"/>
          <w:sz w:val="28"/>
          <w:szCs w:val="28"/>
          <w:lang w:val="ru-RU"/>
        </w:rPr>
        <w:t xml:space="preserve"> </w:t>
      </w:r>
      <w:r w:rsidR="001136A3" w:rsidRPr="003318E2">
        <w:rPr>
          <w:rStyle w:val="hps"/>
          <w:color w:val="000000" w:themeColor="text1"/>
          <w:sz w:val="28"/>
          <w:szCs w:val="28"/>
          <w:lang w:val="ru-RU"/>
        </w:rPr>
        <w:t>сверяет</w:t>
      </w:r>
      <w:r w:rsidR="001136A3" w:rsidRPr="003318E2">
        <w:rPr>
          <w:color w:val="000000" w:themeColor="text1"/>
          <w:sz w:val="28"/>
          <w:szCs w:val="28"/>
          <w:lang w:val="ru-RU"/>
        </w:rPr>
        <w:t xml:space="preserve"> </w:t>
      </w:r>
      <w:r w:rsidR="001136A3" w:rsidRPr="003318E2">
        <w:rPr>
          <w:rStyle w:val="hps"/>
          <w:color w:val="000000" w:themeColor="text1"/>
          <w:sz w:val="28"/>
          <w:szCs w:val="28"/>
          <w:lang w:val="ru-RU"/>
        </w:rPr>
        <w:t>их</w:t>
      </w:r>
      <w:r w:rsidR="001136A3" w:rsidRPr="003318E2">
        <w:rPr>
          <w:color w:val="000000" w:themeColor="text1"/>
          <w:sz w:val="28"/>
          <w:szCs w:val="28"/>
          <w:lang w:val="ru-RU"/>
        </w:rPr>
        <w:t xml:space="preserve"> </w:t>
      </w:r>
      <w:r w:rsidR="001136A3" w:rsidRPr="003318E2">
        <w:rPr>
          <w:rStyle w:val="hps"/>
          <w:color w:val="000000" w:themeColor="text1"/>
          <w:sz w:val="28"/>
          <w:szCs w:val="28"/>
          <w:lang w:val="ru-RU"/>
        </w:rPr>
        <w:t>и</w:t>
      </w:r>
      <w:r w:rsidR="001136A3" w:rsidRPr="003318E2">
        <w:rPr>
          <w:color w:val="000000" w:themeColor="text1"/>
          <w:sz w:val="28"/>
          <w:szCs w:val="28"/>
          <w:lang w:val="ru-RU"/>
        </w:rPr>
        <w:t xml:space="preserve"> </w:t>
      </w:r>
      <w:r w:rsidR="001136A3" w:rsidRPr="003318E2">
        <w:rPr>
          <w:rStyle w:val="hps"/>
          <w:color w:val="000000" w:themeColor="text1"/>
          <w:sz w:val="28"/>
          <w:szCs w:val="28"/>
          <w:lang w:val="ru-RU"/>
        </w:rPr>
        <w:t>остаток</w:t>
      </w:r>
      <w:r w:rsidR="001136A3" w:rsidRPr="003318E2">
        <w:rPr>
          <w:color w:val="000000" w:themeColor="text1"/>
          <w:sz w:val="28"/>
          <w:szCs w:val="28"/>
          <w:lang w:val="ru-RU"/>
        </w:rPr>
        <w:t xml:space="preserve"> </w:t>
      </w:r>
      <w:r w:rsidR="001136A3" w:rsidRPr="003318E2">
        <w:rPr>
          <w:rStyle w:val="hpsalt-edited"/>
          <w:color w:val="000000" w:themeColor="text1"/>
          <w:sz w:val="28"/>
          <w:szCs w:val="28"/>
          <w:lang w:val="ru-RU"/>
        </w:rPr>
        <w:t>наличных средств в операционной</w:t>
      </w:r>
      <w:r w:rsidR="001136A3" w:rsidRPr="003318E2">
        <w:rPr>
          <w:color w:val="000000" w:themeColor="text1"/>
          <w:sz w:val="28"/>
          <w:szCs w:val="28"/>
          <w:lang w:val="ru-RU"/>
        </w:rPr>
        <w:t xml:space="preserve"> </w:t>
      </w:r>
      <w:r w:rsidR="001136A3" w:rsidRPr="003318E2">
        <w:rPr>
          <w:rStyle w:val="hps"/>
          <w:color w:val="000000" w:themeColor="text1"/>
          <w:sz w:val="28"/>
          <w:szCs w:val="28"/>
          <w:lang w:val="ru-RU"/>
        </w:rPr>
        <w:t>кассе</w:t>
      </w:r>
      <w:r w:rsidR="001136A3" w:rsidRPr="003318E2">
        <w:rPr>
          <w:color w:val="000000" w:themeColor="text1"/>
          <w:sz w:val="28"/>
          <w:szCs w:val="28"/>
          <w:lang w:val="ru-RU"/>
        </w:rPr>
        <w:t xml:space="preserve"> </w:t>
      </w:r>
      <w:r w:rsidR="001136A3" w:rsidRPr="003318E2">
        <w:rPr>
          <w:rStyle w:val="hps"/>
          <w:color w:val="000000" w:themeColor="text1"/>
          <w:sz w:val="28"/>
          <w:szCs w:val="28"/>
          <w:lang w:val="ru-RU"/>
        </w:rPr>
        <w:t>с данными бухгалтерского уч</w:t>
      </w:r>
      <w:r w:rsidR="00D1756F" w:rsidRPr="003318E2">
        <w:rPr>
          <w:rStyle w:val="hps"/>
          <w:color w:val="000000" w:themeColor="text1"/>
          <w:sz w:val="28"/>
          <w:szCs w:val="28"/>
          <w:lang w:val="ru-RU"/>
        </w:rPr>
        <w:t>е</w:t>
      </w:r>
      <w:r w:rsidR="001136A3" w:rsidRPr="003318E2">
        <w:rPr>
          <w:rStyle w:val="hps"/>
          <w:color w:val="000000" w:themeColor="text1"/>
          <w:sz w:val="28"/>
          <w:szCs w:val="28"/>
          <w:lang w:val="ru-RU"/>
        </w:rPr>
        <w:t xml:space="preserve">та. </w:t>
      </w:r>
    </w:p>
    <w:p w:rsidR="005B4B56" w:rsidRPr="003318E2" w:rsidRDefault="005B4B56" w:rsidP="001107FB">
      <w:pPr>
        <w:pStyle w:val="a3"/>
        <w:spacing w:before="0" w:beforeAutospacing="0" w:after="0" w:afterAutospacing="0"/>
        <w:ind w:firstLine="709"/>
        <w:contextualSpacing/>
        <w:jc w:val="both"/>
        <w:rPr>
          <w:rStyle w:val="hps"/>
          <w:color w:val="000000" w:themeColor="text1"/>
          <w:sz w:val="28"/>
          <w:szCs w:val="28"/>
          <w:lang w:val="ru-RU"/>
        </w:rPr>
      </w:pPr>
    </w:p>
    <w:p w:rsidR="00715DB7" w:rsidRPr="003318E2" w:rsidRDefault="003C07E7" w:rsidP="001107FB">
      <w:pPr>
        <w:ind w:firstLine="709"/>
        <w:contextualSpacing/>
        <w:jc w:val="both"/>
        <w:rPr>
          <w:rStyle w:val="hps"/>
          <w:color w:val="000000" w:themeColor="text1"/>
          <w:sz w:val="28"/>
          <w:szCs w:val="28"/>
          <w:lang w:val="ru-RU"/>
        </w:rPr>
      </w:pPr>
      <w:r w:rsidRPr="003318E2">
        <w:rPr>
          <w:rStyle w:val="hps"/>
          <w:color w:val="000000" w:themeColor="text1"/>
          <w:sz w:val="28"/>
          <w:szCs w:val="28"/>
          <w:lang w:val="ru-RU"/>
        </w:rPr>
        <w:t>6</w:t>
      </w:r>
      <w:r w:rsidR="00715DB7" w:rsidRPr="003318E2">
        <w:rPr>
          <w:rStyle w:val="hps"/>
          <w:color w:val="000000" w:themeColor="text1"/>
          <w:sz w:val="28"/>
          <w:szCs w:val="28"/>
          <w:lang w:val="ru-RU"/>
        </w:rPr>
        <w:t xml:space="preserve">. </w:t>
      </w:r>
      <w:r w:rsidR="00A42443" w:rsidRPr="003318E2">
        <w:rPr>
          <w:rStyle w:val="hps"/>
          <w:color w:val="000000" w:themeColor="text1"/>
          <w:sz w:val="28"/>
          <w:szCs w:val="28"/>
          <w:lang w:val="ru-RU"/>
        </w:rPr>
        <w:t xml:space="preserve">Центральный Республиканский </w:t>
      </w:r>
      <w:r w:rsidR="00715DB7" w:rsidRPr="003318E2">
        <w:rPr>
          <w:rStyle w:val="hps"/>
          <w:color w:val="000000" w:themeColor="text1"/>
          <w:sz w:val="28"/>
          <w:szCs w:val="28"/>
          <w:lang w:val="ru-RU"/>
        </w:rPr>
        <w:t>Банк</w:t>
      </w:r>
      <w:r w:rsidR="00715DB7" w:rsidRPr="003318E2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3318E2">
        <w:rPr>
          <w:rStyle w:val="hps"/>
          <w:color w:val="000000" w:themeColor="text1"/>
          <w:sz w:val="28"/>
          <w:szCs w:val="28"/>
          <w:lang w:val="ru-RU"/>
        </w:rPr>
        <w:t>устанавливает</w:t>
      </w:r>
      <w:r w:rsidR="00715DB7" w:rsidRPr="003318E2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3318E2">
        <w:rPr>
          <w:rStyle w:val="hps"/>
          <w:color w:val="000000" w:themeColor="text1"/>
          <w:sz w:val="28"/>
          <w:szCs w:val="28"/>
          <w:lang w:val="ru-RU"/>
        </w:rPr>
        <w:t>плат</w:t>
      </w:r>
      <w:r w:rsidR="00D1756F" w:rsidRPr="003318E2">
        <w:rPr>
          <w:rStyle w:val="hps"/>
          <w:color w:val="000000" w:themeColor="text1"/>
          <w:sz w:val="28"/>
          <w:szCs w:val="28"/>
          <w:lang w:val="ru-RU"/>
        </w:rPr>
        <w:t>е</w:t>
      </w:r>
      <w:r w:rsidR="00715DB7" w:rsidRPr="003318E2">
        <w:rPr>
          <w:rStyle w:val="hps"/>
          <w:color w:val="000000" w:themeColor="text1"/>
          <w:sz w:val="28"/>
          <w:szCs w:val="28"/>
          <w:lang w:val="ru-RU"/>
        </w:rPr>
        <w:t>жные</w:t>
      </w:r>
      <w:r w:rsidR="00715DB7" w:rsidRPr="003318E2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3318E2">
        <w:rPr>
          <w:rStyle w:val="hps"/>
          <w:color w:val="000000" w:themeColor="text1"/>
          <w:sz w:val="28"/>
          <w:szCs w:val="28"/>
          <w:lang w:val="ru-RU"/>
        </w:rPr>
        <w:t>устройства как</w:t>
      </w:r>
      <w:r w:rsidR="00715DB7" w:rsidRPr="003318E2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3318E2">
        <w:rPr>
          <w:rStyle w:val="hps"/>
          <w:color w:val="000000" w:themeColor="text1"/>
          <w:sz w:val="28"/>
          <w:szCs w:val="28"/>
          <w:lang w:val="ru-RU"/>
        </w:rPr>
        <w:t xml:space="preserve">в </w:t>
      </w:r>
      <w:r w:rsidR="00C63772" w:rsidRPr="003318E2">
        <w:rPr>
          <w:rStyle w:val="hps"/>
          <w:color w:val="000000" w:themeColor="text1"/>
          <w:sz w:val="28"/>
          <w:szCs w:val="28"/>
          <w:lang w:val="ru-RU"/>
        </w:rPr>
        <w:t>помещениях</w:t>
      </w:r>
      <w:r w:rsidR="00A42443" w:rsidRPr="006905CE">
        <w:rPr>
          <w:sz w:val="28"/>
          <w:szCs w:val="28"/>
          <w:lang w:val="ru-RU"/>
        </w:rPr>
        <w:t xml:space="preserve"> </w:t>
      </w:r>
      <w:r w:rsidR="00A42443" w:rsidRPr="003318E2">
        <w:rPr>
          <w:rStyle w:val="hps"/>
          <w:color w:val="000000" w:themeColor="text1"/>
          <w:sz w:val="28"/>
          <w:szCs w:val="28"/>
          <w:lang w:val="ru-RU"/>
        </w:rPr>
        <w:t>Центрального Республиканского</w:t>
      </w:r>
      <w:r w:rsidR="00C63772" w:rsidRPr="003318E2">
        <w:rPr>
          <w:rStyle w:val="hps"/>
          <w:color w:val="000000" w:themeColor="text1"/>
          <w:sz w:val="28"/>
          <w:szCs w:val="28"/>
          <w:lang w:val="ru-RU"/>
        </w:rPr>
        <w:t xml:space="preserve"> </w:t>
      </w:r>
      <w:r w:rsidR="00967496" w:rsidRPr="003318E2">
        <w:rPr>
          <w:rStyle w:val="hps"/>
          <w:color w:val="000000" w:themeColor="text1"/>
          <w:sz w:val="28"/>
          <w:szCs w:val="28"/>
          <w:lang w:val="ru-RU"/>
        </w:rPr>
        <w:t>Б</w:t>
      </w:r>
      <w:r w:rsidR="00715DB7" w:rsidRPr="003318E2">
        <w:rPr>
          <w:rStyle w:val="hps"/>
          <w:color w:val="000000" w:themeColor="text1"/>
          <w:sz w:val="28"/>
          <w:szCs w:val="28"/>
          <w:lang w:val="ru-RU"/>
        </w:rPr>
        <w:t>анка</w:t>
      </w:r>
      <w:r w:rsidR="00715DB7" w:rsidRPr="003318E2">
        <w:rPr>
          <w:color w:val="000000" w:themeColor="text1"/>
          <w:sz w:val="28"/>
          <w:szCs w:val="28"/>
          <w:lang w:val="ru-RU"/>
        </w:rPr>
        <w:t xml:space="preserve">, </w:t>
      </w:r>
      <w:r w:rsidR="00715DB7" w:rsidRPr="003318E2">
        <w:rPr>
          <w:rStyle w:val="hps"/>
          <w:color w:val="000000" w:themeColor="text1"/>
          <w:sz w:val="28"/>
          <w:szCs w:val="28"/>
          <w:lang w:val="ru-RU"/>
        </w:rPr>
        <w:t>так</w:t>
      </w:r>
      <w:r w:rsidR="00715DB7" w:rsidRPr="003318E2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3318E2">
        <w:rPr>
          <w:rStyle w:val="hps"/>
          <w:color w:val="000000" w:themeColor="text1"/>
          <w:sz w:val="28"/>
          <w:szCs w:val="28"/>
          <w:lang w:val="ru-RU"/>
        </w:rPr>
        <w:t xml:space="preserve">и за </w:t>
      </w:r>
      <w:r w:rsidR="00C63772" w:rsidRPr="003318E2">
        <w:rPr>
          <w:rStyle w:val="hps"/>
          <w:color w:val="000000" w:themeColor="text1"/>
          <w:sz w:val="28"/>
          <w:szCs w:val="28"/>
          <w:lang w:val="ru-RU"/>
        </w:rPr>
        <w:t>их</w:t>
      </w:r>
      <w:r w:rsidR="00715DB7" w:rsidRPr="003318E2">
        <w:rPr>
          <w:rStyle w:val="hps"/>
          <w:color w:val="000000" w:themeColor="text1"/>
          <w:sz w:val="28"/>
          <w:szCs w:val="28"/>
          <w:lang w:val="ru-RU"/>
        </w:rPr>
        <w:t xml:space="preserve"> пределами</w:t>
      </w:r>
      <w:r w:rsidR="0002751B" w:rsidRPr="003318E2">
        <w:rPr>
          <w:rStyle w:val="hps"/>
          <w:color w:val="000000" w:themeColor="text1"/>
          <w:sz w:val="28"/>
          <w:szCs w:val="28"/>
          <w:lang w:val="ru-RU"/>
        </w:rPr>
        <w:t>,</w:t>
      </w:r>
      <w:r w:rsidR="00715DB7" w:rsidRPr="003318E2">
        <w:rPr>
          <w:rStyle w:val="hps"/>
          <w:color w:val="000000" w:themeColor="text1"/>
          <w:sz w:val="28"/>
          <w:szCs w:val="28"/>
          <w:lang w:val="ru-RU"/>
        </w:rPr>
        <w:t xml:space="preserve"> на территории Донецкой Народной Республики.</w:t>
      </w:r>
    </w:p>
    <w:p w:rsidR="00715DB7" w:rsidRPr="006E3BBC" w:rsidRDefault="00715DB7" w:rsidP="001107FB">
      <w:pPr>
        <w:ind w:firstLine="709"/>
        <w:contextualSpacing/>
        <w:jc w:val="both"/>
        <w:rPr>
          <w:rStyle w:val="hps"/>
          <w:color w:val="000000" w:themeColor="text1"/>
          <w:sz w:val="28"/>
          <w:szCs w:val="28"/>
          <w:lang w:val="ru-RU"/>
        </w:rPr>
      </w:pPr>
    </w:p>
    <w:p w:rsidR="00950DB0" w:rsidRPr="003318E2" w:rsidRDefault="003C07E7" w:rsidP="001107FB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BE1FC8">
        <w:rPr>
          <w:rStyle w:val="hps"/>
          <w:color w:val="000000" w:themeColor="text1"/>
          <w:sz w:val="28"/>
          <w:szCs w:val="28"/>
          <w:lang w:val="ru-RU"/>
        </w:rPr>
        <w:t>7</w:t>
      </w:r>
      <w:r w:rsidR="00715DB7" w:rsidRPr="00E853AC">
        <w:rPr>
          <w:rStyle w:val="hps"/>
          <w:color w:val="000000" w:themeColor="text1"/>
          <w:sz w:val="28"/>
          <w:szCs w:val="28"/>
          <w:lang w:val="ru-RU"/>
        </w:rPr>
        <w:t>.</w:t>
      </w:r>
      <w:r w:rsidR="00715DB7" w:rsidRPr="00E853AC">
        <w:rPr>
          <w:color w:val="000000" w:themeColor="text1"/>
          <w:sz w:val="28"/>
          <w:szCs w:val="28"/>
          <w:lang w:val="ru-RU"/>
        </w:rPr>
        <w:t xml:space="preserve"> </w:t>
      </w:r>
      <w:r w:rsidR="00A42443" w:rsidRPr="00E853AC">
        <w:rPr>
          <w:color w:val="000000" w:themeColor="text1"/>
          <w:sz w:val="28"/>
          <w:szCs w:val="28"/>
          <w:lang w:val="ru-RU"/>
        </w:rPr>
        <w:t xml:space="preserve">Центральный Республиканский </w:t>
      </w:r>
      <w:r w:rsidR="00715DB7" w:rsidRPr="00E853AC">
        <w:rPr>
          <w:rStyle w:val="hps"/>
          <w:color w:val="000000" w:themeColor="text1"/>
          <w:sz w:val="28"/>
          <w:szCs w:val="28"/>
          <w:lang w:val="ru-RU"/>
        </w:rPr>
        <w:t>Банк</w:t>
      </w:r>
      <w:r w:rsidR="00715DB7" w:rsidRPr="00E853AC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E853AC">
        <w:rPr>
          <w:rStyle w:val="hps"/>
          <w:color w:val="000000" w:themeColor="text1"/>
          <w:sz w:val="28"/>
          <w:szCs w:val="28"/>
          <w:lang w:val="ru-RU"/>
        </w:rPr>
        <w:t>допускает</w:t>
      </w:r>
      <w:r w:rsidR="00715DB7" w:rsidRPr="00ED0763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72765D">
        <w:rPr>
          <w:rStyle w:val="hps"/>
          <w:color w:val="000000" w:themeColor="text1"/>
          <w:sz w:val="28"/>
          <w:szCs w:val="28"/>
          <w:lang w:val="ru-RU"/>
        </w:rPr>
        <w:t>к работе с</w:t>
      </w:r>
      <w:r w:rsidR="00715DB7" w:rsidRPr="0072765D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72765D">
        <w:rPr>
          <w:rStyle w:val="hpsalt-edited"/>
          <w:color w:val="000000" w:themeColor="text1"/>
          <w:sz w:val="28"/>
          <w:szCs w:val="28"/>
          <w:lang w:val="ru-RU"/>
        </w:rPr>
        <w:t>налич</w:t>
      </w:r>
      <w:r w:rsidR="00715DB7" w:rsidRPr="003318E2">
        <w:rPr>
          <w:rStyle w:val="hps"/>
          <w:color w:val="000000" w:themeColor="text1"/>
          <w:sz w:val="28"/>
          <w:szCs w:val="28"/>
          <w:lang w:val="ru-RU"/>
        </w:rPr>
        <w:t>н</w:t>
      </w:r>
      <w:r w:rsidR="00715DB7" w:rsidRPr="003318E2">
        <w:rPr>
          <w:color w:val="000000" w:themeColor="text1"/>
          <w:sz w:val="28"/>
          <w:szCs w:val="28"/>
          <w:lang w:val="ru-RU"/>
        </w:rPr>
        <w:t xml:space="preserve">ыми денежными средствами </w:t>
      </w:r>
      <w:r w:rsidR="00715DB7" w:rsidRPr="003318E2">
        <w:rPr>
          <w:rStyle w:val="hps"/>
          <w:color w:val="000000" w:themeColor="text1"/>
          <w:sz w:val="28"/>
          <w:szCs w:val="28"/>
          <w:lang w:val="ru-RU"/>
        </w:rPr>
        <w:t>и</w:t>
      </w:r>
      <w:r w:rsidR="00715DB7" w:rsidRPr="003318E2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3318E2">
        <w:rPr>
          <w:rStyle w:val="hps"/>
          <w:color w:val="000000" w:themeColor="text1"/>
          <w:sz w:val="28"/>
          <w:szCs w:val="28"/>
          <w:lang w:val="ru-RU"/>
        </w:rPr>
        <w:t>ценностями</w:t>
      </w:r>
      <w:r w:rsidR="00715DB7" w:rsidRPr="003318E2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3318E2">
        <w:rPr>
          <w:rStyle w:val="hps"/>
          <w:color w:val="000000" w:themeColor="text1"/>
          <w:sz w:val="28"/>
          <w:szCs w:val="28"/>
          <w:lang w:val="ru-RU"/>
        </w:rPr>
        <w:t>работников,</w:t>
      </w:r>
      <w:r w:rsidR="00715DB7" w:rsidRPr="003318E2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3318E2">
        <w:rPr>
          <w:rStyle w:val="hpsalt-edited"/>
          <w:color w:val="000000" w:themeColor="text1"/>
          <w:sz w:val="28"/>
          <w:szCs w:val="28"/>
          <w:lang w:val="ru-RU"/>
        </w:rPr>
        <w:t>которые сдали</w:t>
      </w:r>
      <w:r w:rsidR="00715DB7" w:rsidRPr="003318E2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3318E2">
        <w:rPr>
          <w:rStyle w:val="hps"/>
          <w:color w:val="000000" w:themeColor="text1"/>
          <w:sz w:val="28"/>
          <w:szCs w:val="28"/>
          <w:lang w:val="ru-RU"/>
        </w:rPr>
        <w:t>зач</w:t>
      </w:r>
      <w:r w:rsidR="00D1756F" w:rsidRPr="003318E2">
        <w:rPr>
          <w:rStyle w:val="hps"/>
          <w:color w:val="000000" w:themeColor="text1"/>
          <w:sz w:val="28"/>
          <w:szCs w:val="28"/>
          <w:lang w:val="ru-RU"/>
        </w:rPr>
        <w:t>е</w:t>
      </w:r>
      <w:r w:rsidR="00715DB7" w:rsidRPr="003318E2">
        <w:rPr>
          <w:rStyle w:val="hps"/>
          <w:color w:val="000000" w:themeColor="text1"/>
          <w:sz w:val="28"/>
          <w:szCs w:val="28"/>
          <w:lang w:val="ru-RU"/>
        </w:rPr>
        <w:t>т</w:t>
      </w:r>
      <w:r w:rsidR="00715DB7" w:rsidRPr="003318E2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3318E2">
        <w:rPr>
          <w:rStyle w:val="hps"/>
          <w:color w:val="000000" w:themeColor="text1"/>
          <w:sz w:val="28"/>
          <w:szCs w:val="28"/>
          <w:lang w:val="ru-RU"/>
        </w:rPr>
        <w:t>по знанию</w:t>
      </w:r>
      <w:r w:rsidR="00715DB7" w:rsidRPr="003318E2">
        <w:rPr>
          <w:color w:val="000000" w:themeColor="text1"/>
          <w:sz w:val="28"/>
          <w:szCs w:val="28"/>
          <w:lang w:val="ru-RU"/>
        </w:rPr>
        <w:t xml:space="preserve"> </w:t>
      </w:r>
      <w:r w:rsidR="0002751B" w:rsidRPr="003318E2">
        <w:rPr>
          <w:rStyle w:val="hps"/>
          <w:color w:val="000000" w:themeColor="text1"/>
          <w:sz w:val="28"/>
          <w:szCs w:val="28"/>
          <w:lang w:val="ru-RU"/>
        </w:rPr>
        <w:t xml:space="preserve">норм, установленных </w:t>
      </w:r>
      <w:r w:rsidR="00D83196" w:rsidRPr="003318E2">
        <w:rPr>
          <w:rStyle w:val="hps"/>
          <w:color w:val="000000" w:themeColor="text1"/>
          <w:sz w:val="28"/>
          <w:szCs w:val="28"/>
          <w:lang w:val="ru-RU"/>
        </w:rPr>
        <w:t xml:space="preserve">настоящими </w:t>
      </w:r>
      <w:r w:rsidR="008379EC" w:rsidRPr="003318E2">
        <w:rPr>
          <w:rStyle w:val="hps"/>
          <w:color w:val="000000" w:themeColor="text1"/>
          <w:sz w:val="28"/>
          <w:szCs w:val="28"/>
          <w:lang w:val="ru-RU"/>
        </w:rPr>
        <w:t>Правил</w:t>
      </w:r>
      <w:r w:rsidR="0002751B" w:rsidRPr="003318E2">
        <w:rPr>
          <w:rStyle w:val="hps"/>
          <w:color w:val="000000" w:themeColor="text1"/>
          <w:sz w:val="28"/>
          <w:szCs w:val="28"/>
          <w:lang w:val="ru-RU"/>
        </w:rPr>
        <w:t>ами</w:t>
      </w:r>
      <w:r w:rsidR="00715DB7" w:rsidRPr="003318E2">
        <w:rPr>
          <w:color w:val="000000" w:themeColor="text1"/>
          <w:sz w:val="28"/>
          <w:szCs w:val="28"/>
          <w:lang w:val="ru-RU"/>
        </w:rPr>
        <w:t xml:space="preserve">, </w:t>
      </w:r>
      <w:r w:rsidR="0002751B" w:rsidRPr="003318E2">
        <w:rPr>
          <w:color w:val="000000" w:themeColor="text1"/>
          <w:sz w:val="28"/>
          <w:szCs w:val="28"/>
          <w:lang w:val="ru-RU"/>
        </w:rPr>
        <w:t xml:space="preserve">а также </w:t>
      </w:r>
      <w:r w:rsidR="00715DB7" w:rsidRPr="003318E2">
        <w:rPr>
          <w:rStyle w:val="hps"/>
          <w:color w:val="000000" w:themeColor="text1"/>
          <w:sz w:val="28"/>
          <w:szCs w:val="28"/>
          <w:lang w:val="ru-RU"/>
        </w:rPr>
        <w:t>нормативн</w:t>
      </w:r>
      <w:r w:rsidR="0002751B" w:rsidRPr="003318E2">
        <w:rPr>
          <w:rStyle w:val="hps"/>
          <w:color w:val="000000" w:themeColor="text1"/>
          <w:sz w:val="28"/>
          <w:szCs w:val="28"/>
          <w:lang w:val="ru-RU"/>
        </w:rPr>
        <w:t>ыми</w:t>
      </w:r>
      <w:r w:rsidR="00715DB7" w:rsidRPr="003318E2">
        <w:rPr>
          <w:rStyle w:val="hps"/>
          <w:color w:val="000000" w:themeColor="text1"/>
          <w:sz w:val="28"/>
          <w:szCs w:val="28"/>
          <w:lang w:val="ru-RU"/>
        </w:rPr>
        <w:t xml:space="preserve"> акт</w:t>
      </w:r>
      <w:r w:rsidR="0002751B" w:rsidRPr="003318E2">
        <w:rPr>
          <w:rStyle w:val="hps"/>
          <w:color w:val="000000" w:themeColor="text1"/>
          <w:sz w:val="28"/>
          <w:szCs w:val="28"/>
          <w:lang w:val="ru-RU"/>
        </w:rPr>
        <w:t>ами</w:t>
      </w:r>
      <w:r w:rsidR="00715DB7" w:rsidRPr="003318E2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3318E2">
        <w:rPr>
          <w:rStyle w:val="hps"/>
          <w:color w:val="000000" w:themeColor="text1"/>
          <w:sz w:val="28"/>
          <w:szCs w:val="28"/>
          <w:lang w:val="ru-RU"/>
        </w:rPr>
        <w:t>по определению</w:t>
      </w:r>
      <w:r w:rsidR="00715DB7" w:rsidRPr="003318E2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3318E2">
        <w:rPr>
          <w:rStyle w:val="hps"/>
          <w:color w:val="000000" w:themeColor="text1"/>
          <w:sz w:val="28"/>
          <w:szCs w:val="28"/>
          <w:lang w:val="ru-RU"/>
        </w:rPr>
        <w:t>подлинности</w:t>
      </w:r>
      <w:r w:rsidR="00715DB7" w:rsidRPr="003318E2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3318E2">
        <w:rPr>
          <w:rStyle w:val="hps"/>
          <w:color w:val="000000" w:themeColor="text1"/>
          <w:sz w:val="28"/>
          <w:szCs w:val="28"/>
          <w:lang w:val="ru-RU"/>
        </w:rPr>
        <w:t>и</w:t>
      </w:r>
      <w:r w:rsidR="00715DB7" w:rsidRPr="003318E2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3318E2">
        <w:rPr>
          <w:rStyle w:val="hps"/>
          <w:color w:val="000000" w:themeColor="text1"/>
          <w:sz w:val="28"/>
          <w:szCs w:val="28"/>
          <w:lang w:val="ru-RU"/>
        </w:rPr>
        <w:t>плат</w:t>
      </w:r>
      <w:r w:rsidR="00D1756F" w:rsidRPr="003318E2">
        <w:rPr>
          <w:rStyle w:val="hps"/>
          <w:color w:val="000000" w:themeColor="text1"/>
          <w:sz w:val="28"/>
          <w:szCs w:val="28"/>
          <w:lang w:val="ru-RU"/>
        </w:rPr>
        <w:t>е</w:t>
      </w:r>
      <w:r w:rsidR="00715DB7" w:rsidRPr="003318E2">
        <w:rPr>
          <w:rStyle w:val="hps"/>
          <w:color w:val="000000" w:themeColor="text1"/>
          <w:sz w:val="28"/>
          <w:szCs w:val="28"/>
          <w:lang w:val="ru-RU"/>
        </w:rPr>
        <w:t>жеспособности</w:t>
      </w:r>
      <w:r w:rsidR="00715DB7" w:rsidRPr="003318E2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3318E2">
        <w:rPr>
          <w:rStyle w:val="hps"/>
          <w:color w:val="000000" w:themeColor="text1"/>
          <w:sz w:val="28"/>
          <w:szCs w:val="28"/>
          <w:lang w:val="ru-RU"/>
        </w:rPr>
        <w:t>банкнот</w:t>
      </w:r>
      <w:r w:rsidR="00715DB7" w:rsidRPr="003318E2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3318E2">
        <w:rPr>
          <w:rStyle w:val="hpsatn"/>
          <w:color w:val="000000" w:themeColor="text1"/>
          <w:sz w:val="28"/>
          <w:szCs w:val="28"/>
          <w:lang w:val="ru-RU"/>
        </w:rPr>
        <w:t>(</w:t>
      </w:r>
      <w:r w:rsidR="00715DB7" w:rsidRPr="003318E2">
        <w:rPr>
          <w:color w:val="000000" w:themeColor="text1"/>
          <w:sz w:val="28"/>
          <w:szCs w:val="28"/>
          <w:lang w:val="ru-RU"/>
        </w:rPr>
        <w:t>монет)</w:t>
      </w:r>
      <w:r w:rsidR="003D3FFF" w:rsidRPr="003318E2">
        <w:rPr>
          <w:color w:val="000000" w:themeColor="text1"/>
          <w:sz w:val="28"/>
          <w:szCs w:val="28"/>
          <w:lang w:val="ru-RU"/>
        </w:rPr>
        <w:t>,</w:t>
      </w:r>
      <w:r w:rsidR="00715DB7" w:rsidRPr="003318E2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3318E2">
        <w:rPr>
          <w:rStyle w:val="hps"/>
          <w:color w:val="000000" w:themeColor="text1"/>
          <w:sz w:val="28"/>
          <w:szCs w:val="28"/>
          <w:lang w:val="ru-RU"/>
        </w:rPr>
        <w:t>внутренни</w:t>
      </w:r>
      <w:r w:rsidR="0002751B" w:rsidRPr="003318E2">
        <w:rPr>
          <w:rStyle w:val="hps"/>
          <w:color w:val="000000" w:themeColor="text1"/>
          <w:sz w:val="28"/>
          <w:szCs w:val="28"/>
          <w:lang w:val="ru-RU"/>
        </w:rPr>
        <w:t>ми</w:t>
      </w:r>
      <w:r w:rsidR="00715DB7" w:rsidRPr="003318E2">
        <w:rPr>
          <w:color w:val="000000" w:themeColor="text1"/>
          <w:sz w:val="28"/>
          <w:szCs w:val="28"/>
          <w:lang w:val="ru-RU"/>
        </w:rPr>
        <w:t xml:space="preserve"> </w:t>
      </w:r>
      <w:r w:rsidR="008379EC" w:rsidRPr="003318E2">
        <w:rPr>
          <w:rStyle w:val="hps"/>
          <w:color w:val="000000" w:themeColor="text1"/>
          <w:sz w:val="28"/>
          <w:szCs w:val="28"/>
          <w:lang w:val="ru-RU"/>
        </w:rPr>
        <w:t>нормативны</w:t>
      </w:r>
      <w:r w:rsidR="0002751B" w:rsidRPr="003318E2">
        <w:rPr>
          <w:rStyle w:val="hps"/>
          <w:color w:val="000000" w:themeColor="text1"/>
          <w:sz w:val="28"/>
          <w:szCs w:val="28"/>
          <w:lang w:val="ru-RU"/>
        </w:rPr>
        <w:t>ми</w:t>
      </w:r>
      <w:r w:rsidR="008379EC" w:rsidRPr="003318E2">
        <w:rPr>
          <w:rStyle w:val="hps"/>
          <w:color w:val="000000" w:themeColor="text1"/>
          <w:sz w:val="28"/>
          <w:szCs w:val="28"/>
          <w:lang w:val="ru-RU"/>
        </w:rPr>
        <w:t xml:space="preserve"> акт</w:t>
      </w:r>
      <w:r w:rsidR="0002751B" w:rsidRPr="003318E2">
        <w:rPr>
          <w:rStyle w:val="hps"/>
          <w:color w:val="000000" w:themeColor="text1"/>
          <w:sz w:val="28"/>
          <w:szCs w:val="28"/>
          <w:lang w:val="ru-RU"/>
        </w:rPr>
        <w:t>ами</w:t>
      </w:r>
      <w:r w:rsidR="00715DB7" w:rsidRPr="003318E2">
        <w:rPr>
          <w:color w:val="000000" w:themeColor="text1"/>
          <w:sz w:val="28"/>
          <w:szCs w:val="28"/>
          <w:lang w:val="ru-RU"/>
        </w:rPr>
        <w:t xml:space="preserve"> Центрального Республиканского Банка </w:t>
      </w:r>
      <w:r w:rsidR="003D3FFF" w:rsidRPr="003318E2">
        <w:rPr>
          <w:rFonts w:eastAsia="Calibri"/>
          <w:color w:val="000000" w:themeColor="text1"/>
          <w:sz w:val="28"/>
          <w:szCs w:val="28"/>
          <w:lang w:val="ru-RU" w:eastAsia="ru-RU"/>
        </w:rPr>
        <w:t>и ины</w:t>
      </w:r>
      <w:r w:rsidR="0002751B" w:rsidRPr="003318E2">
        <w:rPr>
          <w:rFonts w:eastAsia="Calibri"/>
          <w:color w:val="000000" w:themeColor="text1"/>
          <w:sz w:val="28"/>
          <w:szCs w:val="28"/>
          <w:lang w:val="ru-RU" w:eastAsia="ru-RU"/>
        </w:rPr>
        <w:t>ми</w:t>
      </w:r>
      <w:r w:rsidR="003D3FFF" w:rsidRPr="003318E2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 нормативны</w:t>
      </w:r>
      <w:r w:rsidR="0002751B" w:rsidRPr="003318E2">
        <w:rPr>
          <w:rFonts w:eastAsia="Calibri"/>
          <w:color w:val="000000" w:themeColor="text1"/>
          <w:sz w:val="28"/>
          <w:szCs w:val="28"/>
          <w:lang w:val="ru-RU" w:eastAsia="ru-RU"/>
        </w:rPr>
        <w:t>ми</w:t>
      </w:r>
      <w:r w:rsidR="003D3FFF" w:rsidRPr="003318E2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 правовы</w:t>
      </w:r>
      <w:r w:rsidR="0002751B" w:rsidRPr="003318E2">
        <w:rPr>
          <w:rFonts w:eastAsia="Calibri"/>
          <w:color w:val="000000" w:themeColor="text1"/>
          <w:sz w:val="28"/>
          <w:szCs w:val="28"/>
          <w:lang w:val="ru-RU" w:eastAsia="ru-RU"/>
        </w:rPr>
        <w:t>ми</w:t>
      </w:r>
      <w:r w:rsidR="003D3FFF" w:rsidRPr="003318E2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 акт</w:t>
      </w:r>
      <w:r w:rsidR="0002751B" w:rsidRPr="003318E2">
        <w:rPr>
          <w:rFonts w:eastAsia="Calibri"/>
          <w:color w:val="000000" w:themeColor="text1"/>
          <w:sz w:val="28"/>
          <w:szCs w:val="28"/>
          <w:lang w:val="ru-RU" w:eastAsia="ru-RU"/>
        </w:rPr>
        <w:t>ами</w:t>
      </w:r>
      <w:r w:rsidR="003D3FFF" w:rsidRPr="003318E2">
        <w:rPr>
          <w:rFonts w:eastAsia="Calibri"/>
          <w:color w:val="000000" w:themeColor="text1"/>
          <w:sz w:val="28"/>
          <w:szCs w:val="28"/>
          <w:lang w:val="ru-RU" w:eastAsia="ru-RU"/>
        </w:rPr>
        <w:t>, связанны</w:t>
      </w:r>
      <w:r w:rsidR="0002751B" w:rsidRPr="003318E2">
        <w:rPr>
          <w:rFonts w:eastAsia="Calibri"/>
          <w:color w:val="000000" w:themeColor="text1"/>
          <w:sz w:val="28"/>
          <w:szCs w:val="28"/>
          <w:lang w:val="ru-RU" w:eastAsia="ru-RU"/>
        </w:rPr>
        <w:t>ми</w:t>
      </w:r>
      <w:r w:rsidR="003D3FFF" w:rsidRPr="003318E2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 с кассовой работой, </w:t>
      </w:r>
      <w:r w:rsidR="00715DB7" w:rsidRPr="003318E2">
        <w:rPr>
          <w:rStyle w:val="hps"/>
          <w:color w:val="000000" w:themeColor="text1"/>
          <w:sz w:val="28"/>
          <w:szCs w:val="28"/>
          <w:lang w:val="ru-RU"/>
        </w:rPr>
        <w:t>в</w:t>
      </w:r>
      <w:r w:rsidR="00715DB7" w:rsidRPr="003318E2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3318E2">
        <w:rPr>
          <w:rStyle w:val="hps"/>
          <w:color w:val="000000" w:themeColor="text1"/>
          <w:sz w:val="28"/>
          <w:szCs w:val="28"/>
          <w:lang w:val="ru-RU"/>
        </w:rPr>
        <w:t>пределах</w:t>
      </w:r>
      <w:r w:rsidR="00715DB7" w:rsidRPr="003318E2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3318E2">
        <w:rPr>
          <w:rStyle w:val="hpsalt-edited"/>
          <w:color w:val="000000" w:themeColor="text1"/>
          <w:sz w:val="28"/>
          <w:szCs w:val="28"/>
          <w:lang w:val="ru-RU"/>
        </w:rPr>
        <w:t>вопросов</w:t>
      </w:r>
      <w:r w:rsidR="00715DB7" w:rsidRPr="003318E2">
        <w:rPr>
          <w:color w:val="000000" w:themeColor="text1"/>
          <w:sz w:val="28"/>
          <w:szCs w:val="28"/>
          <w:lang w:val="ru-RU"/>
        </w:rPr>
        <w:t xml:space="preserve">, </w:t>
      </w:r>
      <w:r w:rsidR="00715DB7" w:rsidRPr="003318E2">
        <w:rPr>
          <w:rStyle w:val="hps"/>
          <w:color w:val="000000" w:themeColor="text1"/>
          <w:sz w:val="28"/>
          <w:szCs w:val="28"/>
          <w:lang w:val="ru-RU"/>
        </w:rPr>
        <w:t>относящихся к</w:t>
      </w:r>
      <w:r w:rsidR="00715DB7" w:rsidRPr="003318E2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3318E2">
        <w:rPr>
          <w:rStyle w:val="hps"/>
          <w:color w:val="000000" w:themeColor="text1"/>
          <w:sz w:val="28"/>
          <w:szCs w:val="28"/>
          <w:lang w:val="ru-RU"/>
        </w:rPr>
        <w:t>их</w:t>
      </w:r>
      <w:r w:rsidR="00715DB7" w:rsidRPr="003318E2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3318E2">
        <w:rPr>
          <w:rStyle w:val="hpsalt-edited"/>
          <w:color w:val="000000" w:themeColor="text1"/>
          <w:sz w:val="28"/>
          <w:szCs w:val="28"/>
          <w:lang w:val="ru-RU"/>
        </w:rPr>
        <w:t>функциональным</w:t>
      </w:r>
      <w:r w:rsidR="00715DB7" w:rsidRPr="003318E2">
        <w:rPr>
          <w:color w:val="000000" w:themeColor="text1"/>
          <w:sz w:val="28"/>
          <w:szCs w:val="28"/>
          <w:lang w:val="ru-RU"/>
        </w:rPr>
        <w:t xml:space="preserve"> </w:t>
      </w:r>
      <w:r w:rsidR="00715DB7" w:rsidRPr="003318E2">
        <w:rPr>
          <w:rStyle w:val="hpsalt-edited"/>
          <w:color w:val="000000" w:themeColor="text1"/>
          <w:sz w:val="28"/>
          <w:szCs w:val="28"/>
          <w:lang w:val="ru-RU"/>
        </w:rPr>
        <w:t>обязанностям</w:t>
      </w:r>
      <w:r w:rsidR="00715DB7" w:rsidRPr="003318E2">
        <w:rPr>
          <w:color w:val="000000" w:themeColor="text1"/>
          <w:sz w:val="28"/>
          <w:szCs w:val="28"/>
          <w:lang w:val="ru-RU"/>
        </w:rPr>
        <w:t>.</w:t>
      </w:r>
    </w:p>
    <w:p w:rsidR="00715DB7" w:rsidRPr="00E853AC" w:rsidRDefault="00715DB7" w:rsidP="001107FB">
      <w:pPr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3318E2">
        <w:rPr>
          <w:rStyle w:val="hps"/>
          <w:color w:val="000000" w:themeColor="text1"/>
          <w:sz w:val="28"/>
          <w:szCs w:val="28"/>
          <w:lang w:val="ru-RU"/>
        </w:rPr>
        <w:lastRenderedPageBreak/>
        <w:t>О сдаче</w:t>
      </w:r>
      <w:r w:rsidRPr="003318E2">
        <w:rPr>
          <w:color w:val="000000" w:themeColor="text1"/>
          <w:sz w:val="28"/>
          <w:szCs w:val="28"/>
          <w:lang w:val="ru-RU"/>
        </w:rPr>
        <w:t xml:space="preserve"> </w:t>
      </w:r>
      <w:r w:rsidRPr="003318E2">
        <w:rPr>
          <w:rStyle w:val="hps"/>
          <w:color w:val="000000" w:themeColor="text1"/>
          <w:sz w:val="28"/>
          <w:szCs w:val="28"/>
          <w:lang w:val="ru-RU"/>
        </w:rPr>
        <w:t>работником</w:t>
      </w:r>
      <w:r w:rsidRPr="003318E2">
        <w:rPr>
          <w:color w:val="000000" w:themeColor="text1"/>
          <w:sz w:val="28"/>
          <w:szCs w:val="28"/>
          <w:lang w:val="ru-RU"/>
        </w:rPr>
        <w:t xml:space="preserve"> </w:t>
      </w:r>
      <w:r w:rsidRPr="003318E2">
        <w:rPr>
          <w:rStyle w:val="hpsalt-edited"/>
          <w:color w:val="000000" w:themeColor="text1"/>
          <w:sz w:val="28"/>
          <w:szCs w:val="28"/>
          <w:lang w:val="ru-RU"/>
        </w:rPr>
        <w:t>зач</w:t>
      </w:r>
      <w:r w:rsidR="00D1756F" w:rsidRPr="003318E2">
        <w:rPr>
          <w:rStyle w:val="hpsalt-edited"/>
          <w:color w:val="000000" w:themeColor="text1"/>
          <w:sz w:val="28"/>
          <w:szCs w:val="28"/>
          <w:lang w:val="ru-RU"/>
        </w:rPr>
        <w:t>е</w:t>
      </w:r>
      <w:r w:rsidRPr="003318E2">
        <w:rPr>
          <w:rStyle w:val="hpsalt-edited"/>
          <w:color w:val="000000" w:themeColor="text1"/>
          <w:sz w:val="28"/>
          <w:szCs w:val="28"/>
          <w:lang w:val="ru-RU"/>
        </w:rPr>
        <w:t>та</w:t>
      </w:r>
      <w:r w:rsidR="00B355EE" w:rsidRPr="006905CE">
        <w:rPr>
          <w:sz w:val="28"/>
          <w:szCs w:val="28"/>
          <w:lang w:val="ru-RU"/>
        </w:rPr>
        <w:t xml:space="preserve"> </w:t>
      </w:r>
      <w:r w:rsidR="00B355EE" w:rsidRPr="003318E2">
        <w:rPr>
          <w:rStyle w:val="hpsalt-edited"/>
          <w:color w:val="000000" w:themeColor="text1"/>
          <w:sz w:val="28"/>
          <w:szCs w:val="28"/>
          <w:lang w:val="ru-RU"/>
        </w:rPr>
        <w:t>Центральный Республиканский</w:t>
      </w:r>
      <w:r w:rsidRPr="003318E2">
        <w:rPr>
          <w:color w:val="000000" w:themeColor="text1"/>
          <w:sz w:val="28"/>
          <w:szCs w:val="28"/>
          <w:lang w:val="ru-RU"/>
        </w:rPr>
        <w:t xml:space="preserve"> </w:t>
      </w:r>
      <w:r w:rsidR="00967496" w:rsidRPr="003318E2">
        <w:rPr>
          <w:rStyle w:val="hps"/>
          <w:color w:val="000000" w:themeColor="text1"/>
          <w:sz w:val="28"/>
          <w:szCs w:val="28"/>
          <w:lang w:val="ru-RU"/>
        </w:rPr>
        <w:t>Б</w:t>
      </w:r>
      <w:r w:rsidRPr="003318E2">
        <w:rPr>
          <w:rStyle w:val="hps"/>
          <w:color w:val="000000" w:themeColor="text1"/>
          <w:sz w:val="28"/>
          <w:szCs w:val="28"/>
          <w:lang w:val="ru-RU"/>
        </w:rPr>
        <w:t>анк</w:t>
      </w:r>
      <w:r w:rsidRPr="003318E2">
        <w:rPr>
          <w:color w:val="000000" w:themeColor="text1"/>
          <w:sz w:val="28"/>
          <w:szCs w:val="28"/>
          <w:lang w:val="ru-RU"/>
        </w:rPr>
        <w:t xml:space="preserve"> </w:t>
      </w:r>
      <w:r w:rsidRPr="006E3BBC">
        <w:rPr>
          <w:rStyle w:val="hps"/>
          <w:color w:val="000000" w:themeColor="text1"/>
          <w:sz w:val="28"/>
          <w:szCs w:val="28"/>
          <w:lang w:val="ru-RU"/>
        </w:rPr>
        <w:t>оформляет</w:t>
      </w:r>
      <w:r w:rsidRPr="00640DB5">
        <w:rPr>
          <w:color w:val="000000" w:themeColor="text1"/>
          <w:sz w:val="28"/>
          <w:szCs w:val="28"/>
          <w:lang w:val="ru-RU"/>
        </w:rPr>
        <w:t xml:space="preserve"> </w:t>
      </w:r>
      <w:r w:rsidRPr="00640DB5">
        <w:rPr>
          <w:rStyle w:val="hps"/>
          <w:color w:val="000000" w:themeColor="text1"/>
          <w:sz w:val="28"/>
          <w:szCs w:val="28"/>
          <w:lang w:val="ru-RU"/>
        </w:rPr>
        <w:t>соответствующий</w:t>
      </w:r>
      <w:r w:rsidRPr="00640DB5">
        <w:rPr>
          <w:color w:val="000000" w:themeColor="text1"/>
          <w:sz w:val="28"/>
          <w:szCs w:val="28"/>
          <w:lang w:val="ru-RU"/>
        </w:rPr>
        <w:t xml:space="preserve"> </w:t>
      </w:r>
      <w:r w:rsidRPr="00640DB5">
        <w:rPr>
          <w:rStyle w:val="hps"/>
          <w:color w:val="000000" w:themeColor="text1"/>
          <w:sz w:val="28"/>
          <w:szCs w:val="28"/>
          <w:lang w:val="ru-RU"/>
        </w:rPr>
        <w:t>протокол</w:t>
      </w:r>
      <w:r w:rsidRPr="00640DB5">
        <w:rPr>
          <w:color w:val="000000" w:themeColor="text1"/>
          <w:sz w:val="28"/>
          <w:szCs w:val="28"/>
          <w:lang w:val="ru-RU"/>
        </w:rPr>
        <w:t xml:space="preserve">, </w:t>
      </w:r>
      <w:r w:rsidRPr="00BE1FC8">
        <w:rPr>
          <w:rStyle w:val="hps"/>
          <w:color w:val="000000" w:themeColor="text1"/>
          <w:sz w:val="28"/>
          <w:szCs w:val="28"/>
          <w:lang w:val="ru-RU"/>
        </w:rPr>
        <w:t>который хранится в</w:t>
      </w:r>
      <w:r w:rsidRPr="00BE1FC8">
        <w:rPr>
          <w:color w:val="000000" w:themeColor="text1"/>
          <w:sz w:val="28"/>
          <w:szCs w:val="28"/>
          <w:lang w:val="ru-RU"/>
        </w:rPr>
        <w:t xml:space="preserve"> </w:t>
      </w:r>
      <w:r w:rsidRPr="00BE1FC8">
        <w:rPr>
          <w:rStyle w:val="hps"/>
          <w:color w:val="000000" w:themeColor="text1"/>
          <w:sz w:val="28"/>
          <w:szCs w:val="28"/>
          <w:lang w:val="ru-RU"/>
        </w:rPr>
        <w:t>личном деле</w:t>
      </w:r>
      <w:r w:rsidRPr="00BE1FC8">
        <w:rPr>
          <w:color w:val="000000" w:themeColor="text1"/>
          <w:sz w:val="28"/>
          <w:szCs w:val="28"/>
          <w:lang w:val="ru-RU"/>
        </w:rPr>
        <w:t xml:space="preserve"> </w:t>
      </w:r>
      <w:r w:rsidRPr="00E853AC">
        <w:rPr>
          <w:rStyle w:val="hps"/>
          <w:color w:val="000000" w:themeColor="text1"/>
          <w:sz w:val="28"/>
          <w:szCs w:val="28"/>
          <w:lang w:val="ru-RU"/>
        </w:rPr>
        <w:t>работника</w:t>
      </w:r>
      <w:r w:rsidRPr="00E853AC">
        <w:rPr>
          <w:color w:val="000000" w:themeColor="text1"/>
          <w:sz w:val="28"/>
          <w:szCs w:val="28"/>
          <w:lang w:val="ru-RU"/>
        </w:rPr>
        <w:t>.</w:t>
      </w:r>
    </w:p>
    <w:p w:rsidR="009F6304" w:rsidRPr="003318E2" w:rsidRDefault="006F384A" w:rsidP="001107FB">
      <w:pPr>
        <w:ind w:firstLine="709"/>
        <w:contextualSpacing/>
        <w:jc w:val="both"/>
        <w:rPr>
          <w:rStyle w:val="hps"/>
          <w:color w:val="000000" w:themeColor="text1"/>
          <w:sz w:val="28"/>
          <w:szCs w:val="28"/>
          <w:lang w:val="ru-RU"/>
        </w:rPr>
      </w:pPr>
      <w:r w:rsidRPr="00E853AC">
        <w:rPr>
          <w:rStyle w:val="hpsatnalt-edited"/>
          <w:color w:val="000000" w:themeColor="text1"/>
          <w:sz w:val="28"/>
          <w:szCs w:val="28"/>
          <w:lang w:val="ru-RU"/>
        </w:rPr>
        <w:t xml:space="preserve">Центральный Республиканский </w:t>
      </w:r>
      <w:r w:rsidR="009F6304" w:rsidRPr="00E853AC">
        <w:rPr>
          <w:rStyle w:val="hpsatnalt-edited"/>
          <w:color w:val="000000" w:themeColor="text1"/>
          <w:sz w:val="28"/>
          <w:szCs w:val="28"/>
          <w:lang w:val="ru-RU"/>
        </w:rPr>
        <w:t xml:space="preserve">Банк не </w:t>
      </w:r>
      <w:r w:rsidR="009F6304" w:rsidRPr="00E853AC">
        <w:rPr>
          <w:rStyle w:val="hps"/>
          <w:color w:val="000000" w:themeColor="text1"/>
          <w:sz w:val="28"/>
          <w:szCs w:val="28"/>
          <w:lang w:val="ru-RU"/>
        </w:rPr>
        <w:t>допускает</w:t>
      </w:r>
      <w:r w:rsidR="009F6304" w:rsidRPr="0072765D">
        <w:rPr>
          <w:color w:val="000000" w:themeColor="text1"/>
          <w:sz w:val="28"/>
          <w:szCs w:val="28"/>
          <w:lang w:val="ru-RU"/>
        </w:rPr>
        <w:t xml:space="preserve"> </w:t>
      </w:r>
      <w:r w:rsidR="009F6304" w:rsidRPr="0072765D">
        <w:rPr>
          <w:rStyle w:val="hps"/>
          <w:color w:val="000000" w:themeColor="text1"/>
          <w:sz w:val="28"/>
          <w:szCs w:val="28"/>
          <w:lang w:val="ru-RU"/>
        </w:rPr>
        <w:t>к</w:t>
      </w:r>
      <w:r w:rsidR="009F6304" w:rsidRPr="003318E2">
        <w:rPr>
          <w:color w:val="000000" w:themeColor="text1"/>
          <w:sz w:val="28"/>
          <w:szCs w:val="28"/>
          <w:lang w:val="ru-RU"/>
        </w:rPr>
        <w:t xml:space="preserve"> </w:t>
      </w:r>
      <w:r w:rsidR="009F6304" w:rsidRPr="003318E2">
        <w:rPr>
          <w:rStyle w:val="hps"/>
          <w:color w:val="000000" w:themeColor="text1"/>
          <w:sz w:val="28"/>
          <w:szCs w:val="28"/>
          <w:lang w:val="ru-RU"/>
        </w:rPr>
        <w:t>кассовой</w:t>
      </w:r>
      <w:r w:rsidR="009F6304" w:rsidRPr="003318E2">
        <w:rPr>
          <w:color w:val="000000" w:themeColor="text1"/>
          <w:sz w:val="28"/>
          <w:szCs w:val="28"/>
          <w:lang w:val="ru-RU"/>
        </w:rPr>
        <w:t xml:space="preserve"> </w:t>
      </w:r>
      <w:r w:rsidR="009F6304" w:rsidRPr="003318E2">
        <w:rPr>
          <w:rStyle w:val="hps"/>
          <w:color w:val="000000" w:themeColor="text1"/>
          <w:sz w:val="28"/>
          <w:szCs w:val="28"/>
          <w:lang w:val="ru-RU"/>
        </w:rPr>
        <w:t>работе</w:t>
      </w:r>
      <w:r w:rsidR="009F6304" w:rsidRPr="003318E2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 и к совершению операций с ценностями</w:t>
      </w:r>
      <w:r w:rsidR="009F6304" w:rsidRPr="003318E2">
        <w:rPr>
          <w:color w:val="000000" w:themeColor="text1"/>
          <w:sz w:val="28"/>
          <w:szCs w:val="28"/>
          <w:lang w:val="ru-RU"/>
        </w:rPr>
        <w:t xml:space="preserve"> </w:t>
      </w:r>
      <w:r w:rsidR="009F6304" w:rsidRPr="003318E2">
        <w:rPr>
          <w:rFonts w:eastAsia="Calibri"/>
          <w:color w:val="000000" w:themeColor="text1"/>
          <w:sz w:val="28"/>
          <w:szCs w:val="28"/>
          <w:lang w:val="ru-RU" w:eastAsia="ru-RU"/>
        </w:rPr>
        <w:t>неподготовленных работников, а также</w:t>
      </w:r>
      <w:r w:rsidR="009F6304" w:rsidRPr="003318E2">
        <w:rPr>
          <w:rStyle w:val="hps"/>
          <w:color w:val="000000" w:themeColor="text1"/>
          <w:sz w:val="28"/>
          <w:szCs w:val="28"/>
          <w:lang w:val="ru-RU"/>
        </w:rPr>
        <w:t xml:space="preserve"> несовершеннолетних лиц.</w:t>
      </w:r>
    </w:p>
    <w:p w:rsidR="00CA2AC3" w:rsidRPr="003318E2" w:rsidRDefault="00CA2AC3" w:rsidP="001107FB">
      <w:pPr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0F0004" w:rsidRPr="003318E2" w:rsidRDefault="00203D4A" w:rsidP="001107FB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  <w:r w:rsidRPr="003318E2">
        <w:rPr>
          <w:color w:val="000000" w:themeColor="text1"/>
          <w:sz w:val="28"/>
          <w:szCs w:val="28"/>
          <w:lang w:val="ru-RU"/>
        </w:rPr>
        <w:t>8</w:t>
      </w:r>
      <w:r w:rsidR="00E26F99" w:rsidRPr="003318E2">
        <w:rPr>
          <w:color w:val="000000" w:themeColor="text1"/>
          <w:sz w:val="28"/>
          <w:szCs w:val="28"/>
          <w:lang w:val="ru-RU"/>
        </w:rPr>
        <w:t xml:space="preserve">. </w:t>
      </w:r>
      <w:r w:rsidR="00E26F99" w:rsidRPr="003318E2">
        <w:rPr>
          <w:color w:val="000000" w:themeColor="text1"/>
          <w:sz w:val="28"/>
          <w:szCs w:val="28"/>
          <w:lang w:val="ru-RU" w:eastAsia="ru-RU"/>
        </w:rPr>
        <w:t>Центральный Республиканский Банк</w:t>
      </w:r>
      <w:r w:rsidR="00E26F99" w:rsidRPr="003318E2">
        <w:rPr>
          <w:color w:val="000000" w:themeColor="text1"/>
          <w:sz w:val="28"/>
          <w:szCs w:val="28"/>
          <w:lang w:val="ru-RU"/>
        </w:rPr>
        <w:t xml:space="preserve"> </w:t>
      </w:r>
      <w:r w:rsidR="00E26F99" w:rsidRPr="003318E2">
        <w:rPr>
          <w:color w:val="000000" w:themeColor="text1"/>
          <w:sz w:val="28"/>
          <w:szCs w:val="28"/>
          <w:lang w:val="ru-RU" w:eastAsia="ru-RU"/>
        </w:rPr>
        <w:t>оборудует</w:t>
      </w:r>
      <w:r w:rsidR="00E26F99" w:rsidRPr="003318E2">
        <w:rPr>
          <w:color w:val="000000" w:themeColor="text1"/>
          <w:sz w:val="28"/>
          <w:szCs w:val="28"/>
          <w:lang w:val="ru-RU"/>
        </w:rPr>
        <w:t xml:space="preserve"> рабочие места, предназначенные для приема наличных денежных средств, таким образом, чтобы клиент мог наблюдать за раскрытием пачек (мешочков) и пересчетом наличных средств.</w:t>
      </w:r>
    </w:p>
    <w:p w:rsidR="00203D4A" w:rsidRPr="003318E2" w:rsidRDefault="00203D4A" w:rsidP="001107FB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261B1A" w:rsidRPr="003318E2" w:rsidRDefault="00203D4A" w:rsidP="001107FB">
      <w:pPr>
        <w:pStyle w:val="a3"/>
        <w:spacing w:before="0" w:beforeAutospacing="0" w:after="0" w:afterAutospacing="0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val="ru-RU" w:eastAsia="ru-RU"/>
        </w:rPr>
      </w:pPr>
      <w:r w:rsidRPr="003318E2">
        <w:rPr>
          <w:color w:val="000000" w:themeColor="text1"/>
          <w:sz w:val="28"/>
          <w:szCs w:val="28"/>
          <w:lang w:val="ru-RU" w:eastAsia="ru-RU"/>
        </w:rPr>
        <w:t>9</w:t>
      </w:r>
      <w:r w:rsidR="00261B1A" w:rsidRPr="003318E2">
        <w:rPr>
          <w:color w:val="000000" w:themeColor="text1"/>
          <w:sz w:val="28"/>
          <w:szCs w:val="28"/>
          <w:lang w:val="ru-RU" w:eastAsia="ru-RU"/>
        </w:rPr>
        <w:t>. Руководство Центрального Республиканского Банка и руководители отделений Центрального Республиканского Банка при осуществлении кассовых операций обеспечивают создание безопасных условий работы с наличными средствами (ценностями) и их хранения, проведение ревизий касс (хранилищ</w:t>
      </w:r>
      <w:r w:rsidR="002D4BBD" w:rsidRPr="003318E2">
        <w:rPr>
          <w:color w:val="000000" w:themeColor="text1"/>
          <w:sz w:val="28"/>
          <w:szCs w:val="28"/>
          <w:lang w:val="ru-RU" w:eastAsia="ru-RU"/>
        </w:rPr>
        <w:t xml:space="preserve"> ценностей</w:t>
      </w:r>
      <w:r w:rsidR="00261B1A" w:rsidRPr="003318E2">
        <w:rPr>
          <w:color w:val="000000" w:themeColor="text1"/>
          <w:sz w:val="28"/>
          <w:szCs w:val="28"/>
          <w:lang w:val="ru-RU" w:eastAsia="ru-RU"/>
        </w:rPr>
        <w:t xml:space="preserve">) и периодического контрольного пересчета остатков </w:t>
      </w:r>
      <w:r w:rsidR="00261B1A" w:rsidRPr="003318E2">
        <w:rPr>
          <w:rFonts w:eastAsia="Calibri"/>
          <w:color w:val="000000" w:themeColor="text1"/>
          <w:sz w:val="28"/>
          <w:szCs w:val="28"/>
          <w:lang w:val="ru-RU" w:eastAsia="ru-RU"/>
        </w:rPr>
        <w:t>наличных денег в подотчете у кассовых работников.</w:t>
      </w:r>
    </w:p>
    <w:p w:rsidR="00021C38" w:rsidRPr="003318E2" w:rsidRDefault="00021C38" w:rsidP="001107FB">
      <w:pPr>
        <w:pStyle w:val="a3"/>
        <w:spacing w:before="0" w:beforeAutospacing="0" w:after="0" w:afterAutospacing="0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val="ru-RU" w:eastAsia="ru-RU"/>
        </w:rPr>
      </w:pPr>
    </w:p>
    <w:p w:rsidR="00021C38" w:rsidRPr="003318E2" w:rsidRDefault="00021C38" w:rsidP="001107FB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3318E2">
        <w:rPr>
          <w:color w:val="000000" w:themeColor="text1"/>
          <w:sz w:val="28"/>
          <w:szCs w:val="28"/>
          <w:lang w:val="ru-RU"/>
        </w:rPr>
        <w:t>1</w:t>
      </w:r>
      <w:r w:rsidR="00203D4A" w:rsidRPr="003318E2">
        <w:rPr>
          <w:color w:val="000000" w:themeColor="text1"/>
          <w:sz w:val="28"/>
          <w:szCs w:val="28"/>
          <w:lang w:val="ru-RU"/>
        </w:rPr>
        <w:t>0</w:t>
      </w:r>
      <w:r w:rsidRPr="003318E2">
        <w:rPr>
          <w:color w:val="000000" w:themeColor="text1"/>
          <w:sz w:val="28"/>
          <w:szCs w:val="28"/>
          <w:lang w:val="ru-RU"/>
        </w:rPr>
        <w:t>. Центральный Республиканский Банк может осуществлять кассовые операции в течение операционного и послеоперационного времени, в том числе в выходные дни и нерабочие праздничные дни, в соответствии с настоящими Правилами.</w:t>
      </w:r>
    </w:p>
    <w:p w:rsidR="00A03B59" w:rsidRPr="00E853AC" w:rsidRDefault="00A03B59" w:rsidP="001107FB">
      <w:pPr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  <w:r w:rsidRPr="003318E2">
        <w:rPr>
          <w:color w:val="000000" w:themeColor="text1"/>
          <w:sz w:val="28"/>
          <w:szCs w:val="28"/>
          <w:lang w:val="ru-RU" w:eastAsia="ru-RU"/>
        </w:rPr>
        <w:t>В случае осуществления кассовых операций в течение операционного времени на кассовых документах проставляется текущая дата выполнения кассовой операции, а в послеоперационное время</w:t>
      </w:r>
      <w:r w:rsidR="00E853AC">
        <w:rPr>
          <w:color w:val="000000" w:themeColor="text1"/>
          <w:sz w:val="28"/>
          <w:szCs w:val="28"/>
          <w:lang w:val="ru-RU" w:eastAsia="ru-RU"/>
        </w:rPr>
        <w:t xml:space="preserve"> — </w:t>
      </w:r>
      <w:r w:rsidRPr="00E853AC">
        <w:rPr>
          <w:color w:val="000000" w:themeColor="text1"/>
          <w:sz w:val="28"/>
          <w:szCs w:val="28"/>
          <w:lang w:val="ru-RU" w:eastAsia="ru-RU"/>
        </w:rPr>
        <w:t>текущая дата и отметка «послеоперационное время».</w:t>
      </w:r>
    </w:p>
    <w:p w:rsidR="00A03B59" w:rsidRPr="00E853AC" w:rsidRDefault="00A03B59" w:rsidP="001107FB">
      <w:pPr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  <w:r w:rsidRPr="00E853AC">
        <w:rPr>
          <w:color w:val="000000" w:themeColor="text1"/>
          <w:sz w:val="28"/>
          <w:szCs w:val="28"/>
          <w:lang w:val="ru-RU" w:eastAsia="ru-RU"/>
        </w:rPr>
        <w:t>Выполненные в течение операц</w:t>
      </w:r>
      <w:r w:rsidRPr="0072765D">
        <w:rPr>
          <w:color w:val="000000" w:themeColor="text1"/>
          <w:sz w:val="28"/>
          <w:szCs w:val="28"/>
          <w:lang w:val="ru-RU" w:eastAsia="ru-RU"/>
        </w:rPr>
        <w:t>ионного времени кассовые операции отображаются в бухгалтерском учете в этот же операционный ден</w:t>
      </w:r>
      <w:r w:rsidR="00F21E94" w:rsidRPr="003318E2">
        <w:rPr>
          <w:color w:val="000000" w:themeColor="text1"/>
          <w:sz w:val="28"/>
          <w:szCs w:val="28"/>
          <w:lang w:val="ru-RU" w:eastAsia="ru-RU"/>
        </w:rPr>
        <w:t>ь, а в послеоперационное время</w:t>
      </w:r>
      <w:r w:rsidR="00E853AC">
        <w:rPr>
          <w:color w:val="000000" w:themeColor="text1"/>
          <w:sz w:val="28"/>
          <w:szCs w:val="28"/>
          <w:lang w:val="ru-RU" w:eastAsia="ru-RU"/>
        </w:rPr>
        <w:t xml:space="preserve"> — </w:t>
      </w:r>
      <w:r w:rsidRPr="00E853AC">
        <w:rPr>
          <w:color w:val="000000" w:themeColor="text1"/>
          <w:sz w:val="28"/>
          <w:szCs w:val="28"/>
          <w:lang w:val="ru-RU" w:eastAsia="ru-RU"/>
        </w:rPr>
        <w:t>не позднее следующего операционного дня.</w:t>
      </w:r>
    </w:p>
    <w:p w:rsidR="005A25B2" w:rsidRPr="002B1648" w:rsidRDefault="005A25B2" w:rsidP="002B1648">
      <w:pPr>
        <w:pStyle w:val="a3"/>
        <w:spacing w:before="0" w:beforeAutospacing="0" w:after="0" w:afterAutospacing="0"/>
        <w:ind w:firstLine="709"/>
        <w:jc w:val="center"/>
        <w:rPr>
          <w:b/>
          <w:color w:val="000000" w:themeColor="text1"/>
          <w:lang w:val="ru-RU"/>
        </w:rPr>
      </w:pPr>
    </w:p>
    <w:p w:rsidR="00715DB7" w:rsidRPr="003318E2" w:rsidRDefault="00DA04BC" w:rsidP="00F21E94">
      <w:pPr>
        <w:pStyle w:val="1"/>
        <w:spacing w:before="0" w:after="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905C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II</w:t>
      </w:r>
      <w:r w:rsidR="00715DB7" w:rsidRPr="003318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Ответственность за сохранность ценностей</w:t>
      </w:r>
      <w:r w:rsidR="005A25B2" w:rsidRPr="003318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715DB7" w:rsidRPr="003318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соблюдение правил </w:t>
      </w:r>
      <w:r w:rsidR="005A25B2" w:rsidRPr="003318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</w:t>
      </w:r>
      <w:r w:rsidR="00715DB7" w:rsidRPr="003318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овершения кассовых операций</w:t>
      </w:r>
    </w:p>
    <w:p w:rsidR="00715DB7" w:rsidRPr="002B1648" w:rsidRDefault="00715DB7" w:rsidP="002B1648">
      <w:pPr>
        <w:pStyle w:val="a3"/>
        <w:spacing w:before="0" w:beforeAutospacing="0" w:after="0" w:afterAutospacing="0"/>
        <w:ind w:firstLine="709"/>
        <w:jc w:val="center"/>
        <w:rPr>
          <w:b/>
          <w:color w:val="000000" w:themeColor="text1"/>
          <w:lang w:val="ru-RU"/>
        </w:rPr>
      </w:pPr>
    </w:p>
    <w:p w:rsidR="00715DB7" w:rsidRPr="003318E2" w:rsidRDefault="00715DB7" w:rsidP="001107FB">
      <w:pPr>
        <w:ind w:firstLine="709"/>
        <w:jc w:val="both"/>
        <w:rPr>
          <w:rFonts w:eastAsia="Calibri"/>
          <w:color w:val="000000" w:themeColor="text1"/>
          <w:sz w:val="28"/>
          <w:szCs w:val="28"/>
          <w:lang w:val="ru-RU" w:eastAsia="ru-RU"/>
        </w:rPr>
      </w:pPr>
      <w:r w:rsidRPr="00E853AC">
        <w:rPr>
          <w:rFonts w:eastAsia="Calibri"/>
          <w:color w:val="000000" w:themeColor="text1"/>
          <w:sz w:val="28"/>
          <w:szCs w:val="28"/>
          <w:lang w:val="ru-RU" w:eastAsia="ru-RU"/>
        </w:rPr>
        <w:t>1. Персональную ответственность за полную сохранность всех ценностей в хранилищах</w:t>
      </w:r>
      <w:r w:rsidR="002D4BBD" w:rsidRPr="00E853AC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 ценностей</w:t>
      </w:r>
      <w:r w:rsidRPr="00E853AC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 и кассах</w:t>
      </w:r>
      <w:r w:rsidR="006F384A" w:rsidRPr="006905CE">
        <w:rPr>
          <w:sz w:val="28"/>
          <w:szCs w:val="28"/>
          <w:lang w:val="ru-RU"/>
        </w:rPr>
        <w:t xml:space="preserve"> </w:t>
      </w:r>
      <w:r w:rsidR="006F384A" w:rsidRPr="003318E2">
        <w:rPr>
          <w:rFonts w:eastAsia="Calibri"/>
          <w:color w:val="000000" w:themeColor="text1"/>
          <w:sz w:val="28"/>
          <w:szCs w:val="28"/>
          <w:lang w:val="ru-RU" w:eastAsia="ru-RU"/>
        </w:rPr>
        <w:t>Центрального Республиканского</w:t>
      </w:r>
      <w:r w:rsidRPr="003318E2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 </w:t>
      </w:r>
      <w:r w:rsidR="006C296B" w:rsidRPr="003318E2">
        <w:rPr>
          <w:rFonts w:eastAsia="Calibri"/>
          <w:color w:val="000000" w:themeColor="text1"/>
          <w:sz w:val="28"/>
          <w:szCs w:val="28"/>
          <w:lang w:val="ru-RU" w:eastAsia="ru-RU"/>
        </w:rPr>
        <w:t>Б</w:t>
      </w:r>
      <w:r w:rsidRPr="003318E2">
        <w:rPr>
          <w:rFonts w:eastAsia="Calibri"/>
          <w:color w:val="000000" w:themeColor="text1"/>
          <w:sz w:val="28"/>
          <w:szCs w:val="28"/>
          <w:lang w:val="ru-RU" w:eastAsia="ru-RU"/>
        </w:rPr>
        <w:t>анка несут:</w:t>
      </w:r>
    </w:p>
    <w:p w:rsidR="005C73EC" w:rsidRPr="006E3BBC" w:rsidRDefault="005C73EC" w:rsidP="001107FB">
      <w:pPr>
        <w:ind w:firstLine="709"/>
        <w:jc w:val="both"/>
        <w:rPr>
          <w:rFonts w:eastAsia="Calibri"/>
          <w:color w:val="000000" w:themeColor="text1"/>
          <w:sz w:val="28"/>
          <w:szCs w:val="28"/>
          <w:lang w:val="ru-RU" w:eastAsia="ru-RU"/>
        </w:rPr>
      </w:pPr>
    </w:p>
    <w:p w:rsidR="00715DB7" w:rsidRPr="0072765D" w:rsidRDefault="005C73EC" w:rsidP="001107FB">
      <w:pPr>
        <w:ind w:firstLine="709"/>
        <w:jc w:val="both"/>
        <w:rPr>
          <w:rFonts w:eastAsia="Calibri"/>
          <w:color w:val="000000" w:themeColor="text1"/>
          <w:sz w:val="28"/>
          <w:szCs w:val="28"/>
          <w:lang w:val="ru-RU" w:eastAsia="ru-RU"/>
        </w:rPr>
      </w:pPr>
      <w:r w:rsidRPr="00E853AC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1) </w:t>
      </w:r>
      <w:r w:rsidR="00715DB7" w:rsidRPr="00E853AC">
        <w:rPr>
          <w:rFonts w:eastAsia="Calibri"/>
          <w:color w:val="000000" w:themeColor="text1"/>
          <w:sz w:val="28"/>
          <w:szCs w:val="28"/>
          <w:lang w:val="ru-RU" w:eastAsia="ru-RU"/>
        </w:rPr>
        <w:t>Председатель Центрального Республиканского Банка</w:t>
      </w:r>
      <w:r w:rsidR="00E853AC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 — </w:t>
      </w:r>
      <w:r w:rsidR="00715DB7" w:rsidRPr="00E853AC">
        <w:rPr>
          <w:rFonts w:eastAsia="Calibri"/>
          <w:color w:val="000000" w:themeColor="text1"/>
          <w:sz w:val="28"/>
          <w:szCs w:val="28"/>
          <w:lang w:val="ru-RU" w:eastAsia="ru-RU"/>
        </w:rPr>
        <w:t>в соответствии с зада</w:t>
      </w:r>
      <w:r w:rsidR="00982FBE" w:rsidRPr="00E853AC">
        <w:rPr>
          <w:rFonts w:eastAsia="Calibri"/>
          <w:color w:val="000000" w:themeColor="text1"/>
          <w:sz w:val="28"/>
          <w:szCs w:val="28"/>
          <w:lang w:val="ru-RU" w:eastAsia="ru-RU"/>
        </w:rPr>
        <w:t>чами</w:t>
      </w:r>
      <w:r w:rsidR="00715DB7" w:rsidRPr="0072765D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 и функциями Центрального Республиканского Банка;</w:t>
      </w:r>
    </w:p>
    <w:p w:rsidR="0080382D" w:rsidRPr="003318E2" w:rsidRDefault="0080382D" w:rsidP="001107FB">
      <w:pPr>
        <w:ind w:firstLine="709"/>
        <w:jc w:val="both"/>
        <w:rPr>
          <w:rFonts w:eastAsia="Calibri"/>
          <w:color w:val="000000" w:themeColor="text1"/>
          <w:sz w:val="28"/>
          <w:szCs w:val="28"/>
          <w:lang w:val="ru-RU" w:eastAsia="ru-RU"/>
        </w:rPr>
      </w:pPr>
    </w:p>
    <w:p w:rsidR="00715DB7" w:rsidRPr="00E853AC" w:rsidRDefault="005C73EC" w:rsidP="001107FB">
      <w:pPr>
        <w:ind w:firstLine="709"/>
        <w:jc w:val="both"/>
        <w:rPr>
          <w:rFonts w:eastAsia="Calibri"/>
          <w:color w:val="000000" w:themeColor="text1"/>
          <w:sz w:val="28"/>
          <w:szCs w:val="28"/>
          <w:lang w:val="ru-RU" w:eastAsia="ru-RU"/>
        </w:rPr>
      </w:pPr>
      <w:r w:rsidRPr="003318E2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2) </w:t>
      </w:r>
      <w:r w:rsidR="00715DB7" w:rsidRPr="003318E2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руководители отделений </w:t>
      </w:r>
      <w:r w:rsidR="006F384A" w:rsidRPr="003318E2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Центрального Республиканского </w:t>
      </w:r>
      <w:r w:rsidR="006C296B" w:rsidRPr="003318E2">
        <w:rPr>
          <w:rFonts w:eastAsia="Calibri"/>
          <w:color w:val="000000" w:themeColor="text1"/>
          <w:sz w:val="28"/>
          <w:szCs w:val="28"/>
          <w:lang w:val="ru-RU" w:eastAsia="ru-RU"/>
        </w:rPr>
        <w:t>Б</w:t>
      </w:r>
      <w:r w:rsidR="00715DB7" w:rsidRPr="003318E2">
        <w:rPr>
          <w:rFonts w:eastAsia="Calibri"/>
          <w:color w:val="000000" w:themeColor="text1"/>
          <w:sz w:val="28"/>
          <w:szCs w:val="28"/>
          <w:lang w:val="ru-RU" w:eastAsia="ru-RU"/>
        </w:rPr>
        <w:t>анка</w:t>
      </w:r>
      <w:r w:rsidR="00E853AC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 — </w:t>
      </w:r>
      <w:r w:rsidR="00715DB7" w:rsidRPr="00E853AC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непосредственно по </w:t>
      </w:r>
      <w:r w:rsidR="00CF5F9B" w:rsidRPr="00E853AC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соответствующим </w:t>
      </w:r>
      <w:r w:rsidR="00715DB7" w:rsidRPr="00E853AC">
        <w:rPr>
          <w:rFonts w:eastAsia="Calibri"/>
          <w:color w:val="000000" w:themeColor="text1"/>
          <w:sz w:val="28"/>
          <w:szCs w:val="28"/>
          <w:lang w:val="ru-RU" w:eastAsia="ru-RU"/>
        </w:rPr>
        <w:t>отделениям;</w:t>
      </w:r>
    </w:p>
    <w:p w:rsidR="005C73EC" w:rsidRPr="003318E2" w:rsidRDefault="005C73EC" w:rsidP="001107FB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p w:rsidR="00715DB7" w:rsidRPr="003318E2" w:rsidRDefault="005C73EC" w:rsidP="001107FB">
      <w:pPr>
        <w:ind w:firstLine="709"/>
        <w:jc w:val="both"/>
        <w:rPr>
          <w:rFonts w:eastAsia="Calibri"/>
          <w:color w:val="000000" w:themeColor="text1"/>
          <w:sz w:val="28"/>
          <w:szCs w:val="28"/>
          <w:lang w:val="ru-RU" w:eastAsia="ru-RU"/>
        </w:rPr>
      </w:pPr>
      <w:r w:rsidRPr="003318E2">
        <w:rPr>
          <w:color w:val="000000" w:themeColor="text1"/>
          <w:sz w:val="28"/>
          <w:szCs w:val="28"/>
          <w:lang w:val="ru-RU"/>
        </w:rPr>
        <w:lastRenderedPageBreak/>
        <w:t xml:space="preserve">3) </w:t>
      </w:r>
      <w:r w:rsidR="00715DB7" w:rsidRPr="003318E2">
        <w:rPr>
          <w:color w:val="000000" w:themeColor="text1"/>
          <w:sz w:val="28"/>
          <w:szCs w:val="28"/>
          <w:lang w:val="ru-RU"/>
        </w:rPr>
        <w:t>лица, отвечающие за сохранность ценностей</w:t>
      </w:r>
      <w:r w:rsidR="00792FE9" w:rsidRPr="003318E2">
        <w:rPr>
          <w:color w:val="000000" w:themeColor="text1"/>
          <w:sz w:val="28"/>
          <w:szCs w:val="28"/>
          <w:lang w:val="ru-RU"/>
        </w:rPr>
        <w:t xml:space="preserve"> </w:t>
      </w:r>
      <w:r w:rsidR="00CF5F9B" w:rsidRPr="003318E2">
        <w:rPr>
          <w:color w:val="000000" w:themeColor="text1"/>
          <w:sz w:val="28"/>
          <w:szCs w:val="28"/>
          <w:lang w:val="ru-RU"/>
        </w:rPr>
        <w:t xml:space="preserve">в </w:t>
      </w:r>
      <w:r w:rsidR="00792FE9" w:rsidRPr="003318E2">
        <w:rPr>
          <w:color w:val="000000" w:themeColor="text1"/>
          <w:sz w:val="28"/>
          <w:szCs w:val="28"/>
          <w:lang w:val="ru-RU"/>
        </w:rPr>
        <w:t>хранилищ</w:t>
      </w:r>
      <w:r w:rsidR="00CF5F9B" w:rsidRPr="003318E2">
        <w:rPr>
          <w:color w:val="000000" w:themeColor="text1"/>
          <w:sz w:val="28"/>
          <w:szCs w:val="28"/>
          <w:lang w:val="ru-RU"/>
        </w:rPr>
        <w:t>е</w:t>
      </w:r>
      <w:r w:rsidR="002D4BBD" w:rsidRPr="003318E2">
        <w:rPr>
          <w:color w:val="000000" w:themeColor="text1"/>
          <w:sz w:val="28"/>
          <w:szCs w:val="28"/>
          <w:lang w:val="ru-RU"/>
        </w:rPr>
        <w:t xml:space="preserve"> ценностей</w:t>
      </w:r>
      <w:r w:rsidR="00B80FEE" w:rsidRPr="003318E2">
        <w:rPr>
          <w:color w:val="000000" w:themeColor="text1"/>
          <w:sz w:val="28"/>
          <w:szCs w:val="28"/>
          <w:lang w:val="ru-RU"/>
        </w:rPr>
        <w:t>,</w:t>
      </w:r>
      <w:r w:rsidR="00E853AC">
        <w:rPr>
          <w:color w:val="000000" w:themeColor="text1"/>
          <w:sz w:val="28"/>
          <w:szCs w:val="28"/>
          <w:lang w:val="ru-RU"/>
        </w:rPr>
        <w:t xml:space="preserve"> — </w:t>
      </w:r>
      <w:r w:rsidR="00715DB7" w:rsidRPr="00E853AC">
        <w:rPr>
          <w:color w:val="000000" w:themeColor="text1"/>
          <w:sz w:val="28"/>
          <w:szCs w:val="28"/>
          <w:lang w:val="ru-RU"/>
        </w:rPr>
        <w:t xml:space="preserve">согласно приказу Председателя Центрального Республиканского Банка </w:t>
      </w:r>
      <w:r w:rsidR="0083471A" w:rsidRPr="00E853AC">
        <w:rPr>
          <w:color w:val="000000" w:themeColor="text1"/>
          <w:sz w:val="28"/>
          <w:szCs w:val="28"/>
          <w:lang w:val="ru-RU"/>
        </w:rPr>
        <w:t xml:space="preserve">и </w:t>
      </w:r>
      <w:r w:rsidR="00CF5F9B" w:rsidRPr="003318E2">
        <w:rPr>
          <w:color w:val="000000" w:themeColor="text1"/>
          <w:sz w:val="28"/>
          <w:szCs w:val="28"/>
          <w:lang w:val="ru-RU"/>
        </w:rPr>
        <w:t xml:space="preserve">договорам </w:t>
      </w:r>
      <w:r w:rsidR="0083471A" w:rsidRPr="003318E2">
        <w:rPr>
          <w:color w:val="000000" w:themeColor="text1"/>
          <w:sz w:val="28"/>
          <w:szCs w:val="28"/>
          <w:lang w:val="ru-RU"/>
        </w:rPr>
        <w:t>о полной материальной ответственности</w:t>
      </w:r>
      <w:r w:rsidR="00715DB7" w:rsidRPr="003318E2">
        <w:rPr>
          <w:color w:val="000000" w:themeColor="text1"/>
          <w:sz w:val="28"/>
          <w:szCs w:val="28"/>
          <w:lang w:val="ru-RU"/>
        </w:rPr>
        <w:t>.</w:t>
      </w:r>
      <w:r w:rsidR="0083471A" w:rsidRPr="003318E2">
        <w:rPr>
          <w:color w:val="000000" w:themeColor="text1"/>
          <w:sz w:val="28"/>
          <w:szCs w:val="28"/>
          <w:lang w:val="ru-RU"/>
        </w:rPr>
        <w:t xml:space="preserve"> </w:t>
      </w:r>
    </w:p>
    <w:p w:rsidR="00715DB7" w:rsidRPr="003318E2" w:rsidRDefault="00715DB7" w:rsidP="001107FB">
      <w:pPr>
        <w:ind w:firstLine="709"/>
        <w:jc w:val="both"/>
        <w:rPr>
          <w:rFonts w:eastAsia="Calibri"/>
          <w:color w:val="000000" w:themeColor="text1"/>
          <w:sz w:val="28"/>
          <w:szCs w:val="28"/>
          <w:lang w:val="ru-RU" w:eastAsia="ru-RU"/>
        </w:rPr>
      </w:pPr>
    </w:p>
    <w:p w:rsidR="00715DB7" w:rsidRPr="003318E2" w:rsidRDefault="006C296B" w:rsidP="001107FB">
      <w:pPr>
        <w:ind w:firstLine="709"/>
        <w:jc w:val="both"/>
        <w:rPr>
          <w:rFonts w:eastAsia="Calibri"/>
          <w:color w:val="000000" w:themeColor="text1"/>
          <w:sz w:val="28"/>
          <w:szCs w:val="28"/>
          <w:lang w:val="ru-RU" w:eastAsia="ru-RU"/>
        </w:rPr>
      </w:pPr>
      <w:r w:rsidRPr="003318E2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2. Совместно с Председателем </w:t>
      </w:r>
      <w:r w:rsidR="006F384A" w:rsidRPr="003318E2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Центрального Республиканского </w:t>
      </w:r>
      <w:r w:rsidRPr="003318E2">
        <w:rPr>
          <w:rFonts w:eastAsia="Calibri"/>
          <w:color w:val="000000" w:themeColor="text1"/>
          <w:sz w:val="28"/>
          <w:szCs w:val="28"/>
          <w:lang w:val="ru-RU" w:eastAsia="ru-RU"/>
        </w:rPr>
        <w:t>Б</w:t>
      </w:r>
      <w:r w:rsidR="00715DB7" w:rsidRPr="003318E2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анка (руководителем отделения) ответственность за правильную организацию кассовой работы, надлежащее хранение и полную сохранность всех ценностей, которые находятся в хранилищах </w:t>
      </w:r>
      <w:r w:rsidR="002D4BBD" w:rsidRPr="003318E2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ценностей </w:t>
      </w:r>
      <w:r w:rsidR="006F384A" w:rsidRPr="003318E2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Центрального Республиканского </w:t>
      </w:r>
      <w:r w:rsidRPr="003318E2">
        <w:rPr>
          <w:rFonts w:eastAsia="Calibri"/>
          <w:color w:val="000000" w:themeColor="text1"/>
          <w:sz w:val="28"/>
          <w:szCs w:val="28"/>
          <w:lang w:val="ru-RU" w:eastAsia="ru-RU"/>
        </w:rPr>
        <w:t>Б</w:t>
      </w:r>
      <w:r w:rsidR="00715DB7" w:rsidRPr="003318E2">
        <w:rPr>
          <w:rFonts w:eastAsia="Calibri"/>
          <w:color w:val="000000" w:themeColor="text1"/>
          <w:sz w:val="28"/>
          <w:szCs w:val="28"/>
          <w:lang w:val="ru-RU" w:eastAsia="ru-RU"/>
        </w:rPr>
        <w:t>анка, осуществление операций с ними, а также за ч</w:t>
      </w:r>
      <w:r w:rsidR="00D1756F" w:rsidRPr="003318E2">
        <w:rPr>
          <w:rFonts w:eastAsia="Calibri"/>
          <w:color w:val="000000" w:themeColor="text1"/>
          <w:sz w:val="28"/>
          <w:szCs w:val="28"/>
          <w:lang w:val="ru-RU" w:eastAsia="ru-RU"/>
        </w:rPr>
        <w:t>е</w:t>
      </w:r>
      <w:r w:rsidR="00715DB7" w:rsidRPr="003318E2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ткое кассовое обслуживание клиентов </w:t>
      </w:r>
      <w:r w:rsidR="006F384A" w:rsidRPr="003318E2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Центрального Республиканского </w:t>
      </w:r>
      <w:r w:rsidRPr="003318E2">
        <w:rPr>
          <w:rFonts w:eastAsia="Calibri"/>
          <w:color w:val="000000" w:themeColor="text1"/>
          <w:sz w:val="28"/>
          <w:szCs w:val="28"/>
          <w:lang w:val="ru-RU" w:eastAsia="ru-RU"/>
        </w:rPr>
        <w:t>Б</w:t>
      </w:r>
      <w:r w:rsidR="00715DB7" w:rsidRPr="003318E2">
        <w:rPr>
          <w:rFonts w:eastAsia="Calibri"/>
          <w:color w:val="000000" w:themeColor="text1"/>
          <w:sz w:val="28"/>
          <w:szCs w:val="28"/>
          <w:lang w:val="ru-RU" w:eastAsia="ru-RU"/>
        </w:rPr>
        <w:t>анка несут руководители подразделений</w:t>
      </w:r>
      <w:r w:rsidR="00CF5F9B" w:rsidRPr="003318E2">
        <w:rPr>
          <w:rFonts w:eastAsia="Calibri"/>
          <w:color w:val="000000" w:themeColor="text1"/>
          <w:sz w:val="28"/>
          <w:szCs w:val="28"/>
          <w:lang w:val="ru-RU" w:eastAsia="ru-RU"/>
        </w:rPr>
        <w:t>, осуществляющих</w:t>
      </w:r>
      <w:r w:rsidR="00715DB7" w:rsidRPr="003318E2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 кассовы</w:t>
      </w:r>
      <w:r w:rsidR="00CF5F9B" w:rsidRPr="003318E2">
        <w:rPr>
          <w:rFonts w:eastAsia="Calibri"/>
          <w:color w:val="000000" w:themeColor="text1"/>
          <w:sz w:val="28"/>
          <w:szCs w:val="28"/>
          <w:lang w:val="ru-RU" w:eastAsia="ru-RU"/>
        </w:rPr>
        <w:t>е</w:t>
      </w:r>
      <w:r w:rsidR="00715DB7" w:rsidRPr="003318E2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 операци</w:t>
      </w:r>
      <w:r w:rsidR="00CF5F9B" w:rsidRPr="003318E2">
        <w:rPr>
          <w:rFonts w:eastAsia="Calibri"/>
          <w:color w:val="000000" w:themeColor="text1"/>
          <w:sz w:val="28"/>
          <w:szCs w:val="28"/>
          <w:lang w:val="ru-RU" w:eastAsia="ru-RU"/>
        </w:rPr>
        <w:t>и</w:t>
      </w:r>
      <w:r w:rsidR="00715DB7" w:rsidRPr="003318E2">
        <w:rPr>
          <w:rFonts w:eastAsia="Calibri"/>
          <w:color w:val="000000" w:themeColor="text1"/>
          <w:sz w:val="28"/>
          <w:szCs w:val="28"/>
          <w:lang w:val="ru-RU" w:eastAsia="ru-RU"/>
        </w:rPr>
        <w:t>, заведующие кассами</w:t>
      </w:r>
      <w:r w:rsidR="006237FF" w:rsidRPr="003318E2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 или </w:t>
      </w:r>
      <w:r w:rsidR="00715DB7" w:rsidRPr="003318E2">
        <w:rPr>
          <w:color w:val="000000" w:themeColor="text1"/>
          <w:sz w:val="28"/>
          <w:szCs w:val="28"/>
          <w:lang w:val="ru-RU"/>
        </w:rPr>
        <w:t>кассовые работники, ответственные за сохранность ценностей</w:t>
      </w:r>
      <w:r w:rsidR="00715DB7" w:rsidRPr="003318E2">
        <w:rPr>
          <w:rFonts w:eastAsia="Calibri"/>
          <w:color w:val="000000" w:themeColor="text1"/>
          <w:sz w:val="28"/>
          <w:szCs w:val="28"/>
          <w:lang w:val="ru-RU" w:eastAsia="ru-RU"/>
        </w:rPr>
        <w:t>, а за своевременный сбор, перевозку ценностей и обеспечение при этом сохранности перевозимых ценностей</w:t>
      </w:r>
      <w:r w:rsidR="00E853AC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 — </w:t>
      </w:r>
      <w:r w:rsidR="00715DB7" w:rsidRPr="00E853AC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руководители подразделений инкассации или лица, </w:t>
      </w:r>
      <w:r w:rsidR="00CF5F9B" w:rsidRPr="00E853AC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на которых возложено </w:t>
      </w:r>
      <w:r w:rsidR="00715DB7" w:rsidRPr="0072765D">
        <w:rPr>
          <w:rFonts w:eastAsia="Calibri"/>
          <w:color w:val="000000" w:themeColor="text1"/>
          <w:sz w:val="28"/>
          <w:szCs w:val="28"/>
          <w:lang w:val="ru-RU" w:eastAsia="ru-RU"/>
        </w:rPr>
        <w:t>выполн</w:t>
      </w:r>
      <w:r w:rsidR="00CF5F9B" w:rsidRPr="0072765D">
        <w:rPr>
          <w:rFonts w:eastAsia="Calibri"/>
          <w:color w:val="000000" w:themeColor="text1"/>
          <w:sz w:val="28"/>
          <w:szCs w:val="28"/>
          <w:lang w:val="ru-RU" w:eastAsia="ru-RU"/>
        </w:rPr>
        <w:t>ение</w:t>
      </w:r>
      <w:r w:rsidR="00715DB7" w:rsidRPr="003318E2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 </w:t>
      </w:r>
      <w:r w:rsidR="00CF5F9B" w:rsidRPr="003318E2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соответствующих </w:t>
      </w:r>
      <w:r w:rsidR="00715DB7" w:rsidRPr="003318E2">
        <w:rPr>
          <w:rFonts w:eastAsia="Calibri"/>
          <w:color w:val="000000" w:themeColor="text1"/>
          <w:sz w:val="28"/>
          <w:szCs w:val="28"/>
          <w:lang w:val="ru-RU" w:eastAsia="ru-RU"/>
        </w:rPr>
        <w:t>обязанност</w:t>
      </w:r>
      <w:r w:rsidR="00CF5F9B" w:rsidRPr="003318E2">
        <w:rPr>
          <w:rFonts w:eastAsia="Calibri"/>
          <w:color w:val="000000" w:themeColor="text1"/>
          <w:sz w:val="28"/>
          <w:szCs w:val="28"/>
          <w:lang w:val="ru-RU" w:eastAsia="ru-RU"/>
        </w:rPr>
        <w:t>ей</w:t>
      </w:r>
      <w:r w:rsidR="00715DB7" w:rsidRPr="003318E2">
        <w:rPr>
          <w:rFonts w:eastAsia="Calibri"/>
          <w:color w:val="000000" w:themeColor="text1"/>
          <w:sz w:val="28"/>
          <w:szCs w:val="28"/>
          <w:lang w:val="ru-RU" w:eastAsia="ru-RU"/>
        </w:rPr>
        <w:t>.</w:t>
      </w:r>
      <w:r w:rsidR="007C0B3E" w:rsidRPr="003318E2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 </w:t>
      </w:r>
    </w:p>
    <w:p w:rsidR="00715DB7" w:rsidRPr="003318E2" w:rsidRDefault="00715DB7" w:rsidP="001107FB">
      <w:pPr>
        <w:ind w:firstLine="709"/>
        <w:jc w:val="both"/>
        <w:rPr>
          <w:rFonts w:eastAsia="Calibri"/>
          <w:color w:val="000000" w:themeColor="text1"/>
          <w:sz w:val="28"/>
          <w:szCs w:val="28"/>
          <w:lang w:val="ru-RU" w:eastAsia="ru-RU"/>
        </w:rPr>
      </w:pPr>
    </w:p>
    <w:p w:rsidR="00715DB7" w:rsidRPr="003318E2" w:rsidRDefault="00715DB7" w:rsidP="001107FB">
      <w:pPr>
        <w:ind w:firstLine="709"/>
        <w:jc w:val="both"/>
        <w:rPr>
          <w:rFonts w:eastAsia="Calibri"/>
          <w:color w:val="000000" w:themeColor="text1"/>
          <w:sz w:val="28"/>
          <w:szCs w:val="28"/>
          <w:lang w:val="ru-RU" w:eastAsia="ru-RU"/>
        </w:rPr>
      </w:pPr>
      <w:r w:rsidRPr="003318E2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3. Заместитель Председателя </w:t>
      </w:r>
      <w:r w:rsidR="006F384A" w:rsidRPr="003318E2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Центрального Республиканского </w:t>
      </w:r>
      <w:r w:rsidR="006C296B" w:rsidRPr="003318E2">
        <w:rPr>
          <w:rFonts w:eastAsia="Calibri"/>
          <w:color w:val="000000" w:themeColor="text1"/>
          <w:sz w:val="28"/>
          <w:szCs w:val="28"/>
          <w:lang w:val="ru-RU" w:eastAsia="ru-RU"/>
        </w:rPr>
        <w:t>Б</w:t>
      </w:r>
      <w:r w:rsidRPr="003318E2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анка, осуществляющий руководство подразделениями, </w:t>
      </w:r>
      <w:r w:rsidR="00B80FEE" w:rsidRPr="003318E2">
        <w:rPr>
          <w:rFonts w:eastAsia="Calibri"/>
          <w:color w:val="000000" w:themeColor="text1"/>
          <w:sz w:val="28"/>
          <w:szCs w:val="28"/>
          <w:lang w:val="ru-RU" w:eastAsia="ru-RU"/>
        </w:rPr>
        <w:t>выполн</w:t>
      </w:r>
      <w:r w:rsidR="00CF5F9B" w:rsidRPr="003318E2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яющими </w:t>
      </w:r>
      <w:r w:rsidRPr="003318E2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кассовые операции, </w:t>
      </w:r>
      <w:r w:rsidR="00CF5F9B" w:rsidRPr="003318E2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и Главный </w:t>
      </w:r>
      <w:r w:rsidRPr="003318E2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бухгалтер </w:t>
      </w:r>
      <w:r w:rsidR="006F384A" w:rsidRPr="003318E2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Центрального Республиканского </w:t>
      </w:r>
      <w:r w:rsidR="0029752E" w:rsidRPr="003318E2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Банка </w:t>
      </w:r>
      <w:r w:rsidRPr="003318E2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несут ответственность за </w:t>
      </w:r>
      <w:r w:rsidR="0029752E" w:rsidRPr="003318E2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организацию </w:t>
      </w:r>
      <w:r w:rsidRPr="003318E2">
        <w:rPr>
          <w:rFonts w:eastAsia="Calibri"/>
          <w:color w:val="000000" w:themeColor="text1"/>
          <w:sz w:val="28"/>
          <w:szCs w:val="28"/>
          <w:lang w:val="ru-RU" w:eastAsia="ru-RU"/>
        </w:rPr>
        <w:t>полно</w:t>
      </w:r>
      <w:r w:rsidR="0029752E" w:rsidRPr="003318E2">
        <w:rPr>
          <w:rFonts w:eastAsia="Calibri"/>
          <w:color w:val="000000" w:themeColor="text1"/>
          <w:sz w:val="28"/>
          <w:szCs w:val="28"/>
          <w:lang w:val="ru-RU" w:eastAsia="ru-RU"/>
        </w:rPr>
        <w:t>го</w:t>
      </w:r>
      <w:r w:rsidRPr="003318E2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 и своевременно</w:t>
      </w:r>
      <w:r w:rsidR="0029752E" w:rsidRPr="003318E2">
        <w:rPr>
          <w:rFonts w:eastAsia="Calibri"/>
          <w:color w:val="000000" w:themeColor="text1"/>
          <w:sz w:val="28"/>
          <w:szCs w:val="28"/>
          <w:lang w:val="ru-RU" w:eastAsia="ru-RU"/>
        </w:rPr>
        <w:t>го отображения</w:t>
      </w:r>
      <w:r w:rsidRPr="003318E2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 кассовых операций в бухгалтерском уч</w:t>
      </w:r>
      <w:r w:rsidR="00D1756F" w:rsidRPr="003318E2">
        <w:rPr>
          <w:rFonts w:eastAsia="Calibri"/>
          <w:color w:val="000000" w:themeColor="text1"/>
          <w:sz w:val="28"/>
          <w:szCs w:val="28"/>
          <w:lang w:val="ru-RU" w:eastAsia="ru-RU"/>
        </w:rPr>
        <w:t>е</w:t>
      </w:r>
      <w:r w:rsidRPr="003318E2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те </w:t>
      </w:r>
      <w:r w:rsidR="006F384A" w:rsidRPr="003318E2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Центрального Республиканского </w:t>
      </w:r>
      <w:r w:rsidR="006C296B" w:rsidRPr="003318E2">
        <w:rPr>
          <w:rFonts w:eastAsia="Calibri"/>
          <w:color w:val="000000" w:themeColor="text1"/>
          <w:sz w:val="28"/>
          <w:szCs w:val="28"/>
          <w:lang w:val="ru-RU" w:eastAsia="ru-RU"/>
        </w:rPr>
        <w:t>Б</w:t>
      </w:r>
      <w:r w:rsidRPr="003318E2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анка. </w:t>
      </w:r>
    </w:p>
    <w:p w:rsidR="00715DB7" w:rsidRPr="003318E2" w:rsidRDefault="00715DB7" w:rsidP="001107FB">
      <w:pPr>
        <w:ind w:firstLine="709"/>
        <w:jc w:val="both"/>
        <w:rPr>
          <w:rFonts w:eastAsia="Calibri"/>
          <w:color w:val="000000" w:themeColor="text1"/>
          <w:sz w:val="28"/>
          <w:szCs w:val="28"/>
          <w:lang w:val="ru-RU" w:eastAsia="ru-RU"/>
        </w:rPr>
      </w:pPr>
    </w:p>
    <w:p w:rsidR="00715DB7" w:rsidRPr="003318E2" w:rsidRDefault="00715DB7" w:rsidP="001107FB">
      <w:pPr>
        <w:ind w:firstLine="709"/>
        <w:jc w:val="both"/>
        <w:rPr>
          <w:rFonts w:eastAsia="Calibri"/>
          <w:color w:val="000000" w:themeColor="text1"/>
          <w:sz w:val="28"/>
          <w:szCs w:val="28"/>
          <w:lang w:val="ru-RU" w:eastAsia="ru-RU"/>
        </w:rPr>
      </w:pPr>
      <w:r w:rsidRPr="003318E2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4. </w:t>
      </w:r>
      <w:r w:rsidR="00770A86" w:rsidRPr="003318E2">
        <w:rPr>
          <w:color w:val="000000" w:themeColor="text1"/>
          <w:sz w:val="28"/>
          <w:szCs w:val="28"/>
          <w:lang w:val="ru-RU"/>
        </w:rPr>
        <w:t>С должностными лицами, ответственными за сохранность ценностей, а также с кассовыми работниками, осуществляющими операции с наличными деньгами, заключаются договоры о полной материальной ответственности в соответствии с законодательством Донецкой Народной Республики.</w:t>
      </w:r>
    </w:p>
    <w:p w:rsidR="00BE681D" w:rsidRPr="003318E2" w:rsidRDefault="00BE681D" w:rsidP="001107FB">
      <w:pPr>
        <w:ind w:firstLine="709"/>
        <w:jc w:val="both"/>
        <w:rPr>
          <w:rFonts w:eastAsia="Calibri"/>
          <w:color w:val="000000" w:themeColor="text1"/>
          <w:sz w:val="28"/>
          <w:szCs w:val="28"/>
          <w:lang w:val="ru-RU" w:eastAsia="ru-RU"/>
        </w:rPr>
      </w:pPr>
      <w:r w:rsidRPr="003318E2">
        <w:rPr>
          <w:color w:val="000000" w:themeColor="text1"/>
          <w:sz w:val="28"/>
          <w:szCs w:val="28"/>
          <w:lang w:val="ru-RU"/>
        </w:rPr>
        <w:t xml:space="preserve">При совместном выполнении </w:t>
      </w:r>
      <w:r w:rsidR="00F50251" w:rsidRPr="003318E2">
        <w:rPr>
          <w:color w:val="000000" w:themeColor="text1"/>
          <w:sz w:val="28"/>
          <w:szCs w:val="28"/>
          <w:lang w:val="ru-RU"/>
        </w:rPr>
        <w:t xml:space="preserve">кассовыми работниками </w:t>
      </w:r>
      <w:r w:rsidR="006F384A" w:rsidRPr="003318E2">
        <w:rPr>
          <w:color w:val="000000" w:themeColor="text1"/>
          <w:sz w:val="28"/>
          <w:szCs w:val="28"/>
          <w:lang w:val="ru-RU"/>
        </w:rPr>
        <w:t xml:space="preserve">Центрального Республиканского </w:t>
      </w:r>
      <w:r w:rsidR="00F50251" w:rsidRPr="003318E2">
        <w:rPr>
          <w:color w:val="000000" w:themeColor="text1"/>
          <w:sz w:val="28"/>
          <w:szCs w:val="28"/>
          <w:lang w:val="ru-RU"/>
        </w:rPr>
        <w:t xml:space="preserve">Банка или должностными лицами, ответственными за сохранность ценностей, операций с наличными деньгами </w:t>
      </w:r>
      <w:r w:rsidRPr="003318E2">
        <w:rPr>
          <w:color w:val="000000" w:themeColor="text1"/>
          <w:sz w:val="28"/>
          <w:szCs w:val="28"/>
          <w:lang w:val="ru-RU"/>
        </w:rPr>
        <w:t>и невозможности разграничения ответственности каждого работника за причинение ущерба и заключения с ними договоров о возмещении ущерба в полном размере, с указанными работниками заключаются договоры о коллективной (бригадной) материальной ответственности.</w:t>
      </w:r>
    </w:p>
    <w:p w:rsidR="00715DB7" w:rsidRPr="003318E2" w:rsidRDefault="00715DB7" w:rsidP="001107FB">
      <w:pPr>
        <w:ind w:firstLine="709"/>
        <w:jc w:val="both"/>
        <w:rPr>
          <w:rFonts w:eastAsia="Calibri"/>
          <w:color w:val="000000" w:themeColor="text1"/>
          <w:sz w:val="28"/>
          <w:szCs w:val="28"/>
          <w:lang w:val="ru-RU" w:eastAsia="ru-RU"/>
        </w:rPr>
      </w:pPr>
    </w:p>
    <w:p w:rsidR="00715DB7" w:rsidRPr="003318E2" w:rsidRDefault="00715DB7" w:rsidP="001107FB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3318E2">
        <w:rPr>
          <w:color w:val="000000" w:themeColor="text1"/>
          <w:sz w:val="28"/>
          <w:szCs w:val="28"/>
          <w:lang w:val="ru-RU"/>
        </w:rPr>
        <w:t xml:space="preserve">5. </w:t>
      </w:r>
      <w:r w:rsidR="00603F03" w:rsidRPr="003318E2">
        <w:rPr>
          <w:color w:val="000000" w:themeColor="text1"/>
          <w:sz w:val="28"/>
          <w:szCs w:val="28"/>
          <w:lang w:val="ru-RU"/>
        </w:rPr>
        <w:t xml:space="preserve">Кассовые работники несут полную материальную ответственность за недостачу наличных денег и ценностей в сформированных и подписанных ими пачках, корешках и в другой упаковке, а также за обнаруженные среди отсортированных и упакованных ими наличных денег неплатежеспособные </w:t>
      </w:r>
      <w:r w:rsidR="007F0C52" w:rsidRPr="003318E2">
        <w:rPr>
          <w:color w:val="000000" w:themeColor="text1"/>
          <w:sz w:val="28"/>
          <w:szCs w:val="28"/>
          <w:lang w:val="ru-RU"/>
        </w:rPr>
        <w:t>денежные знаки и денежные знаки, имеющие признаки подделки,</w:t>
      </w:r>
      <w:r w:rsidR="00603F03" w:rsidRPr="003318E2">
        <w:rPr>
          <w:color w:val="000000" w:themeColor="text1"/>
          <w:sz w:val="28"/>
          <w:szCs w:val="28"/>
          <w:lang w:val="ru-RU"/>
        </w:rPr>
        <w:t xml:space="preserve"> независимо от того, в каком отделении </w:t>
      </w:r>
      <w:r w:rsidR="006F384A" w:rsidRPr="003318E2">
        <w:rPr>
          <w:color w:val="000000" w:themeColor="text1"/>
          <w:sz w:val="28"/>
          <w:szCs w:val="28"/>
          <w:lang w:val="ru-RU"/>
        </w:rPr>
        <w:t xml:space="preserve">Центрального Республиканского </w:t>
      </w:r>
      <w:r w:rsidR="00603F03" w:rsidRPr="003318E2">
        <w:rPr>
          <w:color w:val="000000" w:themeColor="text1"/>
          <w:sz w:val="28"/>
          <w:szCs w:val="28"/>
          <w:lang w:val="ru-RU"/>
        </w:rPr>
        <w:t>Банка обнаружены недостача</w:t>
      </w:r>
      <w:r w:rsidR="007F0C52" w:rsidRPr="003318E2">
        <w:rPr>
          <w:color w:val="000000" w:themeColor="text1"/>
          <w:sz w:val="28"/>
          <w:szCs w:val="28"/>
          <w:lang w:val="ru-RU"/>
        </w:rPr>
        <w:t>, неплатежеспособные или имеющие признаки подделки денежные знаки</w:t>
      </w:r>
      <w:r w:rsidRPr="003318E2">
        <w:rPr>
          <w:color w:val="000000" w:themeColor="text1"/>
          <w:sz w:val="28"/>
          <w:szCs w:val="28"/>
          <w:lang w:val="ru-RU"/>
        </w:rPr>
        <w:t>.</w:t>
      </w:r>
    </w:p>
    <w:p w:rsidR="00715DB7" w:rsidRPr="003318E2" w:rsidRDefault="00715DB7" w:rsidP="001107FB">
      <w:pPr>
        <w:ind w:firstLine="709"/>
        <w:jc w:val="both"/>
        <w:rPr>
          <w:rFonts w:eastAsia="Calibri"/>
          <w:color w:val="000000" w:themeColor="text1"/>
          <w:sz w:val="28"/>
          <w:szCs w:val="28"/>
          <w:lang w:val="ru-RU" w:eastAsia="ru-RU"/>
        </w:rPr>
      </w:pPr>
    </w:p>
    <w:p w:rsidR="00715DB7" w:rsidRPr="003318E2" w:rsidRDefault="00715DB7" w:rsidP="001107FB">
      <w:pPr>
        <w:ind w:firstLine="709"/>
        <w:jc w:val="both"/>
        <w:rPr>
          <w:rFonts w:eastAsia="Calibri"/>
          <w:color w:val="000000" w:themeColor="text1"/>
          <w:sz w:val="28"/>
          <w:szCs w:val="28"/>
          <w:lang w:val="ru-RU" w:eastAsia="ru-RU"/>
        </w:rPr>
      </w:pPr>
      <w:r w:rsidRPr="003318E2">
        <w:rPr>
          <w:rFonts w:eastAsia="Calibri"/>
          <w:color w:val="000000" w:themeColor="text1"/>
          <w:sz w:val="28"/>
          <w:szCs w:val="28"/>
          <w:lang w:val="ru-RU" w:eastAsia="ru-RU"/>
        </w:rPr>
        <w:lastRenderedPageBreak/>
        <w:t xml:space="preserve">6. Все работники кассы </w:t>
      </w:r>
      <w:r w:rsidR="006F384A" w:rsidRPr="003318E2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Центрального Республиканского </w:t>
      </w:r>
      <w:r w:rsidR="006C296B" w:rsidRPr="003318E2">
        <w:rPr>
          <w:rFonts w:eastAsia="Calibri"/>
          <w:color w:val="000000" w:themeColor="text1"/>
          <w:sz w:val="28"/>
          <w:szCs w:val="28"/>
          <w:lang w:val="ru-RU" w:eastAsia="ru-RU"/>
        </w:rPr>
        <w:t>Б</w:t>
      </w:r>
      <w:r w:rsidRPr="003318E2">
        <w:rPr>
          <w:rFonts w:eastAsia="Calibri"/>
          <w:color w:val="000000" w:themeColor="text1"/>
          <w:sz w:val="28"/>
          <w:szCs w:val="28"/>
          <w:lang w:val="ru-RU" w:eastAsia="ru-RU"/>
        </w:rPr>
        <w:t>анка, которым поручается работа с ценностями и совершение операций с ними, обязаны знать и строго соблюдать установленный настоящим</w:t>
      </w:r>
      <w:r w:rsidR="00BF6369" w:rsidRPr="003318E2">
        <w:rPr>
          <w:rFonts w:eastAsia="Calibri"/>
          <w:color w:val="000000" w:themeColor="text1"/>
          <w:sz w:val="28"/>
          <w:szCs w:val="28"/>
          <w:lang w:val="ru-RU" w:eastAsia="ru-RU"/>
        </w:rPr>
        <w:t>и</w:t>
      </w:r>
      <w:r w:rsidRPr="003318E2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 </w:t>
      </w:r>
      <w:r w:rsidR="00BF6369" w:rsidRPr="003318E2">
        <w:rPr>
          <w:rFonts w:eastAsia="Calibri"/>
          <w:color w:val="000000" w:themeColor="text1"/>
          <w:sz w:val="28"/>
          <w:szCs w:val="28"/>
          <w:lang w:val="ru-RU" w:eastAsia="ru-RU"/>
        </w:rPr>
        <w:t>Правилами</w:t>
      </w:r>
      <w:r w:rsidRPr="003318E2">
        <w:rPr>
          <w:rFonts w:eastAsia="Calibri"/>
          <w:color w:val="000000" w:themeColor="text1"/>
          <w:sz w:val="28"/>
          <w:szCs w:val="28"/>
          <w:lang w:val="ru-RU" w:eastAsia="ru-RU"/>
        </w:rPr>
        <w:t xml:space="preserve"> порядок работы с наличными денежными средствами. </w:t>
      </w:r>
    </w:p>
    <w:p w:rsidR="003D3FFF" w:rsidRPr="002B1648" w:rsidRDefault="003D3FFF" w:rsidP="002B1648">
      <w:pPr>
        <w:pStyle w:val="a3"/>
        <w:spacing w:before="0" w:beforeAutospacing="0" w:after="0" w:afterAutospacing="0"/>
        <w:ind w:firstLine="709"/>
        <w:jc w:val="center"/>
        <w:rPr>
          <w:b/>
          <w:color w:val="000000" w:themeColor="text1"/>
          <w:lang w:val="ru-RU"/>
        </w:rPr>
      </w:pPr>
    </w:p>
    <w:p w:rsidR="00715DB7" w:rsidRPr="003318E2" w:rsidRDefault="00DA04BC" w:rsidP="00F21E94">
      <w:pPr>
        <w:pStyle w:val="1"/>
        <w:spacing w:before="0"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05CE">
        <w:rPr>
          <w:rFonts w:ascii="Times New Roman" w:hAnsi="Times New Roman" w:cs="Times New Roman"/>
          <w:color w:val="000000" w:themeColor="text1"/>
          <w:sz w:val="28"/>
          <w:szCs w:val="28"/>
        </w:rPr>
        <w:t>III</w:t>
      </w:r>
      <w:r w:rsidR="00715DB7" w:rsidRPr="003318E2">
        <w:rPr>
          <w:rFonts w:ascii="Times New Roman" w:hAnsi="Times New Roman" w:cs="Times New Roman"/>
          <w:color w:val="000000" w:themeColor="text1"/>
          <w:sz w:val="28"/>
          <w:szCs w:val="28"/>
        </w:rPr>
        <w:t>. Ревизия ценностей</w:t>
      </w:r>
    </w:p>
    <w:p w:rsidR="00CA777F" w:rsidRPr="002B1648" w:rsidRDefault="00CA777F" w:rsidP="002B1648">
      <w:pPr>
        <w:pStyle w:val="a3"/>
        <w:spacing w:before="0" w:beforeAutospacing="0" w:after="0" w:afterAutospacing="0"/>
        <w:ind w:firstLine="709"/>
        <w:jc w:val="center"/>
        <w:rPr>
          <w:b/>
          <w:color w:val="000000" w:themeColor="text1"/>
          <w:lang w:val="ru-RU"/>
        </w:rPr>
      </w:pPr>
    </w:p>
    <w:p w:rsidR="00C81EC4" w:rsidRPr="00E853AC" w:rsidRDefault="00C4342B" w:rsidP="001107FB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  <w:r w:rsidRPr="00E853AC">
        <w:rPr>
          <w:color w:val="000000" w:themeColor="text1"/>
          <w:sz w:val="28"/>
          <w:szCs w:val="28"/>
          <w:lang w:val="ru-RU"/>
        </w:rPr>
        <w:t xml:space="preserve">1. </w:t>
      </w:r>
      <w:r w:rsidR="00C036EF" w:rsidRPr="00E853AC">
        <w:rPr>
          <w:color w:val="000000" w:themeColor="text1"/>
          <w:sz w:val="28"/>
          <w:szCs w:val="28"/>
          <w:lang w:val="ru-RU"/>
        </w:rPr>
        <w:t>В целях осуществления кон</w:t>
      </w:r>
      <w:r w:rsidR="00894AF3" w:rsidRPr="00E853AC">
        <w:rPr>
          <w:color w:val="000000" w:themeColor="text1"/>
          <w:sz w:val="28"/>
          <w:szCs w:val="28"/>
          <w:lang w:val="ru-RU"/>
        </w:rPr>
        <w:t>троля за сохранностью ценностей</w:t>
      </w:r>
      <w:r w:rsidR="00C036EF" w:rsidRPr="00E853AC">
        <w:rPr>
          <w:color w:val="000000" w:themeColor="text1"/>
          <w:sz w:val="28"/>
          <w:szCs w:val="28"/>
          <w:lang w:val="ru-RU"/>
        </w:rPr>
        <w:t xml:space="preserve"> в </w:t>
      </w:r>
      <w:r w:rsidR="006F384A" w:rsidRPr="003318E2">
        <w:rPr>
          <w:color w:val="000000" w:themeColor="text1"/>
          <w:sz w:val="28"/>
          <w:szCs w:val="28"/>
          <w:lang w:val="ru-RU"/>
        </w:rPr>
        <w:t xml:space="preserve">Центральном Республиканском </w:t>
      </w:r>
      <w:r w:rsidR="006C296B" w:rsidRPr="003318E2">
        <w:rPr>
          <w:color w:val="000000" w:themeColor="text1"/>
          <w:sz w:val="28"/>
          <w:szCs w:val="28"/>
          <w:lang w:val="ru-RU"/>
        </w:rPr>
        <w:t>Б</w:t>
      </w:r>
      <w:r w:rsidR="00C036EF" w:rsidRPr="003318E2">
        <w:rPr>
          <w:color w:val="000000" w:themeColor="text1"/>
          <w:sz w:val="28"/>
          <w:szCs w:val="28"/>
          <w:lang w:val="ru-RU"/>
        </w:rPr>
        <w:t>анке проводятся р</w:t>
      </w:r>
      <w:r w:rsidR="00C036EF" w:rsidRPr="003318E2">
        <w:rPr>
          <w:color w:val="000000" w:themeColor="text1"/>
          <w:sz w:val="28"/>
          <w:szCs w:val="28"/>
          <w:lang w:val="ru-RU" w:eastAsia="ru-RU"/>
        </w:rPr>
        <w:t xml:space="preserve">евизии </w:t>
      </w:r>
      <w:r w:rsidR="00B543A7" w:rsidRPr="003318E2">
        <w:rPr>
          <w:color w:val="000000" w:themeColor="text1"/>
          <w:sz w:val="28"/>
          <w:szCs w:val="28"/>
          <w:lang w:val="ru-RU" w:eastAsia="ru-RU"/>
        </w:rPr>
        <w:t>банкнот</w:t>
      </w:r>
      <w:r w:rsidR="00C036EF" w:rsidRPr="003318E2">
        <w:rPr>
          <w:color w:val="000000" w:themeColor="text1"/>
          <w:sz w:val="28"/>
          <w:szCs w:val="28"/>
          <w:lang w:val="ru-RU" w:eastAsia="ru-RU"/>
        </w:rPr>
        <w:t>, монет и других ценностей</w:t>
      </w:r>
      <w:r w:rsidR="00C81EC4" w:rsidRPr="003318E2">
        <w:rPr>
          <w:color w:val="000000" w:themeColor="text1"/>
          <w:sz w:val="28"/>
          <w:szCs w:val="28"/>
          <w:lang w:val="ru-RU" w:eastAsia="ru-RU"/>
        </w:rPr>
        <w:t xml:space="preserve">, находящихся в </w:t>
      </w:r>
      <w:r w:rsidR="00CF5F9B" w:rsidRPr="003318E2">
        <w:rPr>
          <w:color w:val="000000" w:themeColor="text1"/>
          <w:sz w:val="28"/>
          <w:szCs w:val="28"/>
          <w:lang w:val="ru-RU" w:eastAsia="ru-RU"/>
        </w:rPr>
        <w:t xml:space="preserve">операционных кассах и </w:t>
      </w:r>
      <w:r w:rsidR="00C81EC4" w:rsidRPr="003318E2">
        <w:rPr>
          <w:color w:val="000000" w:themeColor="text1"/>
          <w:sz w:val="28"/>
          <w:szCs w:val="28"/>
          <w:lang w:val="ru-RU" w:eastAsia="ru-RU"/>
        </w:rPr>
        <w:t>хранилищ</w:t>
      </w:r>
      <w:r w:rsidR="00CF5F9B" w:rsidRPr="003318E2">
        <w:rPr>
          <w:color w:val="000000" w:themeColor="text1"/>
          <w:sz w:val="28"/>
          <w:szCs w:val="28"/>
          <w:lang w:val="ru-RU" w:eastAsia="ru-RU"/>
        </w:rPr>
        <w:t>ах</w:t>
      </w:r>
      <w:r w:rsidR="002D4BBD" w:rsidRPr="003318E2">
        <w:rPr>
          <w:color w:val="000000" w:themeColor="text1"/>
          <w:sz w:val="28"/>
          <w:szCs w:val="28"/>
          <w:lang w:val="ru-RU" w:eastAsia="ru-RU"/>
        </w:rPr>
        <w:t xml:space="preserve"> ценностей</w:t>
      </w:r>
      <w:r w:rsidR="00C81EC4" w:rsidRPr="003318E2">
        <w:rPr>
          <w:color w:val="000000" w:themeColor="text1"/>
          <w:sz w:val="28"/>
          <w:szCs w:val="28"/>
          <w:lang w:val="ru-RU" w:eastAsia="ru-RU"/>
        </w:rPr>
        <w:t xml:space="preserve"> </w:t>
      </w:r>
      <w:r w:rsidR="006F384A" w:rsidRPr="003318E2">
        <w:rPr>
          <w:color w:val="000000" w:themeColor="text1"/>
          <w:sz w:val="28"/>
          <w:szCs w:val="28"/>
          <w:lang w:val="ru-RU" w:eastAsia="ru-RU"/>
        </w:rPr>
        <w:t xml:space="preserve">Центрального Республиканского </w:t>
      </w:r>
      <w:r w:rsidR="006C296B" w:rsidRPr="003318E2">
        <w:rPr>
          <w:color w:val="000000" w:themeColor="text1"/>
          <w:sz w:val="28"/>
          <w:szCs w:val="28"/>
          <w:lang w:val="ru-RU" w:eastAsia="ru-RU"/>
        </w:rPr>
        <w:t>Б</w:t>
      </w:r>
      <w:r w:rsidR="00C81EC4" w:rsidRPr="003318E2">
        <w:rPr>
          <w:color w:val="000000" w:themeColor="text1"/>
          <w:sz w:val="28"/>
          <w:szCs w:val="28"/>
          <w:lang w:val="ru-RU" w:eastAsia="ru-RU"/>
        </w:rPr>
        <w:t>анка, а также проверка порядка их хранения (далее</w:t>
      </w:r>
      <w:r w:rsidR="00E853AC">
        <w:rPr>
          <w:color w:val="000000" w:themeColor="text1"/>
          <w:sz w:val="28"/>
          <w:szCs w:val="28"/>
          <w:lang w:val="ru-RU" w:eastAsia="ru-RU"/>
        </w:rPr>
        <w:t xml:space="preserve"> — </w:t>
      </w:r>
      <w:r w:rsidR="00C81EC4" w:rsidRPr="00E853AC">
        <w:rPr>
          <w:color w:val="000000" w:themeColor="text1"/>
          <w:sz w:val="28"/>
          <w:szCs w:val="28"/>
          <w:lang w:val="ru-RU" w:eastAsia="ru-RU"/>
        </w:rPr>
        <w:t xml:space="preserve">ревизия). </w:t>
      </w:r>
    </w:p>
    <w:p w:rsidR="005C73EC" w:rsidRPr="00E853AC" w:rsidRDefault="005C73EC" w:rsidP="001107FB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8153DF" w:rsidRPr="003318E2" w:rsidRDefault="0091007B" w:rsidP="001107FB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  <w:r w:rsidRPr="003318E2">
        <w:rPr>
          <w:color w:val="000000" w:themeColor="text1"/>
          <w:sz w:val="28"/>
          <w:szCs w:val="28"/>
          <w:lang w:val="ru-RU" w:eastAsia="ru-RU"/>
        </w:rPr>
        <w:t>2</w:t>
      </w:r>
      <w:r w:rsidR="008153DF" w:rsidRPr="003318E2">
        <w:rPr>
          <w:color w:val="000000" w:themeColor="text1"/>
          <w:sz w:val="28"/>
          <w:szCs w:val="28"/>
          <w:lang w:val="ru-RU" w:eastAsia="ru-RU"/>
        </w:rPr>
        <w:t xml:space="preserve">. Ревизии </w:t>
      </w:r>
      <w:r w:rsidR="00A05C9A" w:rsidRPr="003318E2">
        <w:rPr>
          <w:color w:val="000000" w:themeColor="text1"/>
          <w:sz w:val="28"/>
          <w:szCs w:val="28"/>
          <w:lang w:val="ru-RU" w:eastAsia="ru-RU"/>
        </w:rPr>
        <w:t>каждой</w:t>
      </w:r>
      <w:r w:rsidR="006C38C1" w:rsidRPr="003318E2">
        <w:rPr>
          <w:color w:val="000000" w:themeColor="text1"/>
          <w:sz w:val="28"/>
          <w:szCs w:val="28"/>
          <w:lang w:val="ru-RU" w:eastAsia="ru-RU"/>
        </w:rPr>
        <w:t xml:space="preserve"> операционной кассы и хранилища </w:t>
      </w:r>
      <w:r w:rsidR="002D4BBD" w:rsidRPr="003318E2">
        <w:rPr>
          <w:color w:val="000000" w:themeColor="text1"/>
          <w:sz w:val="28"/>
          <w:szCs w:val="28"/>
          <w:lang w:val="ru-RU" w:eastAsia="ru-RU"/>
        </w:rPr>
        <w:t xml:space="preserve">ценностей </w:t>
      </w:r>
      <w:r w:rsidR="00C61ACF" w:rsidRPr="003318E2">
        <w:rPr>
          <w:color w:val="000000" w:themeColor="text1"/>
          <w:sz w:val="28"/>
          <w:szCs w:val="28"/>
          <w:lang w:val="ru-RU" w:eastAsia="ru-RU"/>
        </w:rPr>
        <w:t xml:space="preserve">Центрального Республиканского </w:t>
      </w:r>
      <w:r w:rsidR="00D91F06" w:rsidRPr="003318E2">
        <w:rPr>
          <w:color w:val="000000" w:themeColor="text1"/>
          <w:sz w:val="28"/>
          <w:szCs w:val="28"/>
          <w:lang w:val="ru-RU" w:eastAsia="ru-RU"/>
        </w:rPr>
        <w:t>Банка (отделения</w:t>
      </w:r>
      <w:r w:rsidR="0070439B" w:rsidRPr="003318E2">
        <w:rPr>
          <w:color w:val="000000" w:themeColor="text1"/>
          <w:sz w:val="28"/>
          <w:szCs w:val="28"/>
          <w:lang w:val="ru-RU" w:eastAsia="ru-RU"/>
        </w:rPr>
        <w:t xml:space="preserve">) </w:t>
      </w:r>
      <w:r w:rsidR="008153DF" w:rsidRPr="003318E2">
        <w:rPr>
          <w:color w:val="000000" w:themeColor="text1"/>
          <w:sz w:val="28"/>
          <w:szCs w:val="28"/>
          <w:lang w:val="ru-RU" w:eastAsia="ru-RU"/>
        </w:rPr>
        <w:t>проводятся не реже</w:t>
      </w:r>
      <w:r w:rsidR="006C38C1" w:rsidRPr="003318E2">
        <w:rPr>
          <w:color w:val="000000" w:themeColor="text1"/>
          <w:sz w:val="28"/>
          <w:szCs w:val="28"/>
          <w:lang w:val="ru-RU" w:eastAsia="ru-RU"/>
        </w:rPr>
        <w:t>,</w:t>
      </w:r>
      <w:r w:rsidR="008153DF" w:rsidRPr="003318E2">
        <w:rPr>
          <w:color w:val="000000" w:themeColor="text1"/>
          <w:sz w:val="28"/>
          <w:szCs w:val="28"/>
          <w:lang w:val="ru-RU" w:eastAsia="ru-RU"/>
        </w:rPr>
        <w:t xml:space="preserve"> чем два раза в год.</w:t>
      </w:r>
    </w:p>
    <w:p w:rsidR="00C036EF" w:rsidRPr="003318E2" w:rsidRDefault="00C036EF" w:rsidP="001107FB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C036EF" w:rsidRPr="003318E2" w:rsidRDefault="0091007B" w:rsidP="001107FB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  <w:r w:rsidRPr="003318E2">
        <w:rPr>
          <w:color w:val="000000" w:themeColor="text1"/>
          <w:sz w:val="28"/>
          <w:szCs w:val="28"/>
          <w:lang w:val="ru-RU" w:eastAsia="ru-RU"/>
        </w:rPr>
        <w:t>3</w:t>
      </w:r>
      <w:r w:rsidR="00C036EF" w:rsidRPr="003318E2">
        <w:rPr>
          <w:color w:val="000000" w:themeColor="text1"/>
          <w:sz w:val="28"/>
          <w:szCs w:val="28"/>
          <w:lang w:val="ru-RU" w:eastAsia="ru-RU"/>
        </w:rPr>
        <w:t>. Обязательные ревизии осуществляются:</w:t>
      </w:r>
    </w:p>
    <w:p w:rsidR="005C73EC" w:rsidRPr="003318E2" w:rsidRDefault="005C73EC" w:rsidP="001107FB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C036EF" w:rsidRPr="003318E2" w:rsidRDefault="00C036EF" w:rsidP="001107FB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  <w:r w:rsidRPr="003318E2">
        <w:rPr>
          <w:color w:val="000000" w:themeColor="text1"/>
          <w:sz w:val="28"/>
          <w:szCs w:val="28"/>
          <w:lang w:val="ru-RU" w:eastAsia="ru-RU"/>
        </w:rPr>
        <w:t>1) ежегодно</w:t>
      </w:r>
      <w:r w:rsidR="00E853AC">
        <w:rPr>
          <w:color w:val="000000" w:themeColor="text1"/>
          <w:sz w:val="28"/>
          <w:szCs w:val="28"/>
          <w:lang w:val="ru-RU" w:eastAsia="ru-RU"/>
        </w:rPr>
        <w:t xml:space="preserve"> </w:t>
      </w:r>
      <w:r w:rsidR="00687CC0" w:rsidRPr="00E853AC">
        <w:rPr>
          <w:color w:val="000000" w:themeColor="text1"/>
          <w:sz w:val="28"/>
          <w:szCs w:val="28"/>
          <w:lang w:val="ru-RU" w:eastAsia="ru-RU"/>
        </w:rPr>
        <w:t xml:space="preserve">в Центральных отделениях </w:t>
      </w:r>
      <w:r w:rsidR="00C61ACF" w:rsidRPr="00E853AC">
        <w:rPr>
          <w:color w:val="000000" w:themeColor="text1"/>
          <w:sz w:val="28"/>
          <w:szCs w:val="28"/>
          <w:lang w:val="ru-RU" w:eastAsia="ru-RU"/>
        </w:rPr>
        <w:t xml:space="preserve">Центрального Республиканского </w:t>
      </w:r>
      <w:r w:rsidR="00687CC0" w:rsidRPr="0072765D">
        <w:rPr>
          <w:color w:val="000000" w:themeColor="text1"/>
          <w:sz w:val="28"/>
          <w:szCs w:val="28"/>
          <w:lang w:val="ru-RU" w:eastAsia="ru-RU"/>
        </w:rPr>
        <w:t>Банка</w:t>
      </w:r>
      <w:r w:rsidR="00587F32" w:rsidRPr="003318E2">
        <w:rPr>
          <w:color w:val="000000" w:themeColor="text1"/>
          <w:sz w:val="28"/>
          <w:szCs w:val="28"/>
          <w:lang w:val="ru-RU" w:eastAsia="ru-RU"/>
        </w:rPr>
        <w:t xml:space="preserve"> и структурных подразделениях</w:t>
      </w:r>
      <w:r w:rsidR="00A76D6D" w:rsidRPr="003318E2">
        <w:rPr>
          <w:color w:val="000000" w:themeColor="text1"/>
          <w:sz w:val="28"/>
          <w:szCs w:val="28"/>
          <w:lang w:val="ru-RU" w:eastAsia="ru-RU"/>
        </w:rPr>
        <w:t>, выполняющих</w:t>
      </w:r>
      <w:r w:rsidR="00587F32" w:rsidRPr="003318E2">
        <w:rPr>
          <w:color w:val="000000" w:themeColor="text1"/>
          <w:sz w:val="28"/>
          <w:szCs w:val="28"/>
          <w:lang w:val="ru-RU" w:eastAsia="ru-RU"/>
        </w:rPr>
        <w:t xml:space="preserve"> кассовы</w:t>
      </w:r>
      <w:r w:rsidR="00A76D6D" w:rsidRPr="003318E2">
        <w:rPr>
          <w:color w:val="000000" w:themeColor="text1"/>
          <w:sz w:val="28"/>
          <w:szCs w:val="28"/>
          <w:lang w:val="ru-RU" w:eastAsia="ru-RU"/>
        </w:rPr>
        <w:t>е</w:t>
      </w:r>
      <w:r w:rsidR="00587F32" w:rsidRPr="003318E2">
        <w:rPr>
          <w:color w:val="000000" w:themeColor="text1"/>
          <w:sz w:val="28"/>
          <w:szCs w:val="28"/>
          <w:lang w:val="ru-RU" w:eastAsia="ru-RU"/>
        </w:rPr>
        <w:t xml:space="preserve"> операци</w:t>
      </w:r>
      <w:r w:rsidR="00A76D6D" w:rsidRPr="003318E2">
        <w:rPr>
          <w:color w:val="000000" w:themeColor="text1"/>
          <w:sz w:val="28"/>
          <w:szCs w:val="28"/>
          <w:lang w:val="ru-RU" w:eastAsia="ru-RU"/>
        </w:rPr>
        <w:t>и,</w:t>
      </w:r>
      <w:r w:rsidR="00587F32" w:rsidRPr="003318E2">
        <w:rPr>
          <w:color w:val="000000" w:themeColor="text1"/>
          <w:sz w:val="28"/>
          <w:szCs w:val="28"/>
          <w:lang w:val="ru-RU" w:eastAsia="ru-RU"/>
        </w:rPr>
        <w:t xml:space="preserve"> Департамента денежного обращения</w:t>
      </w:r>
      <w:r w:rsidR="00AB1C43" w:rsidRPr="003318E2">
        <w:rPr>
          <w:color w:val="000000" w:themeColor="text1"/>
          <w:sz w:val="28"/>
          <w:szCs w:val="28"/>
          <w:lang w:val="ru-RU" w:eastAsia="ru-RU"/>
        </w:rPr>
        <w:t>, кассовых и неторговых операций</w:t>
      </w:r>
      <w:r w:rsidR="00587F32" w:rsidRPr="003318E2">
        <w:rPr>
          <w:color w:val="000000" w:themeColor="text1"/>
          <w:sz w:val="28"/>
          <w:szCs w:val="28"/>
          <w:lang w:val="ru-RU" w:eastAsia="ru-RU"/>
        </w:rPr>
        <w:t xml:space="preserve"> </w:t>
      </w:r>
      <w:r w:rsidR="00C61ACF" w:rsidRPr="003318E2">
        <w:rPr>
          <w:color w:val="000000" w:themeColor="text1"/>
          <w:sz w:val="28"/>
          <w:szCs w:val="28"/>
          <w:lang w:val="ru-RU" w:eastAsia="ru-RU"/>
        </w:rPr>
        <w:t xml:space="preserve">Центрального Республиканского </w:t>
      </w:r>
      <w:r w:rsidR="00587F32" w:rsidRPr="003318E2">
        <w:rPr>
          <w:color w:val="000000" w:themeColor="text1"/>
          <w:sz w:val="28"/>
          <w:szCs w:val="28"/>
          <w:lang w:val="ru-RU" w:eastAsia="ru-RU"/>
        </w:rPr>
        <w:t>Банка</w:t>
      </w:r>
      <w:r w:rsidR="00687CC0" w:rsidRPr="003318E2">
        <w:rPr>
          <w:color w:val="000000" w:themeColor="text1"/>
          <w:sz w:val="28"/>
          <w:szCs w:val="28"/>
          <w:lang w:val="ru-RU" w:eastAsia="ru-RU"/>
        </w:rPr>
        <w:t>. Проводится в конце каждого календарного года или в первый рабочий день нового календарного года и не зависит от промежутка времени, прошедшего между ревизиями</w:t>
      </w:r>
      <w:r w:rsidRPr="003318E2">
        <w:rPr>
          <w:color w:val="000000" w:themeColor="text1"/>
          <w:sz w:val="28"/>
          <w:szCs w:val="28"/>
          <w:lang w:val="ru-RU" w:eastAsia="ru-RU"/>
        </w:rPr>
        <w:t xml:space="preserve">; </w:t>
      </w:r>
    </w:p>
    <w:p w:rsidR="0080382D" w:rsidRPr="003318E2" w:rsidRDefault="0080382D" w:rsidP="001107FB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490674" w:rsidRPr="003318E2" w:rsidRDefault="008E6B63" w:rsidP="001107FB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  <w:r w:rsidRPr="003318E2">
        <w:rPr>
          <w:color w:val="000000" w:themeColor="text1"/>
          <w:sz w:val="28"/>
          <w:szCs w:val="28"/>
          <w:lang w:val="ru-RU" w:eastAsia="ru-RU"/>
        </w:rPr>
        <w:t>2</w:t>
      </w:r>
      <w:r w:rsidR="00C036EF" w:rsidRPr="003318E2">
        <w:rPr>
          <w:color w:val="000000" w:themeColor="text1"/>
          <w:sz w:val="28"/>
          <w:szCs w:val="28"/>
          <w:lang w:val="ru-RU" w:eastAsia="ru-RU"/>
        </w:rPr>
        <w:t>) при увольнении, смене</w:t>
      </w:r>
      <w:r w:rsidR="00096741" w:rsidRPr="003318E2">
        <w:rPr>
          <w:color w:val="000000" w:themeColor="text1"/>
          <w:sz w:val="28"/>
          <w:szCs w:val="28"/>
          <w:lang w:val="ru-RU" w:eastAsia="ru-RU"/>
        </w:rPr>
        <w:t>,</w:t>
      </w:r>
      <w:r w:rsidR="00C036EF" w:rsidRPr="003318E2">
        <w:rPr>
          <w:color w:val="000000" w:themeColor="text1"/>
          <w:sz w:val="28"/>
          <w:szCs w:val="28"/>
          <w:lang w:val="ru-RU" w:eastAsia="ru-RU"/>
        </w:rPr>
        <w:t xml:space="preserve"> </w:t>
      </w:r>
      <w:r w:rsidR="00096741" w:rsidRPr="003318E2">
        <w:rPr>
          <w:color w:val="000000" w:themeColor="text1"/>
          <w:sz w:val="28"/>
          <w:szCs w:val="28"/>
          <w:lang w:val="ru-RU" w:eastAsia="ru-RU"/>
        </w:rPr>
        <w:t>в том числе временной,</w:t>
      </w:r>
      <w:r w:rsidR="00C036EF" w:rsidRPr="003318E2">
        <w:rPr>
          <w:color w:val="000000" w:themeColor="text1"/>
          <w:sz w:val="28"/>
          <w:szCs w:val="28"/>
          <w:lang w:val="ru-RU" w:eastAsia="ru-RU"/>
        </w:rPr>
        <w:t xml:space="preserve"> лиц, ответственных за сохранность ценностей</w:t>
      </w:r>
      <w:r w:rsidR="00490674" w:rsidRPr="003318E2">
        <w:rPr>
          <w:color w:val="000000" w:themeColor="text1"/>
          <w:sz w:val="28"/>
          <w:szCs w:val="28"/>
          <w:lang w:val="ru-RU" w:eastAsia="ru-RU"/>
        </w:rPr>
        <w:t>, или сняти</w:t>
      </w:r>
      <w:r w:rsidR="000A4EA8" w:rsidRPr="003318E2">
        <w:rPr>
          <w:color w:val="000000" w:themeColor="text1"/>
          <w:sz w:val="28"/>
          <w:szCs w:val="28"/>
          <w:lang w:val="ru-RU" w:eastAsia="ru-RU"/>
        </w:rPr>
        <w:t>и</w:t>
      </w:r>
      <w:r w:rsidR="00490674" w:rsidRPr="003318E2">
        <w:rPr>
          <w:color w:val="000000" w:themeColor="text1"/>
          <w:sz w:val="28"/>
          <w:szCs w:val="28"/>
          <w:lang w:val="ru-RU" w:eastAsia="ru-RU"/>
        </w:rPr>
        <w:t xml:space="preserve"> с этих лиц ответственности за сохранность ценностей;</w:t>
      </w:r>
    </w:p>
    <w:p w:rsidR="005C73EC" w:rsidRPr="003318E2" w:rsidRDefault="005C73EC" w:rsidP="001107FB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E27F67" w:rsidRPr="003318E2" w:rsidRDefault="008E6B63" w:rsidP="001107FB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  <w:r w:rsidRPr="003318E2">
        <w:rPr>
          <w:color w:val="000000" w:themeColor="text1"/>
          <w:sz w:val="28"/>
          <w:szCs w:val="28"/>
          <w:lang w:val="ru-RU" w:eastAsia="ru-RU"/>
        </w:rPr>
        <w:t>3</w:t>
      </w:r>
      <w:r w:rsidR="00C036EF" w:rsidRPr="003318E2">
        <w:rPr>
          <w:color w:val="000000" w:themeColor="text1"/>
          <w:sz w:val="28"/>
          <w:szCs w:val="28"/>
          <w:lang w:val="ru-RU" w:eastAsia="ru-RU"/>
        </w:rPr>
        <w:t xml:space="preserve">) </w:t>
      </w:r>
      <w:r w:rsidR="00E27F67" w:rsidRPr="003318E2">
        <w:rPr>
          <w:color w:val="000000" w:themeColor="text1"/>
          <w:sz w:val="28"/>
          <w:szCs w:val="28"/>
          <w:lang w:val="ru-RU" w:eastAsia="ru-RU"/>
        </w:rPr>
        <w:t xml:space="preserve">при смене Председателя </w:t>
      </w:r>
      <w:r w:rsidR="00C61ACF" w:rsidRPr="003318E2">
        <w:rPr>
          <w:color w:val="000000" w:themeColor="text1"/>
          <w:sz w:val="28"/>
          <w:szCs w:val="28"/>
          <w:lang w:val="ru-RU" w:eastAsia="ru-RU"/>
        </w:rPr>
        <w:t xml:space="preserve">Центрального Республиканского </w:t>
      </w:r>
      <w:r w:rsidR="00E27F67" w:rsidRPr="003318E2">
        <w:rPr>
          <w:color w:val="000000" w:themeColor="text1"/>
          <w:sz w:val="28"/>
          <w:szCs w:val="28"/>
          <w:lang w:val="ru-RU" w:eastAsia="ru-RU"/>
        </w:rPr>
        <w:t>Банка, Главного бухгалтера, руководителя или старшего отделения, заведующего кассой</w:t>
      </w:r>
      <w:r w:rsidR="006237FF" w:rsidRPr="003318E2">
        <w:rPr>
          <w:color w:val="000000" w:themeColor="text1"/>
          <w:sz w:val="28"/>
          <w:szCs w:val="28"/>
          <w:lang w:val="ru-RU" w:eastAsia="ru-RU"/>
        </w:rPr>
        <w:t xml:space="preserve"> или </w:t>
      </w:r>
      <w:r w:rsidR="000A4EA8" w:rsidRPr="003318E2">
        <w:rPr>
          <w:color w:val="000000" w:themeColor="text1"/>
          <w:sz w:val="28"/>
          <w:szCs w:val="28"/>
          <w:lang w:val="ru-RU"/>
        </w:rPr>
        <w:t>лица, отвечающего за сохранность ценностей в хранилище</w:t>
      </w:r>
      <w:r w:rsidR="002D4BBD" w:rsidRPr="003318E2">
        <w:rPr>
          <w:color w:val="000000" w:themeColor="text1"/>
          <w:sz w:val="28"/>
          <w:szCs w:val="28"/>
          <w:lang w:val="ru-RU"/>
        </w:rPr>
        <w:t xml:space="preserve"> ценностей</w:t>
      </w:r>
      <w:r w:rsidR="00E27F67" w:rsidRPr="003318E2">
        <w:rPr>
          <w:color w:val="000000" w:themeColor="text1"/>
          <w:sz w:val="28"/>
          <w:szCs w:val="28"/>
          <w:lang w:val="ru-RU" w:eastAsia="ru-RU"/>
        </w:rPr>
        <w:t>;</w:t>
      </w:r>
    </w:p>
    <w:p w:rsidR="005C73EC" w:rsidRPr="003318E2" w:rsidRDefault="005C73EC" w:rsidP="001107FB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567B88" w:rsidRPr="003318E2" w:rsidRDefault="008E6B63" w:rsidP="001107FB">
      <w:pPr>
        <w:pStyle w:val="a3"/>
        <w:spacing w:before="0" w:beforeAutospacing="0" w:after="0" w:afterAutospacing="0"/>
        <w:ind w:firstLine="709"/>
        <w:contextualSpacing/>
        <w:jc w:val="both"/>
        <w:rPr>
          <w:color w:val="FF0000"/>
          <w:sz w:val="28"/>
          <w:szCs w:val="28"/>
          <w:lang w:val="ru-RU" w:eastAsia="ru-RU"/>
        </w:rPr>
      </w:pPr>
      <w:r w:rsidRPr="003318E2">
        <w:rPr>
          <w:color w:val="000000" w:themeColor="text1"/>
          <w:sz w:val="28"/>
          <w:szCs w:val="28"/>
          <w:lang w:val="ru-RU" w:eastAsia="ru-RU"/>
        </w:rPr>
        <w:t>4</w:t>
      </w:r>
      <w:r w:rsidR="00E27F67" w:rsidRPr="003318E2">
        <w:rPr>
          <w:color w:val="000000" w:themeColor="text1"/>
          <w:sz w:val="28"/>
          <w:szCs w:val="28"/>
          <w:lang w:val="ru-RU" w:eastAsia="ru-RU"/>
        </w:rPr>
        <w:t>) при проведении проверок соблюдения кассовой дисциплины</w:t>
      </w:r>
      <w:r w:rsidR="0091007B" w:rsidRPr="003318E2">
        <w:rPr>
          <w:color w:val="000000" w:themeColor="text1"/>
          <w:sz w:val="28"/>
          <w:szCs w:val="28"/>
          <w:lang w:val="ru-RU" w:eastAsia="ru-RU"/>
        </w:rPr>
        <w:t>.</w:t>
      </w:r>
      <w:r w:rsidR="0091007B" w:rsidRPr="003318E2" w:rsidDel="0091007B">
        <w:rPr>
          <w:color w:val="000000" w:themeColor="text1"/>
          <w:sz w:val="28"/>
          <w:szCs w:val="28"/>
          <w:lang w:val="ru-RU" w:eastAsia="ru-RU"/>
        </w:rPr>
        <w:t xml:space="preserve"> </w:t>
      </w:r>
    </w:p>
    <w:p w:rsidR="00C036EF" w:rsidRPr="003318E2" w:rsidRDefault="00C036EF" w:rsidP="001107FB">
      <w:pPr>
        <w:ind w:firstLine="709"/>
        <w:jc w:val="both"/>
        <w:rPr>
          <w:b/>
          <w:color w:val="000000" w:themeColor="text1"/>
          <w:sz w:val="28"/>
          <w:szCs w:val="28"/>
          <w:lang w:val="ru-RU" w:eastAsia="ru-RU"/>
        </w:rPr>
      </w:pPr>
    </w:p>
    <w:p w:rsidR="00916B92" w:rsidRPr="003318E2" w:rsidRDefault="0091007B" w:rsidP="001107FB">
      <w:pPr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  <w:r w:rsidRPr="003318E2">
        <w:rPr>
          <w:color w:val="000000" w:themeColor="text1"/>
          <w:sz w:val="28"/>
          <w:szCs w:val="28"/>
          <w:lang w:val="ru-RU" w:eastAsia="ru-RU"/>
        </w:rPr>
        <w:t>4</w:t>
      </w:r>
      <w:r w:rsidR="00916B92" w:rsidRPr="003318E2">
        <w:rPr>
          <w:color w:val="000000" w:themeColor="text1"/>
          <w:sz w:val="28"/>
          <w:szCs w:val="28"/>
          <w:lang w:val="ru-RU" w:eastAsia="ru-RU"/>
        </w:rPr>
        <w:t xml:space="preserve">. Организация работы с недостачами и излишками наличных денежных средств, выявленными в кассах </w:t>
      </w:r>
      <w:r w:rsidR="00C61ACF" w:rsidRPr="003318E2">
        <w:rPr>
          <w:color w:val="000000" w:themeColor="text1"/>
          <w:sz w:val="28"/>
          <w:szCs w:val="28"/>
          <w:lang w:val="ru-RU" w:eastAsia="ru-RU"/>
        </w:rPr>
        <w:t xml:space="preserve">Центрального Республиканского </w:t>
      </w:r>
      <w:r w:rsidR="00916B92" w:rsidRPr="003318E2">
        <w:rPr>
          <w:color w:val="000000" w:themeColor="text1"/>
          <w:sz w:val="28"/>
          <w:szCs w:val="28"/>
          <w:lang w:val="ru-RU" w:eastAsia="ru-RU"/>
        </w:rPr>
        <w:t xml:space="preserve">Банка, осуществляется в соответствии с внутренними нормативными документами </w:t>
      </w:r>
      <w:r w:rsidR="00B73B59" w:rsidRPr="003318E2">
        <w:rPr>
          <w:color w:val="000000" w:themeColor="text1"/>
          <w:sz w:val="28"/>
          <w:szCs w:val="28"/>
          <w:lang w:val="ru-RU" w:eastAsia="ru-RU"/>
        </w:rPr>
        <w:t xml:space="preserve">Центрального Республиканского </w:t>
      </w:r>
      <w:r w:rsidR="00916B92" w:rsidRPr="003318E2">
        <w:rPr>
          <w:color w:val="000000" w:themeColor="text1"/>
          <w:sz w:val="28"/>
          <w:szCs w:val="28"/>
          <w:lang w:val="ru-RU" w:eastAsia="ru-RU"/>
        </w:rPr>
        <w:t xml:space="preserve">Банка, определяющими последовательность действий работников при выявлении недостач или излишков в кассах </w:t>
      </w:r>
      <w:r w:rsidR="00C61ACF" w:rsidRPr="003318E2">
        <w:rPr>
          <w:color w:val="000000" w:themeColor="text1"/>
          <w:sz w:val="28"/>
          <w:szCs w:val="28"/>
          <w:lang w:val="ru-RU" w:eastAsia="ru-RU"/>
        </w:rPr>
        <w:t xml:space="preserve">Центрального Республиканского </w:t>
      </w:r>
      <w:r w:rsidR="00916B92" w:rsidRPr="003318E2">
        <w:rPr>
          <w:color w:val="000000" w:themeColor="text1"/>
          <w:sz w:val="28"/>
          <w:szCs w:val="28"/>
          <w:lang w:val="ru-RU" w:eastAsia="ru-RU"/>
        </w:rPr>
        <w:t>Банка, порядок их оформления и учета, а также порядок и срок</w:t>
      </w:r>
      <w:r w:rsidR="002A7A92" w:rsidRPr="003318E2">
        <w:rPr>
          <w:color w:val="000000" w:themeColor="text1"/>
          <w:sz w:val="28"/>
          <w:szCs w:val="28"/>
          <w:lang w:val="ru-RU" w:eastAsia="ru-RU"/>
        </w:rPr>
        <w:t>и</w:t>
      </w:r>
      <w:r w:rsidR="00916B92" w:rsidRPr="003318E2">
        <w:rPr>
          <w:color w:val="000000" w:themeColor="text1"/>
          <w:sz w:val="28"/>
          <w:szCs w:val="28"/>
          <w:lang w:val="ru-RU" w:eastAsia="ru-RU"/>
        </w:rPr>
        <w:t xml:space="preserve"> погашения</w:t>
      </w:r>
      <w:r w:rsidR="002A7A92" w:rsidRPr="003318E2">
        <w:rPr>
          <w:color w:val="000000" w:themeColor="text1"/>
          <w:sz w:val="28"/>
          <w:szCs w:val="28"/>
          <w:lang w:val="ru-RU" w:eastAsia="ru-RU"/>
        </w:rPr>
        <w:t xml:space="preserve"> недостач.</w:t>
      </w:r>
    </w:p>
    <w:p w:rsidR="00112CE3" w:rsidRPr="003318E2" w:rsidRDefault="00112CE3" w:rsidP="001107FB">
      <w:pPr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  <w:r w:rsidRPr="003318E2">
        <w:rPr>
          <w:color w:val="000000" w:themeColor="text1"/>
          <w:sz w:val="28"/>
          <w:szCs w:val="28"/>
          <w:lang w:val="ru-RU" w:eastAsia="ru-RU"/>
        </w:rPr>
        <w:lastRenderedPageBreak/>
        <w:t>В случае</w:t>
      </w:r>
      <w:r w:rsidR="005F66BF" w:rsidRPr="003318E2">
        <w:rPr>
          <w:color w:val="000000" w:themeColor="text1"/>
          <w:sz w:val="28"/>
          <w:szCs w:val="28"/>
          <w:lang w:val="ru-RU" w:eastAsia="ru-RU"/>
        </w:rPr>
        <w:t xml:space="preserve"> установления факта недостачи или излишка</w:t>
      </w:r>
      <w:r w:rsidRPr="003318E2">
        <w:rPr>
          <w:color w:val="000000" w:themeColor="text1"/>
          <w:sz w:val="28"/>
          <w:szCs w:val="28"/>
          <w:lang w:val="ru-RU" w:eastAsia="ru-RU"/>
        </w:rPr>
        <w:t xml:space="preserve"> </w:t>
      </w:r>
      <w:r w:rsidR="00C61ACF" w:rsidRPr="003318E2">
        <w:rPr>
          <w:color w:val="000000" w:themeColor="text1"/>
          <w:sz w:val="28"/>
          <w:szCs w:val="28"/>
          <w:lang w:val="ru-RU" w:eastAsia="ru-RU"/>
        </w:rPr>
        <w:t xml:space="preserve">Центральный Республиканский </w:t>
      </w:r>
      <w:r w:rsidRPr="003318E2">
        <w:rPr>
          <w:color w:val="000000" w:themeColor="text1"/>
          <w:sz w:val="28"/>
          <w:szCs w:val="28"/>
          <w:lang w:val="ru-RU" w:eastAsia="ru-RU"/>
        </w:rPr>
        <w:t>Банк принимает решение:</w:t>
      </w:r>
    </w:p>
    <w:p w:rsidR="005173AC" w:rsidRPr="003318E2" w:rsidRDefault="005173AC" w:rsidP="001107FB">
      <w:pPr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112CE3" w:rsidRPr="003318E2" w:rsidRDefault="005173AC" w:rsidP="001107FB">
      <w:pPr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  <w:r w:rsidRPr="003318E2">
        <w:rPr>
          <w:color w:val="000000" w:themeColor="text1"/>
          <w:sz w:val="28"/>
          <w:szCs w:val="28"/>
          <w:lang w:val="ru-RU" w:eastAsia="ru-RU"/>
        </w:rPr>
        <w:t xml:space="preserve">1) </w:t>
      </w:r>
      <w:r w:rsidR="00112CE3" w:rsidRPr="003318E2">
        <w:rPr>
          <w:color w:val="000000" w:themeColor="text1"/>
          <w:sz w:val="28"/>
          <w:szCs w:val="28"/>
          <w:lang w:val="ru-RU" w:eastAsia="ru-RU"/>
        </w:rPr>
        <w:t>о возмещении виновными лицами суммы недостачи;</w:t>
      </w:r>
    </w:p>
    <w:p w:rsidR="005173AC" w:rsidRPr="003318E2" w:rsidRDefault="005173AC" w:rsidP="001107FB">
      <w:pPr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112CE3" w:rsidRPr="003318E2" w:rsidRDefault="005173AC" w:rsidP="001107FB">
      <w:pPr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  <w:r w:rsidRPr="003318E2">
        <w:rPr>
          <w:color w:val="000000" w:themeColor="text1"/>
          <w:sz w:val="28"/>
          <w:szCs w:val="28"/>
          <w:lang w:val="ru-RU" w:eastAsia="ru-RU"/>
        </w:rPr>
        <w:t xml:space="preserve">2) </w:t>
      </w:r>
      <w:r w:rsidR="00112CE3" w:rsidRPr="003318E2">
        <w:rPr>
          <w:color w:val="000000" w:themeColor="text1"/>
          <w:sz w:val="28"/>
          <w:szCs w:val="28"/>
          <w:lang w:val="ru-RU" w:eastAsia="ru-RU"/>
        </w:rPr>
        <w:t>об отнесении суммы излишка на специальный счет для учета операционных доходов Центрального Республиканского Банка.</w:t>
      </w:r>
    </w:p>
    <w:p w:rsidR="00916B92" w:rsidRPr="002B1648" w:rsidRDefault="00916B92" w:rsidP="002B1648">
      <w:pPr>
        <w:pStyle w:val="a3"/>
        <w:spacing w:before="0" w:beforeAutospacing="0" w:after="0" w:afterAutospacing="0"/>
        <w:ind w:firstLine="709"/>
        <w:jc w:val="center"/>
        <w:rPr>
          <w:b/>
          <w:color w:val="000000" w:themeColor="text1"/>
          <w:lang w:val="ru-RU"/>
        </w:rPr>
      </w:pPr>
    </w:p>
    <w:p w:rsidR="00715DB7" w:rsidRPr="003318E2" w:rsidRDefault="00DA04BC" w:rsidP="00F21E94">
      <w:pPr>
        <w:pStyle w:val="1"/>
        <w:spacing w:before="0" w:after="0"/>
        <w:jc w:val="center"/>
        <w:rPr>
          <w:rStyle w:val="hps"/>
          <w:rFonts w:ascii="Times New Roman" w:hAnsi="Times New Roman"/>
          <w:b w:val="0"/>
          <w:color w:val="000000" w:themeColor="text1"/>
          <w:sz w:val="28"/>
          <w:szCs w:val="28"/>
        </w:rPr>
      </w:pPr>
      <w:r w:rsidRPr="006905CE">
        <w:rPr>
          <w:rStyle w:val="hps"/>
          <w:rFonts w:ascii="Times New Roman" w:hAnsi="Times New Roman"/>
          <w:color w:val="000000" w:themeColor="text1"/>
          <w:sz w:val="28"/>
          <w:szCs w:val="28"/>
        </w:rPr>
        <w:t>IV</w:t>
      </w:r>
      <w:r w:rsidR="00715DB7" w:rsidRPr="003318E2">
        <w:rPr>
          <w:rStyle w:val="hps"/>
          <w:rFonts w:ascii="Times New Roman" w:hAnsi="Times New Roman"/>
          <w:color w:val="000000" w:themeColor="text1"/>
          <w:sz w:val="28"/>
          <w:szCs w:val="28"/>
        </w:rPr>
        <w:t>. Общие требования к оформлению кассовых операций</w:t>
      </w:r>
    </w:p>
    <w:p w:rsidR="00715DB7" w:rsidRPr="002B1648" w:rsidRDefault="00715DB7" w:rsidP="002B1648">
      <w:pPr>
        <w:pStyle w:val="a3"/>
        <w:spacing w:before="0" w:beforeAutospacing="0" w:after="0" w:afterAutospacing="0"/>
        <w:ind w:firstLine="709"/>
        <w:jc w:val="center"/>
      </w:pPr>
    </w:p>
    <w:p w:rsidR="00715DB7" w:rsidRPr="003318E2" w:rsidRDefault="00A706F0" w:rsidP="001107FB">
      <w:pPr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  <w:r w:rsidRPr="00E853AC">
        <w:rPr>
          <w:color w:val="000000" w:themeColor="text1"/>
          <w:sz w:val="28"/>
          <w:szCs w:val="28"/>
          <w:lang w:val="ru-RU" w:eastAsia="ru-RU"/>
        </w:rPr>
        <w:t xml:space="preserve">1. </w:t>
      </w:r>
      <w:r w:rsidR="00435D5F" w:rsidRPr="00E853AC">
        <w:rPr>
          <w:color w:val="000000" w:themeColor="text1"/>
          <w:sz w:val="28"/>
          <w:szCs w:val="28"/>
          <w:lang w:val="ru-RU" w:eastAsia="ru-RU"/>
        </w:rPr>
        <w:t xml:space="preserve">К кассовым документам, которые используются </w:t>
      </w:r>
      <w:r w:rsidR="00C61ACF" w:rsidRPr="00E853AC">
        <w:rPr>
          <w:color w:val="000000" w:themeColor="text1"/>
          <w:sz w:val="28"/>
          <w:szCs w:val="28"/>
          <w:lang w:val="ru-RU" w:eastAsia="ru-RU"/>
        </w:rPr>
        <w:t xml:space="preserve">Центральным Республиканским </w:t>
      </w:r>
      <w:r w:rsidR="00435D5F" w:rsidRPr="00E853AC">
        <w:rPr>
          <w:color w:val="000000" w:themeColor="text1"/>
          <w:sz w:val="28"/>
          <w:szCs w:val="28"/>
          <w:lang w:val="ru-RU" w:eastAsia="ru-RU"/>
        </w:rPr>
        <w:t>Банком п</w:t>
      </w:r>
      <w:r w:rsidR="00435D5F" w:rsidRPr="0072765D">
        <w:rPr>
          <w:rStyle w:val="translation-chunk"/>
          <w:color w:val="000000" w:themeColor="text1"/>
          <w:sz w:val="28"/>
          <w:szCs w:val="28"/>
          <w:shd w:val="clear" w:color="auto" w:fill="FFFFFF"/>
          <w:lang w:val="ru-RU"/>
        </w:rPr>
        <w:t>ри проведении и оформлении</w:t>
      </w:r>
      <w:r w:rsidR="00EE5726" w:rsidRPr="003318E2">
        <w:rPr>
          <w:rStyle w:val="translation-chunk"/>
          <w:color w:val="000000" w:themeColor="text1"/>
          <w:sz w:val="28"/>
          <w:szCs w:val="28"/>
          <w:shd w:val="clear" w:color="auto" w:fill="FFFFFF"/>
          <w:lang w:val="ru-RU"/>
        </w:rPr>
        <w:t xml:space="preserve"> кассовы</w:t>
      </w:r>
      <w:r w:rsidR="00435D5F" w:rsidRPr="003318E2">
        <w:rPr>
          <w:rStyle w:val="translation-chunk"/>
          <w:color w:val="000000" w:themeColor="text1"/>
          <w:sz w:val="28"/>
          <w:szCs w:val="28"/>
          <w:shd w:val="clear" w:color="auto" w:fill="FFFFFF"/>
          <w:lang w:val="ru-RU"/>
        </w:rPr>
        <w:t>х</w:t>
      </w:r>
      <w:r w:rsidR="00EE5726" w:rsidRPr="003318E2">
        <w:rPr>
          <w:rStyle w:val="translation-chunk"/>
          <w:color w:val="000000" w:themeColor="text1"/>
          <w:sz w:val="28"/>
          <w:szCs w:val="28"/>
          <w:shd w:val="clear" w:color="auto" w:fill="FFFFFF"/>
          <w:lang w:val="ru-RU"/>
        </w:rPr>
        <w:t xml:space="preserve"> операци</w:t>
      </w:r>
      <w:r w:rsidR="00435D5F" w:rsidRPr="003318E2">
        <w:rPr>
          <w:rStyle w:val="translation-chunk"/>
          <w:color w:val="000000" w:themeColor="text1"/>
          <w:sz w:val="28"/>
          <w:szCs w:val="28"/>
          <w:shd w:val="clear" w:color="auto" w:fill="FFFFFF"/>
          <w:lang w:val="ru-RU"/>
        </w:rPr>
        <w:t>й</w:t>
      </w:r>
      <w:r w:rsidR="00EE5726" w:rsidRPr="003318E2">
        <w:rPr>
          <w:rStyle w:val="translation-chunk"/>
          <w:color w:val="000000" w:themeColor="text1"/>
          <w:sz w:val="28"/>
          <w:szCs w:val="28"/>
          <w:shd w:val="clear" w:color="auto" w:fill="FFFFFF"/>
          <w:lang w:val="ru-RU"/>
        </w:rPr>
        <w:t>, определенны</w:t>
      </w:r>
      <w:r w:rsidR="00435D5F" w:rsidRPr="003318E2">
        <w:rPr>
          <w:rStyle w:val="translation-chunk"/>
          <w:color w:val="000000" w:themeColor="text1"/>
          <w:sz w:val="28"/>
          <w:szCs w:val="28"/>
          <w:shd w:val="clear" w:color="auto" w:fill="FFFFFF"/>
          <w:lang w:val="ru-RU"/>
        </w:rPr>
        <w:t>х</w:t>
      </w:r>
      <w:r w:rsidR="00EE5726" w:rsidRPr="003318E2">
        <w:rPr>
          <w:rStyle w:val="translation-chunk"/>
          <w:color w:val="000000" w:themeColor="text1"/>
          <w:sz w:val="28"/>
          <w:szCs w:val="28"/>
          <w:shd w:val="clear" w:color="auto" w:fill="FFFFFF"/>
          <w:lang w:val="ru-RU"/>
        </w:rPr>
        <w:t xml:space="preserve"> настоящими Правилами, </w:t>
      </w:r>
      <w:r w:rsidR="00435D5F" w:rsidRPr="003318E2">
        <w:rPr>
          <w:rStyle w:val="translation-chunk"/>
          <w:color w:val="000000" w:themeColor="text1"/>
          <w:sz w:val="28"/>
          <w:szCs w:val="28"/>
          <w:shd w:val="clear" w:color="auto" w:fill="FFFFFF"/>
          <w:lang w:val="ru-RU"/>
        </w:rPr>
        <w:t>относятся</w:t>
      </w:r>
      <w:r w:rsidR="00EE5726" w:rsidRPr="003318E2">
        <w:rPr>
          <w:rStyle w:val="translation-chunk"/>
          <w:color w:val="000000" w:themeColor="text1"/>
          <w:sz w:val="28"/>
          <w:szCs w:val="28"/>
          <w:shd w:val="clear" w:color="auto" w:fill="FFFFFF"/>
          <w:lang w:val="ru-RU"/>
        </w:rPr>
        <w:t xml:space="preserve">: </w:t>
      </w:r>
      <w:r w:rsidR="00715DB7" w:rsidRPr="003318E2">
        <w:rPr>
          <w:color w:val="000000" w:themeColor="text1"/>
          <w:sz w:val="28"/>
          <w:szCs w:val="28"/>
          <w:lang w:val="ru-RU" w:eastAsia="ru-RU"/>
        </w:rPr>
        <w:t>заявлени</w:t>
      </w:r>
      <w:r w:rsidR="000F308A" w:rsidRPr="003318E2">
        <w:rPr>
          <w:color w:val="000000" w:themeColor="text1"/>
          <w:sz w:val="28"/>
          <w:szCs w:val="28"/>
          <w:lang w:val="ru-RU" w:eastAsia="ru-RU"/>
        </w:rPr>
        <w:t>е на перевод наличных средств (п</w:t>
      </w:r>
      <w:r w:rsidR="00715DB7" w:rsidRPr="003318E2">
        <w:rPr>
          <w:color w:val="000000" w:themeColor="text1"/>
          <w:sz w:val="28"/>
          <w:szCs w:val="28"/>
          <w:lang w:val="ru-RU" w:eastAsia="ru-RU"/>
        </w:rPr>
        <w:t xml:space="preserve">риложение </w:t>
      </w:r>
      <w:r w:rsidR="00CA1A17" w:rsidRPr="003318E2">
        <w:rPr>
          <w:color w:val="000000" w:themeColor="text1"/>
          <w:sz w:val="28"/>
          <w:szCs w:val="28"/>
          <w:lang w:val="ru-RU" w:eastAsia="ru-RU"/>
        </w:rPr>
        <w:t>2</w:t>
      </w:r>
      <w:r w:rsidR="00435D5F" w:rsidRPr="003318E2">
        <w:rPr>
          <w:color w:val="000000" w:themeColor="text1"/>
          <w:sz w:val="28"/>
          <w:szCs w:val="28"/>
          <w:lang w:val="ru-RU" w:eastAsia="ru-RU"/>
        </w:rPr>
        <w:t xml:space="preserve">), </w:t>
      </w:r>
      <w:r w:rsidR="00715DB7" w:rsidRPr="003318E2">
        <w:rPr>
          <w:color w:val="000000" w:themeColor="text1"/>
          <w:sz w:val="28"/>
          <w:szCs w:val="28"/>
          <w:lang w:val="ru-RU" w:eastAsia="ru-RU"/>
        </w:rPr>
        <w:t>приходный кассовый ордер (</w:t>
      </w:r>
      <w:r w:rsidR="000F308A" w:rsidRPr="003318E2">
        <w:rPr>
          <w:color w:val="000000" w:themeColor="text1"/>
          <w:sz w:val="28"/>
          <w:szCs w:val="28"/>
          <w:lang w:val="ru-RU" w:eastAsia="ru-RU"/>
        </w:rPr>
        <w:t>п</w:t>
      </w:r>
      <w:r w:rsidR="00715DB7" w:rsidRPr="003318E2">
        <w:rPr>
          <w:color w:val="000000" w:themeColor="text1"/>
          <w:sz w:val="28"/>
          <w:szCs w:val="28"/>
          <w:lang w:val="ru-RU" w:eastAsia="ru-RU"/>
        </w:rPr>
        <w:t xml:space="preserve">риложение </w:t>
      </w:r>
      <w:r w:rsidR="00CA1A17" w:rsidRPr="003318E2">
        <w:rPr>
          <w:color w:val="000000" w:themeColor="text1"/>
          <w:sz w:val="28"/>
          <w:szCs w:val="28"/>
          <w:lang w:val="ru-RU" w:eastAsia="ru-RU"/>
        </w:rPr>
        <w:t>3</w:t>
      </w:r>
      <w:r w:rsidR="00435D5F" w:rsidRPr="003318E2">
        <w:rPr>
          <w:color w:val="000000" w:themeColor="text1"/>
          <w:sz w:val="28"/>
          <w:szCs w:val="28"/>
          <w:lang w:val="ru-RU" w:eastAsia="ru-RU"/>
        </w:rPr>
        <w:t xml:space="preserve">), </w:t>
      </w:r>
      <w:r w:rsidR="00715DB7" w:rsidRPr="003318E2">
        <w:rPr>
          <w:color w:val="000000" w:themeColor="text1"/>
          <w:sz w:val="28"/>
          <w:szCs w:val="28"/>
          <w:lang w:val="ru-RU" w:eastAsia="ru-RU"/>
        </w:rPr>
        <w:t>расходный кассовый ордер</w:t>
      </w:r>
      <w:r w:rsidR="0060616E" w:rsidRPr="003318E2">
        <w:rPr>
          <w:color w:val="000000" w:themeColor="text1"/>
          <w:sz w:val="28"/>
          <w:szCs w:val="28"/>
          <w:lang w:val="ru-RU" w:eastAsia="ru-RU"/>
        </w:rPr>
        <w:t xml:space="preserve"> </w:t>
      </w:r>
      <w:r w:rsidR="00715DB7" w:rsidRPr="003318E2">
        <w:rPr>
          <w:color w:val="000000" w:themeColor="text1"/>
          <w:sz w:val="28"/>
          <w:szCs w:val="28"/>
          <w:lang w:val="ru-RU" w:eastAsia="ru-RU"/>
        </w:rPr>
        <w:t>(</w:t>
      </w:r>
      <w:r w:rsidR="000F308A" w:rsidRPr="003318E2">
        <w:rPr>
          <w:color w:val="000000" w:themeColor="text1"/>
          <w:sz w:val="28"/>
          <w:szCs w:val="28"/>
          <w:lang w:val="ru-RU" w:eastAsia="ru-RU"/>
        </w:rPr>
        <w:t>п</w:t>
      </w:r>
      <w:r w:rsidR="00715DB7" w:rsidRPr="003318E2">
        <w:rPr>
          <w:color w:val="000000" w:themeColor="text1"/>
          <w:sz w:val="28"/>
          <w:szCs w:val="28"/>
          <w:lang w:val="ru-RU" w:eastAsia="ru-RU"/>
        </w:rPr>
        <w:t xml:space="preserve">риложение </w:t>
      </w:r>
      <w:r w:rsidR="00CA1A17" w:rsidRPr="003318E2">
        <w:rPr>
          <w:color w:val="000000" w:themeColor="text1"/>
          <w:sz w:val="28"/>
          <w:szCs w:val="28"/>
          <w:lang w:val="ru-RU" w:eastAsia="ru-RU"/>
        </w:rPr>
        <w:t>4</w:t>
      </w:r>
      <w:r w:rsidR="00F6639D" w:rsidRPr="003318E2">
        <w:rPr>
          <w:color w:val="000000" w:themeColor="text1"/>
          <w:sz w:val="28"/>
          <w:szCs w:val="28"/>
          <w:lang w:val="ru-RU" w:eastAsia="ru-RU"/>
        </w:rPr>
        <w:t>)</w:t>
      </w:r>
      <w:r w:rsidR="00435D5F" w:rsidRPr="003318E2">
        <w:rPr>
          <w:color w:val="000000" w:themeColor="text1"/>
          <w:sz w:val="28"/>
          <w:szCs w:val="28"/>
          <w:lang w:val="ru-RU" w:eastAsia="ru-RU"/>
        </w:rPr>
        <w:t xml:space="preserve">, </w:t>
      </w:r>
      <w:r w:rsidR="00235892" w:rsidRPr="003318E2">
        <w:rPr>
          <w:color w:val="000000" w:themeColor="text1"/>
          <w:sz w:val="28"/>
          <w:szCs w:val="28"/>
          <w:lang w:val="ru-RU" w:eastAsia="ru-RU"/>
        </w:rPr>
        <w:t>заявление на выдачу наличных средств (</w:t>
      </w:r>
      <w:r w:rsidR="000F308A" w:rsidRPr="003318E2">
        <w:rPr>
          <w:color w:val="000000" w:themeColor="text1"/>
          <w:sz w:val="28"/>
          <w:szCs w:val="28"/>
          <w:lang w:val="ru-RU" w:eastAsia="ru-RU"/>
        </w:rPr>
        <w:t>п</w:t>
      </w:r>
      <w:r w:rsidR="00235892" w:rsidRPr="003318E2">
        <w:rPr>
          <w:color w:val="000000" w:themeColor="text1"/>
          <w:sz w:val="28"/>
          <w:szCs w:val="28"/>
          <w:lang w:val="ru-RU" w:eastAsia="ru-RU"/>
        </w:rPr>
        <w:t xml:space="preserve">риложение </w:t>
      </w:r>
      <w:r w:rsidR="00CA1A17" w:rsidRPr="003318E2">
        <w:rPr>
          <w:color w:val="000000" w:themeColor="text1"/>
          <w:sz w:val="28"/>
          <w:szCs w:val="28"/>
          <w:lang w:val="ru-RU" w:eastAsia="ru-RU"/>
        </w:rPr>
        <w:t>7</w:t>
      </w:r>
      <w:r w:rsidR="00435D5F" w:rsidRPr="003318E2">
        <w:rPr>
          <w:color w:val="000000" w:themeColor="text1"/>
          <w:sz w:val="28"/>
          <w:szCs w:val="28"/>
          <w:lang w:val="ru-RU" w:eastAsia="ru-RU"/>
        </w:rPr>
        <w:t xml:space="preserve">), </w:t>
      </w:r>
      <w:r w:rsidR="0060616E" w:rsidRPr="003318E2">
        <w:rPr>
          <w:color w:val="000000" w:themeColor="text1"/>
          <w:sz w:val="28"/>
          <w:szCs w:val="28"/>
          <w:lang w:val="ru-RU" w:eastAsia="ru-RU"/>
        </w:rPr>
        <w:t>расходный кассовый ордер по внутрибанковским операциям (</w:t>
      </w:r>
      <w:r w:rsidR="000F308A" w:rsidRPr="003318E2">
        <w:rPr>
          <w:color w:val="000000" w:themeColor="text1"/>
          <w:sz w:val="28"/>
          <w:szCs w:val="28"/>
          <w:lang w:val="ru-RU" w:eastAsia="ru-RU"/>
        </w:rPr>
        <w:t>п</w:t>
      </w:r>
      <w:r w:rsidR="0060616E" w:rsidRPr="003318E2">
        <w:rPr>
          <w:color w:val="000000" w:themeColor="text1"/>
          <w:sz w:val="28"/>
          <w:szCs w:val="28"/>
          <w:lang w:val="ru-RU" w:eastAsia="ru-RU"/>
        </w:rPr>
        <w:t xml:space="preserve">риложение </w:t>
      </w:r>
      <w:r w:rsidR="00CA1A17" w:rsidRPr="003318E2">
        <w:rPr>
          <w:color w:val="000000" w:themeColor="text1"/>
          <w:sz w:val="28"/>
          <w:szCs w:val="28"/>
          <w:lang w:val="ru-RU" w:eastAsia="ru-RU"/>
        </w:rPr>
        <w:t>8</w:t>
      </w:r>
      <w:r w:rsidR="00435D5F" w:rsidRPr="003318E2">
        <w:rPr>
          <w:color w:val="000000" w:themeColor="text1"/>
          <w:sz w:val="28"/>
          <w:szCs w:val="28"/>
          <w:lang w:val="ru-RU" w:eastAsia="ru-RU"/>
        </w:rPr>
        <w:t xml:space="preserve">), </w:t>
      </w:r>
      <w:r w:rsidR="004E6A64" w:rsidRPr="003318E2">
        <w:rPr>
          <w:color w:val="000000" w:themeColor="text1"/>
          <w:sz w:val="28"/>
          <w:szCs w:val="28"/>
          <w:lang w:val="ru-RU" w:eastAsia="ru-RU"/>
        </w:rPr>
        <w:t>п</w:t>
      </w:r>
      <w:r w:rsidR="00715DB7" w:rsidRPr="003318E2">
        <w:rPr>
          <w:color w:val="000000" w:themeColor="text1"/>
          <w:sz w:val="28"/>
          <w:szCs w:val="28"/>
          <w:lang w:val="ru-RU" w:eastAsia="ru-RU"/>
        </w:rPr>
        <w:t>риходно</w:t>
      </w:r>
      <w:r w:rsidR="004E6A64" w:rsidRPr="003318E2">
        <w:rPr>
          <w:color w:val="000000" w:themeColor="text1"/>
          <w:sz w:val="28"/>
          <w:szCs w:val="28"/>
          <w:lang w:val="ru-RU" w:eastAsia="ru-RU"/>
        </w:rPr>
        <w:t>-</w:t>
      </w:r>
      <w:r w:rsidR="00715DB7" w:rsidRPr="003318E2">
        <w:rPr>
          <w:color w:val="000000" w:themeColor="text1"/>
          <w:sz w:val="28"/>
          <w:szCs w:val="28"/>
          <w:lang w:val="ru-RU" w:eastAsia="ru-RU"/>
        </w:rPr>
        <w:t>расход</w:t>
      </w:r>
      <w:r w:rsidR="00D06FE1" w:rsidRPr="003318E2">
        <w:rPr>
          <w:color w:val="000000" w:themeColor="text1"/>
          <w:sz w:val="28"/>
          <w:szCs w:val="28"/>
          <w:lang w:val="ru-RU" w:eastAsia="ru-RU"/>
        </w:rPr>
        <w:t>ный кассовый ордер (</w:t>
      </w:r>
      <w:r w:rsidR="000F308A" w:rsidRPr="003318E2">
        <w:rPr>
          <w:color w:val="000000" w:themeColor="text1"/>
          <w:sz w:val="28"/>
          <w:szCs w:val="28"/>
          <w:lang w:val="ru-RU" w:eastAsia="ru-RU"/>
        </w:rPr>
        <w:t>п</w:t>
      </w:r>
      <w:r w:rsidR="00D06FE1" w:rsidRPr="003318E2">
        <w:rPr>
          <w:color w:val="000000" w:themeColor="text1"/>
          <w:sz w:val="28"/>
          <w:szCs w:val="28"/>
          <w:lang w:val="ru-RU" w:eastAsia="ru-RU"/>
        </w:rPr>
        <w:t xml:space="preserve">риложение </w:t>
      </w:r>
      <w:r w:rsidR="00CA1A17" w:rsidRPr="003318E2">
        <w:rPr>
          <w:color w:val="000000" w:themeColor="text1"/>
          <w:sz w:val="28"/>
          <w:szCs w:val="28"/>
          <w:lang w:val="ru-RU" w:eastAsia="ru-RU"/>
        </w:rPr>
        <w:t>9</w:t>
      </w:r>
      <w:r w:rsidR="004574D0" w:rsidRPr="003318E2">
        <w:rPr>
          <w:color w:val="000000" w:themeColor="text1"/>
          <w:sz w:val="28"/>
          <w:szCs w:val="28"/>
          <w:lang w:val="ru-RU" w:eastAsia="ru-RU"/>
        </w:rPr>
        <w:t xml:space="preserve">), </w:t>
      </w:r>
      <w:r w:rsidR="009305F4" w:rsidRPr="003318E2">
        <w:rPr>
          <w:color w:val="000000" w:themeColor="text1"/>
          <w:sz w:val="28"/>
          <w:szCs w:val="28"/>
          <w:lang w:val="ru-RU" w:eastAsia="ru-RU"/>
        </w:rPr>
        <w:t>документы</w:t>
      </w:r>
      <w:r w:rsidR="004574D0" w:rsidRPr="003318E2">
        <w:rPr>
          <w:color w:val="000000" w:themeColor="text1"/>
          <w:sz w:val="28"/>
          <w:szCs w:val="28"/>
          <w:lang w:val="ru-RU" w:eastAsia="ru-RU"/>
        </w:rPr>
        <w:t xml:space="preserve"> </w:t>
      </w:r>
      <w:r w:rsidR="00EA6DD7" w:rsidRPr="003318E2">
        <w:rPr>
          <w:color w:val="000000" w:themeColor="text1"/>
          <w:sz w:val="28"/>
          <w:szCs w:val="28"/>
          <w:lang w:val="ru-RU" w:eastAsia="ru-RU"/>
        </w:rPr>
        <w:t>для</w:t>
      </w:r>
      <w:r w:rsidR="004574D0" w:rsidRPr="003318E2">
        <w:rPr>
          <w:color w:val="000000" w:themeColor="text1"/>
          <w:sz w:val="28"/>
          <w:szCs w:val="28"/>
          <w:lang w:val="ru-RU" w:eastAsia="ru-RU"/>
        </w:rPr>
        <w:t xml:space="preserve"> оплат</w:t>
      </w:r>
      <w:r w:rsidR="00EA6DD7" w:rsidRPr="003318E2">
        <w:rPr>
          <w:color w:val="000000" w:themeColor="text1"/>
          <w:sz w:val="28"/>
          <w:szCs w:val="28"/>
          <w:lang w:val="ru-RU" w:eastAsia="ru-RU"/>
        </w:rPr>
        <w:t>ы</w:t>
      </w:r>
      <w:r w:rsidR="004574D0" w:rsidRPr="003318E2">
        <w:rPr>
          <w:color w:val="000000" w:themeColor="text1"/>
          <w:sz w:val="28"/>
          <w:szCs w:val="28"/>
          <w:lang w:val="ru-RU" w:eastAsia="ru-RU"/>
        </w:rPr>
        <w:t xml:space="preserve"> </w:t>
      </w:r>
      <w:r w:rsidR="00B208BE" w:rsidRPr="003318E2">
        <w:rPr>
          <w:color w:val="000000" w:themeColor="text1"/>
          <w:sz w:val="28"/>
          <w:szCs w:val="28"/>
          <w:lang w:val="ru-RU" w:eastAsia="ru-RU"/>
        </w:rPr>
        <w:t xml:space="preserve">физическими лицами коммунальных услуг </w:t>
      </w:r>
      <w:r w:rsidR="004574D0" w:rsidRPr="003318E2">
        <w:rPr>
          <w:color w:val="000000" w:themeColor="text1"/>
          <w:sz w:val="28"/>
          <w:szCs w:val="28"/>
          <w:lang w:val="ru-RU" w:eastAsia="ru-RU"/>
        </w:rPr>
        <w:t>(</w:t>
      </w:r>
      <w:r w:rsidR="009305F4" w:rsidRPr="003318E2">
        <w:rPr>
          <w:color w:val="000000" w:themeColor="text1"/>
          <w:sz w:val="28"/>
          <w:szCs w:val="28"/>
          <w:lang w:val="ru-RU" w:eastAsia="ru-RU"/>
        </w:rPr>
        <w:t>счета, извещения, другое</w:t>
      </w:r>
      <w:r w:rsidR="004574D0" w:rsidRPr="003318E2">
        <w:rPr>
          <w:color w:val="000000" w:themeColor="text1"/>
          <w:sz w:val="28"/>
          <w:szCs w:val="28"/>
          <w:lang w:val="ru-RU" w:eastAsia="ru-RU"/>
        </w:rPr>
        <w:t>).</w:t>
      </w:r>
    </w:p>
    <w:p w:rsidR="00435D5F" w:rsidRPr="003318E2" w:rsidRDefault="00603F03" w:rsidP="001107FB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3318E2">
        <w:rPr>
          <w:color w:val="000000" w:themeColor="text1"/>
          <w:sz w:val="28"/>
          <w:szCs w:val="28"/>
          <w:lang w:val="ru-RU" w:eastAsia="ru-RU"/>
        </w:rPr>
        <w:t xml:space="preserve">Валютно-обменные операции оформляются на основании документов, определенных нормативными правовыми актами Центрального Республиканского Банка, регулирующими организацию </w:t>
      </w:r>
      <w:r w:rsidR="00871CD3" w:rsidRPr="003318E2">
        <w:rPr>
          <w:color w:val="000000" w:themeColor="text1"/>
          <w:sz w:val="28"/>
          <w:szCs w:val="28"/>
          <w:lang w:val="ru-RU" w:eastAsia="ru-RU"/>
        </w:rPr>
        <w:t xml:space="preserve">и </w:t>
      </w:r>
      <w:r w:rsidRPr="003318E2">
        <w:rPr>
          <w:color w:val="000000" w:themeColor="text1"/>
          <w:sz w:val="28"/>
          <w:szCs w:val="28"/>
          <w:lang w:val="ru-RU" w:eastAsia="ru-RU"/>
        </w:rPr>
        <w:t>осуществлени</w:t>
      </w:r>
      <w:r w:rsidR="00871CD3" w:rsidRPr="003318E2">
        <w:rPr>
          <w:color w:val="000000" w:themeColor="text1"/>
          <w:sz w:val="28"/>
          <w:szCs w:val="28"/>
          <w:lang w:val="ru-RU" w:eastAsia="ru-RU"/>
        </w:rPr>
        <w:t>е</w:t>
      </w:r>
      <w:r w:rsidRPr="003318E2">
        <w:rPr>
          <w:color w:val="000000" w:themeColor="text1"/>
          <w:sz w:val="28"/>
          <w:szCs w:val="28"/>
          <w:lang w:val="ru-RU" w:eastAsia="ru-RU"/>
        </w:rPr>
        <w:t xml:space="preserve"> валютно-обменных операций </w:t>
      </w:r>
      <w:r w:rsidRPr="003318E2">
        <w:rPr>
          <w:color w:val="000000" w:themeColor="text1"/>
          <w:sz w:val="28"/>
          <w:szCs w:val="28"/>
          <w:lang w:val="ru-RU"/>
        </w:rPr>
        <w:t>в Донецкой Народной Республике.</w:t>
      </w:r>
    </w:p>
    <w:p w:rsidR="00006094" w:rsidRPr="003318E2" w:rsidRDefault="00D83196" w:rsidP="001107FB">
      <w:pPr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  <w:r w:rsidRPr="003318E2">
        <w:rPr>
          <w:rStyle w:val="translation-chunk"/>
          <w:color w:val="000000" w:themeColor="text1"/>
          <w:sz w:val="28"/>
          <w:szCs w:val="28"/>
          <w:shd w:val="clear" w:color="auto" w:fill="FFFFFF"/>
          <w:lang w:val="ru-RU"/>
        </w:rPr>
        <w:t xml:space="preserve">Настоящие </w:t>
      </w:r>
      <w:r w:rsidR="00006094" w:rsidRPr="003318E2">
        <w:rPr>
          <w:rStyle w:val="translation-chunk"/>
          <w:color w:val="000000" w:themeColor="text1"/>
          <w:sz w:val="28"/>
          <w:szCs w:val="28"/>
          <w:shd w:val="clear" w:color="auto" w:fill="FFFFFF"/>
          <w:lang w:val="ru-RU"/>
        </w:rPr>
        <w:t xml:space="preserve">Правила к оформлению кассовых документов не распространяются на операции с применением </w:t>
      </w:r>
      <w:r w:rsidR="00894AF3" w:rsidRPr="003318E2">
        <w:rPr>
          <w:color w:val="000000" w:themeColor="text1"/>
          <w:sz w:val="28"/>
          <w:szCs w:val="28"/>
          <w:lang w:val="ru-RU"/>
        </w:rPr>
        <w:t xml:space="preserve">электронных </w:t>
      </w:r>
      <w:hyperlink r:id="rId14" w:tooltip="Платёжная карта" w:history="1">
        <w:r w:rsidR="00894AF3" w:rsidRPr="003318E2">
          <w:rPr>
            <w:rStyle w:val="afe"/>
            <w:color w:val="000000" w:themeColor="text1"/>
            <w:sz w:val="28"/>
            <w:szCs w:val="28"/>
            <w:u w:val="none"/>
            <w:lang w:val="ru-RU"/>
          </w:rPr>
          <w:t>плат</w:t>
        </w:r>
        <w:r w:rsidR="00D1756F" w:rsidRPr="003318E2">
          <w:rPr>
            <w:rStyle w:val="afe"/>
            <w:color w:val="000000" w:themeColor="text1"/>
            <w:sz w:val="28"/>
            <w:szCs w:val="28"/>
            <w:u w:val="none"/>
            <w:lang w:val="ru-RU"/>
          </w:rPr>
          <w:t>е</w:t>
        </w:r>
        <w:r w:rsidR="00894AF3" w:rsidRPr="003318E2">
          <w:rPr>
            <w:rStyle w:val="afe"/>
            <w:color w:val="000000" w:themeColor="text1"/>
            <w:sz w:val="28"/>
            <w:szCs w:val="28"/>
            <w:u w:val="none"/>
            <w:lang w:val="ru-RU"/>
          </w:rPr>
          <w:t xml:space="preserve">жных </w:t>
        </w:r>
      </w:hyperlink>
      <w:r w:rsidR="00894AF3" w:rsidRPr="003318E2">
        <w:rPr>
          <w:rStyle w:val="afe"/>
          <w:color w:val="000000" w:themeColor="text1"/>
          <w:sz w:val="28"/>
          <w:szCs w:val="28"/>
          <w:u w:val="none"/>
          <w:lang w:val="ru-RU"/>
        </w:rPr>
        <w:t>средств</w:t>
      </w:r>
      <w:r w:rsidR="00006094" w:rsidRPr="003318E2">
        <w:rPr>
          <w:rStyle w:val="translation-chunk"/>
          <w:color w:val="000000" w:themeColor="text1"/>
          <w:sz w:val="28"/>
          <w:szCs w:val="28"/>
          <w:shd w:val="clear" w:color="auto" w:fill="FFFFFF"/>
          <w:lang w:val="ru-RU"/>
        </w:rPr>
        <w:t>.</w:t>
      </w:r>
    </w:p>
    <w:p w:rsidR="00715DB7" w:rsidRPr="006E3BBC" w:rsidRDefault="00715DB7" w:rsidP="001107FB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CD5F24" w:rsidRPr="003318E2" w:rsidRDefault="00715DB7" w:rsidP="001107FB">
      <w:pPr>
        <w:ind w:firstLine="709"/>
        <w:jc w:val="both"/>
        <w:rPr>
          <w:rStyle w:val="translation-chunk"/>
          <w:color w:val="000000" w:themeColor="text1"/>
          <w:sz w:val="28"/>
          <w:szCs w:val="28"/>
          <w:shd w:val="clear" w:color="auto" w:fill="FFFFFF"/>
          <w:lang w:val="ru-RU"/>
        </w:rPr>
      </w:pPr>
      <w:r w:rsidRPr="00E853AC">
        <w:rPr>
          <w:color w:val="000000" w:themeColor="text1"/>
          <w:sz w:val="28"/>
          <w:szCs w:val="28"/>
          <w:lang w:val="ru-RU" w:eastAsia="ru-RU"/>
        </w:rPr>
        <w:t xml:space="preserve">2. </w:t>
      </w:r>
      <w:r w:rsidR="00D83196" w:rsidRPr="00E853AC">
        <w:rPr>
          <w:rStyle w:val="translation-chunk"/>
          <w:color w:val="000000" w:themeColor="text1"/>
          <w:sz w:val="28"/>
          <w:szCs w:val="28"/>
          <w:shd w:val="clear" w:color="auto" w:fill="FFFFFF"/>
          <w:lang w:val="ru-RU"/>
        </w:rPr>
        <w:t xml:space="preserve">Настоящими </w:t>
      </w:r>
      <w:r w:rsidR="00CD5F24" w:rsidRPr="00E853AC">
        <w:rPr>
          <w:rStyle w:val="translation-chunk"/>
          <w:color w:val="000000" w:themeColor="text1"/>
          <w:sz w:val="28"/>
          <w:szCs w:val="28"/>
          <w:shd w:val="clear" w:color="auto" w:fill="FFFFFF"/>
          <w:lang w:val="ru-RU"/>
        </w:rPr>
        <w:t xml:space="preserve">Правилами определены образцы кассовых документов, на основании которых осуществляются прием и выдача наличных денежных средств. </w:t>
      </w:r>
      <w:r w:rsidR="00CD5F24" w:rsidRPr="003318E2">
        <w:rPr>
          <w:color w:val="000000" w:themeColor="text1"/>
          <w:sz w:val="28"/>
          <w:szCs w:val="28"/>
          <w:lang w:val="ru-RU"/>
        </w:rPr>
        <w:t>К</w:t>
      </w:r>
      <w:r w:rsidR="00CD5F24" w:rsidRPr="003318E2">
        <w:rPr>
          <w:color w:val="000000" w:themeColor="text1"/>
          <w:sz w:val="28"/>
          <w:szCs w:val="28"/>
          <w:lang w:val="ru-RU" w:eastAsia="ru-RU"/>
        </w:rPr>
        <w:t>ассовые документы</w:t>
      </w:r>
      <w:r w:rsidR="00CD5F24" w:rsidRPr="003318E2">
        <w:rPr>
          <w:color w:val="000000" w:themeColor="text1"/>
          <w:sz w:val="28"/>
          <w:szCs w:val="28"/>
          <w:lang w:val="ru-RU"/>
        </w:rPr>
        <w:t xml:space="preserve"> </w:t>
      </w:r>
      <w:r w:rsidRPr="003318E2">
        <w:rPr>
          <w:color w:val="000000" w:themeColor="text1"/>
          <w:sz w:val="28"/>
          <w:szCs w:val="28"/>
          <w:lang w:val="ru-RU"/>
        </w:rPr>
        <w:t>оформля</w:t>
      </w:r>
      <w:r w:rsidR="00CD5F24" w:rsidRPr="003318E2">
        <w:rPr>
          <w:color w:val="000000" w:themeColor="text1"/>
          <w:sz w:val="28"/>
          <w:szCs w:val="28"/>
          <w:lang w:val="ru-RU"/>
        </w:rPr>
        <w:t xml:space="preserve">ются </w:t>
      </w:r>
      <w:r w:rsidR="00C61ACF" w:rsidRPr="003318E2">
        <w:rPr>
          <w:color w:val="000000" w:themeColor="text1"/>
          <w:sz w:val="28"/>
          <w:szCs w:val="28"/>
          <w:lang w:val="ru-RU"/>
        </w:rPr>
        <w:t xml:space="preserve">Центральным Республиканским </w:t>
      </w:r>
      <w:r w:rsidR="00CD5F24" w:rsidRPr="003318E2">
        <w:rPr>
          <w:color w:val="000000" w:themeColor="text1"/>
          <w:sz w:val="28"/>
          <w:szCs w:val="28"/>
          <w:lang w:val="ru-RU"/>
        </w:rPr>
        <w:t>Банком</w:t>
      </w:r>
      <w:r w:rsidRPr="003318E2">
        <w:rPr>
          <w:color w:val="000000" w:themeColor="text1"/>
          <w:sz w:val="28"/>
          <w:szCs w:val="28"/>
          <w:lang w:val="ru-RU"/>
        </w:rPr>
        <w:t xml:space="preserve"> с помощью </w:t>
      </w:r>
      <w:r w:rsidR="00802DDF" w:rsidRPr="003318E2">
        <w:rPr>
          <w:color w:val="000000" w:themeColor="text1"/>
          <w:sz w:val="28"/>
          <w:szCs w:val="28"/>
          <w:lang w:val="ru-RU"/>
        </w:rPr>
        <w:t xml:space="preserve">банковского </w:t>
      </w:r>
      <w:r w:rsidRPr="003318E2">
        <w:rPr>
          <w:color w:val="000000" w:themeColor="text1"/>
          <w:sz w:val="28"/>
          <w:szCs w:val="28"/>
          <w:lang w:val="ru-RU"/>
        </w:rPr>
        <w:t>программного комплекса</w:t>
      </w:r>
      <w:r w:rsidR="00802DDF" w:rsidRPr="003318E2">
        <w:rPr>
          <w:color w:val="000000" w:themeColor="text1"/>
          <w:sz w:val="28"/>
          <w:szCs w:val="28"/>
          <w:lang w:val="ru-RU"/>
        </w:rPr>
        <w:t xml:space="preserve"> либо</w:t>
      </w:r>
      <w:r w:rsidR="004409B2" w:rsidRPr="003318E2">
        <w:rPr>
          <w:color w:val="000000" w:themeColor="text1"/>
          <w:sz w:val="28"/>
          <w:szCs w:val="28"/>
          <w:lang w:val="ru-RU"/>
        </w:rPr>
        <w:t xml:space="preserve"> </w:t>
      </w:r>
      <w:r w:rsidR="00CD5F24" w:rsidRPr="003318E2">
        <w:rPr>
          <w:color w:val="000000" w:themeColor="text1"/>
          <w:sz w:val="28"/>
          <w:szCs w:val="28"/>
          <w:lang w:val="ru-RU"/>
        </w:rPr>
        <w:t>на б</w:t>
      </w:r>
      <w:r w:rsidR="00CD5F24" w:rsidRPr="003318E2">
        <w:rPr>
          <w:rStyle w:val="translation-chunk"/>
          <w:color w:val="000000" w:themeColor="text1"/>
          <w:sz w:val="28"/>
          <w:szCs w:val="28"/>
          <w:shd w:val="clear" w:color="auto" w:fill="FFFFFF"/>
          <w:lang w:val="ru-RU"/>
        </w:rPr>
        <w:t>ланках, изготовленных в соответствии с образцами</w:t>
      </w:r>
      <w:r w:rsidR="00A80044" w:rsidRPr="003318E2">
        <w:rPr>
          <w:rStyle w:val="translation-chunk"/>
          <w:color w:val="000000" w:themeColor="text1"/>
          <w:sz w:val="28"/>
          <w:szCs w:val="28"/>
          <w:shd w:val="clear" w:color="auto" w:fill="FFFFFF"/>
          <w:lang w:val="ru-RU"/>
        </w:rPr>
        <w:t>,</w:t>
      </w:r>
      <w:r w:rsidR="00802DDF" w:rsidRPr="003318E2">
        <w:rPr>
          <w:color w:val="000000" w:themeColor="text1"/>
          <w:sz w:val="28"/>
          <w:szCs w:val="28"/>
          <w:lang w:val="ru-RU"/>
        </w:rPr>
        <w:t xml:space="preserve"> с</w:t>
      </w:r>
      <w:r w:rsidR="00802DDF" w:rsidRPr="003318E2">
        <w:rPr>
          <w:b/>
          <w:color w:val="000000" w:themeColor="text1"/>
          <w:sz w:val="28"/>
          <w:szCs w:val="28"/>
          <w:lang w:val="ru-RU"/>
        </w:rPr>
        <w:t xml:space="preserve"> </w:t>
      </w:r>
      <w:r w:rsidR="00802DDF" w:rsidRPr="003318E2">
        <w:rPr>
          <w:color w:val="000000" w:themeColor="text1"/>
          <w:sz w:val="28"/>
          <w:szCs w:val="28"/>
          <w:lang w:val="ru-RU"/>
        </w:rPr>
        <w:t>использование</w:t>
      </w:r>
      <w:r w:rsidR="00802DDF" w:rsidRPr="003318E2">
        <w:rPr>
          <w:b/>
          <w:color w:val="000000" w:themeColor="text1"/>
          <w:sz w:val="28"/>
          <w:szCs w:val="28"/>
          <w:lang w:val="ru-RU"/>
        </w:rPr>
        <w:t>м</w:t>
      </w:r>
      <w:r w:rsidR="00802DDF" w:rsidRPr="003318E2">
        <w:rPr>
          <w:color w:val="000000" w:themeColor="text1"/>
          <w:sz w:val="28"/>
          <w:szCs w:val="28"/>
          <w:lang w:val="ru-RU"/>
        </w:rPr>
        <w:t xml:space="preserve"> печатной </w:t>
      </w:r>
      <w:r w:rsidR="00663F30" w:rsidRPr="003318E2">
        <w:rPr>
          <w:color w:val="000000" w:themeColor="text1"/>
          <w:sz w:val="28"/>
          <w:szCs w:val="28"/>
          <w:lang w:val="ru-RU"/>
        </w:rPr>
        <w:t xml:space="preserve">(компьютерной) </w:t>
      </w:r>
      <w:r w:rsidR="00802DDF" w:rsidRPr="003318E2">
        <w:rPr>
          <w:color w:val="000000" w:themeColor="text1"/>
          <w:sz w:val="28"/>
          <w:szCs w:val="28"/>
          <w:lang w:val="ru-RU"/>
        </w:rPr>
        <w:t xml:space="preserve">техники или </w:t>
      </w:r>
      <w:r w:rsidR="00A80044" w:rsidRPr="003318E2">
        <w:rPr>
          <w:color w:val="000000" w:themeColor="text1"/>
          <w:sz w:val="28"/>
          <w:szCs w:val="28"/>
          <w:lang w:val="ru-RU"/>
        </w:rPr>
        <w:t>от руки</w:t>
      </w:r>
      <w:r w:rsidR="00802DDF" w:rsidRPr="003318E2">
        <w:rPr>
          <w:color w:val="000000" w:themeColor="text1"/>
          <w:sz w:val="28"/>
          <w:szCs w:val="28"/>
          <w:lang w:val="ru-RU"/>
        </w:rPr>
        <w:t>.</w:t>
      </w:r>
    </w:p>
    <w:p w:rsidR="00435D5F" w:rsidRPr="003318E2" w:rsidRDefault="006D2560" w:rsidP="001107FB">
      <w:pPr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  <w:r w:rsidRPr="003318E2">
        <w:rPr>
          <w:color w:val="000000" w:themeColor="text1"/>
          <w:sz w:val="28"/>
          <w:szCs w:val="28"/>
          <w:lang w:val="ru-RU"/>
        </w:rPr>
        <w:t xml:space="preserve">В документах, </w:t>
      </w:r>
      <w:r w:rsidR="00006094" w:rsidRPr="003318E2">
        <w:rPr>
          <w:color w:val="000000" w:themeColor="text1"/>
          <w:sz w:val="28"/>
          <w:szCs w:val="28"/>
          <w:lang w:val="ru-RU"/>
        </w:rPr>
        <w:t>форма</w:t>
      </w:r>
      <w:r w:rsidRPr="003318E2">
        <w:rPr>
          <w:color w:val="000000" w:themeColor="text1"/>
          <w:sz w:val="28"/>
          <w:szCs w:val="28"/>
          <w:lang w:val="ru-RU"/>
        </w:rPr>
        <w:t xml:space="preserve"> которых предусм</w:t>
      </w:r>
      <w:r w:rsidR="00006094" w:rsidRPr="003318E2">
        <w:rPr>
          <w:color w:val="000000" w:themeColor="text1"/>
          <w:sz w:val="28"/>
          <w:szCs w:val="28"/>
          <w:lang w:val="ru-RU"/>
        </w:rPr>
        <w:t>атривает</w:t>
      </w:r>
      <w:r w:rsidRPr="003318E2">
        <w:rPr>
          <w:color w:val="000000" w:themeColor="text1"/>
          <w:sz w:val="28"/>
          <w:szCs w:val="28"/>
          <w:lang w:val="ru-RU"/>
        </w:rPr>
        <w:t xml:space="preserve"> нумераци</w:t>
      </w:r>
      <w:r w:rsidR="00006094" w:rsidRPr="003318E2">
        <w:rPr>
          <w:color w:val="000000" w:themeColor="text1"/>
          <w:sz w:val="28"/>
          <w:szCs w:val="28"/>
          <w:lang w:val="ru-RU"/>
        </w:rPr>
        <w:t>ю</w:t>
      </w:r>
      <w:r w:rsidR="00715DB7" w:rsidRPr="003318E2">
        <w:rPr>
          <w:color w:val="000000" w:themeColor="text1"/>
          <w:sz w:val="28"/>
          <w:szCs w:val="28"/>
          <w:lang w:val="ru-RU"/>
        </w:rPr>
        <w:t xml:space="preserve"> экземпляр</w:t>
      </w:r>
      <w:r w:rsidRPr="003318E2">
        <w:rPr>
          <w:color w:val="000000" w:themeColor="text1"/>
          <w:sz w:val="28"/>
          <w:szCs w:val="28"/>
          <w:lang w:val="ru-RU"/>
        </w:rPr>
        <w:t xml:space="preserve">ов, номер </w:t>
      </w:r>
      <w:r w:rsidR="00C23CA4" w:rsidRPr="003318E2">
        <w:rPr>
          <w:color w:val="000000" w:themeColor="text1"/>
          <w:sz w:val="28"/>
          <w:szCs w:val="28"/>
          <w:lang w:val="ru-RU"/>
        </w:rPr>
        <w:t xml:space="preserve">экземпляра </w:t>
      </w:r>
      <w:r w:rsidR="0002751B" w:rsidRPr="003318E2">
        <w:rPr>
          <w:color w:val="000000" w:themeColor="text1"/>
          <w:sz w:val="28"/>
          <w:szCs w:val="28"/>
          <w:lang w:val="ru-RU"/>
        </w:rPr>
        <w:t>указыва</w:t>
      </w:r>
      <w:r w:rsidRPr="003318E2">
        <w:rPr>
          <w:color w:val="000000" w:themeColor="text1"/>
          <w:sz w:val="28"/>
          <w:szCs w:val="28"/>
          <w:lang w:val="ru-RU"/>
        </w:rPr>
        <w:t xml:space="preserve">ется </w:t>
      </w:r>
      <w:r w:rsidR="00715DB7" w:rsidRPr="003318E2">
        <w:rPr>
          <w:color w:val="000000" w:themeColor="text1"/>
          <w:sz w:val="28"/>
          <w:szCs w:val="28"/>
          <w:lang w:val="ru-RU"/>
        </w:rPr>
        <w:t>в правом верхнему углу</w:t>
      </w:r>
      <w:r w:rsidR="0002751B" w:rsidRPr="003318E2">
        <w:rPr>
          <w:color w:val="000000" w:themeColor="text1"/>
          <w:sz w:val="28"/>
          <w:szCs w:val="28"/>
          <w:lang w:val="ru-RU"/>
        </w:rPr>
        <w:t xml:space="preserve"> </w:t>
      </w:r>
      <w:r w:rsidR="00BB5EE9" w:rsidRPr="003318E2">
        <w:rPr>
          <w:color w:val="000000" w:themeColor="text1"/>
          <w:sz w:val="28"/>
          <w:szCs w:val="28"/>
          <w:lang w:val="ru-RU"/>
        </w:rPr>
        <w:t>(</w:t>
      </w:r>
      <w:r w:rsidR="0002751B" w:rsidRPr="003318E2">
        <w:rPr>
          <w:color w:val="000000" w:themeColor="text1"/>
          <w:sz w:val="28"/>
          <w:szCs w:val="28"/>
          <w:lang w:val="ru-RU"/>
        </w:rPr>
        <w:t xml:space="preserve">кроме </w:t>
      </w:r>
      <w:r w:rsidR="0002751B" w:rsidRPr="003318E2">
        <w:rPr>
          <w:color w:val="000000" w:themeColor="text1"/>
          <w:sz w:val="28"/>
          <w:szCs w:val="28"/>
          <w:lang w:val="ru-RU" w:eastAsia="ru-RU"/>
        </w:rPr>
        <w:t>расходного кассового ордера</w:t>
      </w:r>
      <w:r w:rsidR="0002751B" w:rsidRPr="003318E2">
        <w:rPr>
          <w:rStyle w:val="translation-chunk"/>
          <w:color w:val="000000" w:themeColor="text1"/>
          <w:sz w:val="28"/>
          <w:szCs w:val="28"/>
          <w:shd w:val="clear" w:color="auto" w:fill="FFFFFF"/>
          <w:lang w:val="ru-RU"/>
        </w:rPr>
        <w:t xml:space="preserve">, </w:t>
      </w:r>
      <w:r w:rsidR="0002751B" w:rsidRPr="003318E2">
        <w:rPr>
          <w:color w:val="000000" w:themeColor="text1"/>
          <w:sz w:val="28"/>
          <w:szCs w:val="28"/>
          <w:lang w:val="ru-RU"/>
        </w:rPr>
        <w:t xml:space="preserve">номер экземпляра которого указывается в соответствии с </w:t>
      </w:r>
      <w:r w:rsidR="00887D95" w:rsidRPr="003318E2">
        <w:rPr>
          <w:rStyle w:val="translation-chunk"/>
          <w:color w:val="000000" w:themeColor="text1"/>
          <w:sz w:val="28"/>
          <w:szCs w:val="28"/>
          <w:shd w:val="clear" w:color="auto" w:fill="FFFFFF"/>
          <w:lang w:val="ru-RU"/>
        </w:rPr>
        <w:t>бланком установленного образца</w:t>
      </w:r>
      <w:r w:rsidR="00BB5EE9" w:rsidRPr="003318E2">
        <w:rPr>
          <w:rStyle w:val="translation-chunk"/>
          <w:color w:val="000000" w:themeColor="text1"/>
          <w:sz w:val="28"/>
          <w:szCs w:val="28"/>
          <w:shd w:val="clear" w:color="auto" w:fill="FFFFFF"/>
          <w:lang w:val="ru-RU"/>
        </w:rPr>
        <w:t>)</w:t>
      </w:r>
      <w:r w:rsidR="00715DB7" w:rsidRPr="003318E2">
        <w:rPr>
          <w:color w:val="000000" w:themeColor="text1"/>
          <w:sz w:val="28"/>
          <w:szCs w:val="28"/>
          <w:lang w:val="ru-RU" w:eastAsia="ru-RU"/>
        </w:rPr>
        <w:t>. Экземпляры кассового документа оформляются в количестве, необходимом для всех участников расч</w:t>
      </w:r>
      <w:r w:rsidR="00D1756F" w:rsidRPr="003318E2">
        <w:rPr>
          <w:color w:val="000000" w:themeColor="text1"/>
          <w:sz w:val="28"/>
          <w:szCs w:val="28"/>
          <w:lang w:val="ru-RU" w:eastAsia="ru-RU"/>
        </w:rPr>
        <w:t>е</w:t>
      </w:r>
      <w:r w:rsidR="00715DB7" w:rsidRPr="003318E2">
        <w:rPr>
          <w:color w:val="000000" w:themeColor="text1"/>
          <w:sz w:val="28"/>
          <w:szCs w:val="28"/>
          <w:lang w:val="ru-RU" w:eastAsia="ru-RU"/>
        </w:rPr>
        <w:t xml:space="preserve">тов. </w:t>
      </w:r>
    </w:p>
    <w:p w:rsidR="00715DB7" w:rsidRPr="003318E2" w:rsidRDefault="00715DB7" w:rsidP="001107FB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715DB7" w:rsidRPr="003318E2" w:rsidRDefault="00006094" w:rsidP="001107FB">
      <w:pPr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3318E2">
        <w:rPr>
          <w:color w:val="000000" w:themeColor="text1"/>
          <w:sz w:val="28"/>
          <w:szCs w:val="28"/>
          <w:lang w:val="ru-RU"/>
        </w:rPr>
        <w:t>3</w:t>
      </w:r>
      <w:r w:rsidR="00715DB7" w:rsidRPr="003318E2">
        <w:rPr>
          <w:color w:val="000000" w:themeColor="text1"/>
          <w:sz w:val="28"/>
          <w:szCs w:val="28"/>
          <w:lang w:val="ru-RU"/>
        </w:rPr>
        <w:t>. Кассовые документы должны содержать следующие обязательные реквизиты:</w:t>
      </w:r>
    </w:p>
    <w:p w:rsidR="00D83196" w:rsidRPr="003318E2" w:rsidRDefault="00D83196" w:rsidP="001107FB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p w:rsidR="00715DB7" w:rsidRPr="003318E2" w:rsidRDefault="00D83196" w:rsidP="001107FB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3318E2">
        <w:rPr>
          <w:color w:val="000000" w:themeColor="text1"/>
          <w:sz w:val="28"/>
          <w:szCs w:val="28"/>
          <w:lang w:val="ru-RU"/>
        </w:rPr>
        <w:t xml:space="preserve">1) </w:t>
      </w:r>
      <w:r w:rsidR="00715DB7" w:rsidRPr="003318E2">
        <w:rPr>
          <w:color w:val="000000" w:themeColor="text1"/>
          <w:sz w:val="28"/>
          <w:szCs w:val="28"/>
          <w:lang w:val="ru-RU"/>
        </w:rPr>
        <w:t xml:space="preserve">наименование </w:t>
      </w:r>
      <w:r w:rsidR="00C61ACF" w:rsidRPr="003318E2">
        <w:rPr>
          <w:color w:val="000000" w:themeColor="text1"/>
          <w:sz w:val="28"/>
          <w:szCs w:val="28"/>
          <w:lang w:val="ru-RU"/>
        </w:rPr>
        <w:t xml:space="preserve">Центрального Республиканского </w:t>
      </w:r>
      <w:r w:rsidR="006C296B" w:rsidRPr="003318E2">
        <w:rPr>
          <w:color w:val="000000" w:themeColor="text1"/>
          <w:sz w:val="28"/>
          <w:szCs w:val="28"/>
          <w:lang w:val="ru-RU"/>
        </w:rPr>
        <w:t>Б</w:t>
      </w:r>
      <w:r w:rsidR="00715DB7" w:rsidRPr="003318E2">
        <w:rPr>
          <w:color w:val="000000" w:themeColor="text1"/>
          <w:sz w:val="28"/>
          <w:szCs w:val="28"/>
          <w:lang w:val="ru-RU"/>
        </w:rPr>
        <w:t>анка</w:t>
      </w:r>
      <w:r w:rsidR="00006094" w:rsidRPr="003318E2">
        <w:rPr>
          <w:color w:val="000000" w:themeColor="text1"/>
          <w:sz w:val="28"/>
          <w:szCs w:val="28"/>
          <w:lang w:val="ru-RU"/>
        </w:rPr>
        <w:t xml:space="preserve"> и его обособленного структурного подразделения</w:t>
      </w:r>
      <w:r w:rsidR="00715DB7" w:rsidRPr="003318E2">
        <w:rPr>
          <w:color w:val="000000" w:themeColor="text1"/>
          <w:sz w:val="28"/>
          <w:szCs w:val="28"/>
          <w:lang w:val="ru-RU"/>
        </w:rPr>
        <w:t xml:space="preserve">, </w:t>
      </w:r>
      <w:r w:rsidR="00AA7C28" w:rsidRPr="003318E2">
        <w:rPr>
          <w:color w:val="000000" w:themeColor="text1"/>
          <w:sz w:val="28"/>
          <w:szCs w:val="28"/>
          <w:lang w:val="ru-RU"/>
        </w:rPr>
        <w:t xml:space="preserve">которое </w:t>
      </w:r>
      <w:r w:rsidR="00715DB7" w:rsidRPr="003318E2">
        <w:rPr>
          <w:color w:val="000000" w:themeColor="text1"/>
          <w:sz w:val="28"/>
          <w:szCs w:val="28"/>
          <w:lang w:val="ru-RU"/>
        </w:rPr>
        <w:t>осуществляет кассовую операцию;</w:t>
      </w:r>
    </w:p>
    <w:p w:rsidR="00726289" w:rsidRPr="003318E2" w:rsidRDefault="00726289" w:rsidP="001107FB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p w:rsidR="00715DB7" w:rsidRPr="003318E2" w:rsidRDefault="00D83196" w:rsidP="001107FB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3318E2">
        <w:rPr>
          <w:color w:val="000000" w:themeColor="text1"/>
          <w:sz w:val="28"/>
          <w:szCs w:val="28"/>
          <w:lang w:val="ru-RU"/>
        </w:rPr>
        <w:t xml:space="preserve">2) </w:t>
      </w:r>
      <w:r w:rsidR="00715DB7" w:rsidRPr="003318E2">
        <w:rPr>
          <w:color w:val="000000" w:themeColor="text1"/>
          <w:sz w:val="28"/>
          <w:szCs w:val="28"/>
          <w:lang w:val="ru-RU"/>
        </w:rPr>
        <w:t>дату осуществления операции;</w:t>
      </w:r>
    </w:p>
    <w:p w:rsidR="00726289" w:rsidRPr="003318E2" w:rsidRDefault="00726289" w:rsidP="001107FB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p w:rsidR="00715DB7" w:rsidRPr="0072765D" w:rsidRDefault="00D83196" w:rsidP="001107FB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3318E2">
        <w:rPr>
          <w:color w:val="000000" w:themeColor="text1"/>
          <w:sz w:val="28"/>
          <w:szCs w:val="28"/>
          <w:lang w:val="ru-RU"/>
        </w:rPr>
        <w:t xml:space="preserve">3) </w:t>
      </w:r>
      <w:r w:rsidR="00715DB7" w:rsidRPr="003318E2">
        <w:rPr>
          <w:color w:val="000000" w:themeColor="text1"/>
          <w:sz w:val="28"/>
          <w:szCs w:val="28"/>
          <w:lang w:val="ru-RU"/>
        </w:rPr>
        <w:t>наименование плательщика</w:t>
      </w:r>
      <w:r w:rsidR="00BE6243" w:rsidRPr="003318E2">
        <w:rPr>
          <w:color w:val="000000" w:themeColor="text1"/>
          <w:sz w:val="28"/>
          <w:szCs w:val="28"/>
          <w:lang w:val="ru-RU"/>
        </w:rPr>
        <w:t xml:space="preserve"> </w:t>
      </w:r>
      <w:r w:rsidR="00BE6243" w:rsidRPr="003318E2">
        <w:rPr>
          <w:color w:val="000000" w:themeColor="text1"/>
          <w:sz w:val="28"/>
          <w:szCs w:val="28"/>
          <w:shd w:val="clear" w:color="auto" w:fill="FFFFFF"/>
          <w:lang w:val="ru-RU"/>
        </w:rPr>
        <w:t>наличных денежных средств</w:t>
      </w:r>
      <w:r w:rsidR="00BE6243" w:rsidRPr="003318E2">
        <w:rPr>
          <w:b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BE6243" w:rsidRPr="003318E2">
        <w:rPr>
          <w:color w:val="000000" w:themeColor="text1"/>
          <w:sz w:val="28"/>
          <w:szCs w:val="28"/>
          <w:lang w:val="ru-RU"/>
        </w:rPr>
        <w:t>(далее</w:t>
      </w:r>
      <w:r w:rsidR="00E853AC">
        <w:rPr>
          <w:color w:val="000000" w:themeColor="text1"/>
          <w:sz w:val="28"/>
          <w:szCs w:val="28"/>
          <w:lang w:val="ru-RU"/>
        </w:rPr>
        <w:t xml:space="preserve"> — </w:t>
      </w:r>
      <w:r w:rsidR="00BE6243" w:rsidRPr="00E853AC">
        <w:rPr>
          <w:color w:val="000000" w:themeColor="text1"/>
          <w:sz w:val="28"/>
          <w:szCs w:val="28"/>
          <w:lang w:val="ru-RU"/>
        </w:rPr>
        <w:t>плательщик)</w:t>
      </w:r>
      <w:r w:rsidR="00715DB7" w:rsidRPr="0072765D">
        <w:rPr>
          <w:color w:val="000000" w:themeColor="text1"/>
          <w:sz w:val="28"/>
          <w:szCs w:val="28"/>
          <w:lang w:val="ru-RU"/>
        </w:rPr>
        <w:t>;</w:t>
      </w:r>
    </w:p>
    <w:p w:rsidR="00726289" w:rsidRPr="003318E2" w:rsidRDefault="00726289" w:rsidP="001107FB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p w:rsidR="00715DB7" w:rsidRPr="003318E2" w:rsidRDefault="00D83196" w:rsidP="001107FB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3318E2">
        <w:rPr>
          <w:color w:val="000000" w:themeColor="text1"/>
          <w:sz w:val="28"/>
          <w:szCs w:val="28"/>
          <w:lang w:val="ru-RU"/>
        </w:rPr>
        <w:t xml:space="preserve">4) </w:t>
      </w:r>
      <w:r w:rsidR="00715DB7" w:rsidRPr="003318E2">
        <w:rPr>
          <w:color w:val="000000" w:themeColor="text1"/>
          <w:sz w:val="28"/>
          <w:szCs w:val="28"/>
          <w:lang w:val="ru-RU"/>
        </w:rPr>
        <w:t xml:space="preserve">наименование получателя </w:t>
      </w:r>
      <w:r w:rsidR="00BE6243" w:rsidRPr="006905CE">
        <w:rPr>
          <w:color w:val="000000" w:themeColor="text1"/>
          <w:sz w:val="28"/>
          <w:szCs w:val="28"/>
          <w:shd w:val="clear" w:color="auto" w:fill="FFFFFF"/>
          <w:lang w:val="ru-RU"/>
        </w:rPr>
        <w:t>наличных денежных средств</w:t>
      </w:r>
      <w:r w:rsidR="00BE6243" w:rsidRPr="003318E2">
        <w:rPr>
          <w:b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BE6243" w:rsidRPr="003318E2">
        <w:rPr>
          <w:color w:val="000000" w:themeColor="text1"/>
          <w:sz w:val="28"/>
          <w:szCs w:val="28"/>
          <w:lang w:val="ru-RU"/>
        </w:rPr>
        <w:t>(далее</w:t>
      </w:r>
      <w:r w:rsidR="00E853AC">
        <w:rPr>
          <w:color w:val="000000" w:themeColor="text1"/>
          <w:sz w:val="28"/>
          <w:szCs w:val="28"/>
          <w:lang w:val="ru-RU"/>
        </w:rPr>
        <w:t xml:space="preserve"> — </w:t>
      </w:r>
      <w:r w:rsidR="00BE6243" w:rsidRPr="003318E2">
        <w:rPr>
          <w:color w:val="000000" w:themeColor="text1"/>
          <w:sz w:val="28"/>
          <w:szCs w:val="28"/>
          <w:lang w:val="ru-RU"/>
        </w:rPr>
        <w:t>получатель)</w:t>
      </w:r>
      <w:r w:rsidR="00715DB7" w:rsidRPr="003318E2">
        <w:rPr>
          <w:color w:val="000000" w:themeColor="text1"/>
          <w:sz w:val="28"/>
          <w:szCs w:val="28"/>
          <w:lang w:val="ru-RU"/>
        </w:rPr>
        <w:t>;</w:t>
      </w:r>
    </w:p>
    <w:p w:rsidR="00726289" w:rsidRPr="006E3BBC" w:rsidRDefault="00726289" w:rsidP="001107FB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p w:rsidR="00715DB7" w:rsidRPr="0072765D" w:rsidRDefault="00D83196" w:rsidP="001107FB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640DB5">
        <w:rPr>
          <w:color w:val="000000" w:themeColor="text1"/>
          <w:sz w:val="28"/>
          <w:szCs w:val="28"/>
          <w:lang w:val="ru-RU"/>
        </w:rPr>
        <w:t xml:space="preserve">5) </w:t>
      </w:r>
      <w:r w:rsidR="00715DB7" w:rsidRPr="00640DB5">
        <w:rPr>
          <w:color w:val="000000" w:themeColor="text1"/>
          <w:sz w:val="28"/>
          <w:szCs w:val="28"/>
          <w:lang w:val="ru-RU"/>
        </w:rPr>
        <w:t xml:space="preserve">номер счета получателя </w:t>
      </w:r>
      <w:r w:rsidR="00715DB7" w:rsidRPr="00BE1FC8">
        <w:rPr>
          <w:color w:val="000000" w:themeColor="text1"/>
          <w:sz w:val="28"/>
          <w:szCs w:val="28"/>
          <w:lang w:val="ru-RU"/>
        </w:rPr>
        <w:t>(в случае зачисления суммы наличных денег на соответствующий сч</w:t>
      </w:r>
      <w:r w:rsidR="00D1756F" w:rsidRPr="00E853AC">
        <w:rPr>
          <w:color w:val="000000" w:themeColor="text1"/>
          <w:sz w:val="28"/>
          <w:szCs w:val="28"/>
          <w:lang w:val="ru-RU"/>
        </w:rPr>
        <w:t>е</w:t>
      </w:r>
      <w:r w:rsidR="00715DB7" w:rsidRPr="00E853AC">
        <w:rPr>
          <w:color w:val="000000" w:themeColor="text1"/>
          <w:sz w:val="28"/>
          <w:szCs w:val="28"/>
          <w:lang w:val="ru-RU"/>
        </w:rPr>
        <w:t xml:space="preserve">т получателя, открытый в </w:t>
      </w:r>
      <w:r w:rsidR="00C61ACF" w:rsidRPr="00E853AC">
        <w:rPr>
          <w:color w:val="000000" w:themeColor="text1"/>
          <w:sz w:val="28"/>
          <w:szCs w:val="28"/>
          <w:lang w:val="ru-RU"/>
        </w:rPr>
        <w:t xml:space="preserve">Центральном Республиканском </w:t>
      </w:r>
      <w:r w:rsidR="006C296B" w:rsidRPr="00E853AC">
        <w:rPr>
          <w:color w:val="000000" w:themeColor="text1"/>
          <w:sz w:val="28"/>
          <w:szCs w:val="28"/>
          <w:lang w:val="ru-RU"/>
        </w:rPr>
        <w:t>Б</w:t>
      </w:r>
      <w:r w:rsidR="00715DB7" w:rsidRPr="0072765D">
        <w:rPr>
          <w:color w:val="000000" w:themeColor="text1"/>
          <w:sz w:val="28"/>
          <w:szCs w:val="28"/>
          <w:lang w:val="ru-RU"/>
        </w:rPr>
        <w:t>анке);</w:t>
      </w:r>
    </w:p>
    <w:p w:rsidR="00726289" w:rsidRPr="003318E2" w:rsidRDefault="00726289" w:rsidP="001107FB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p w:rsidR="00715DB7" w:rsidRPr="003318E2" w:rsidRDefault="00D83196" w:rsidP="001107FB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3318E2">
        <w:rPr>
          <w:color w:val="000000" w:themeColor="text1"/>
          <w:sz w:val="28"/>
          <w:szCs w:val="28"/>
          <w:lang w:val="ru-RU"/>
        </w:rPr>
        <w:t xml:space="preserve">6) </w:t>
      </w:r>
      <w:r w:rsidR="00715DB7" w:rsidRPr="003318E2">
        <w:rPr>
          <w:color w:val="000000" w:themeColor="text1"/>
          <w:sz w:val="28"/>
          <w:szCs w:val="28"/>
          <w:lang w:val="ru-RU"/>
        </w:rPr>
        <w:t>сумму кассовой операции;</w:t>
      </w:r>
    </w:p>
    <w:p w:rsidR="00726289" w:rsidRPr="003318E2" w:rsidRDefault="00726289" w:rsidP="001107FB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p w:rsidR="00715DB7" w:rsidRPr="003318E2" w:rsidRDefault="00D83196" w:rsidP="001107FB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3318E2">
        <w:rPr>
          <w:color w:val="000000" w:themeColor="text1"/>
          <w:sz w:val="28"/>
          <w:szCs w:val="28"/>
          <w:lang w:val="ru-RU"/>
        </w:rPr>
        <w:t xml:space="preserve">7) </w:t>
      </w:r>
      <w:r w:rsidR="00715DB7" w:rsidRPr="003318E2">
        <w:rPr>
          <w:color w:val="000000" w:themeColor="text1"/>
          <w:sz w:val="28"/>
          <w:szCs w:val="28"/>
          <w:lang w:val="ru-RU"/>
        </w:rPr>
        <w:t>назначение платежа;</w:t>
      </w:r>
    </w:p>
    <w:p w:rsidR="00726289" w:rsidRPr="003318E2" w:rsidRDefault="00726289" w:rsidP="001107FB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p w:rsidR="00715DB7" w:rsidRPr="003318E2" w:rsidRDefault="00D83196" w:rsidP="001107FB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3318E2">
        <w:rPr>
          <w:color w:val="000000" w:themeColor="text1"/>
          <w:sz w:val="28"/>
          <w:szCs w:val="28"/>
          <w:lang w:val="ru-RU"/>
        </w:rPr>
        <w:t xml:space="preserve">8) </w:t>
      </w:r>
      <w:r w:rsidR="00715DB7" w:rsidRPr="003318E2">
        <w:rPr>
          <w:color w:val="000000" w:themeColor="text1"/>
          <w:sz w:val="28"/>
          <w:szCs w:val="28"/>
          <w:lang w:val="ru-RU"/>
        </w:rPr>
        <w:t>подписи плательщика или получателя;</w:t>
      </w:r>
    </w:p>
    <w:p w:rsidR="00726289" w:rsidRPr="003318E2" w:rsidRDefault="00726289" w:rsidP="001107FB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p w:rsidR="00715DB7" w:rsidRPr="003318E2" w:rsidRDefault="00726289" w:rsidP="001107FB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3318E2">
        <w:rPr>
          <w:color w:val="000000" w:themeColor="text1"/>
          <w:sz w:val="28"/>
          <w:szCs w:val="28"/>
          <w:lang w:val="ru-RU"/>
        </w:rPr>
        <w:t xml:space="preserve">9) </w:t>
      </w:r>
      <w:r w:rsidR="00715DB7" w:rsidRPr="003318E2">
        <w:rPr>
          <w:color w:val="000000" w:themeColor="text1"/>
          <w:sz w:val="28"/>
          <w:szCs w:val="28"/>
          <w:lang w:val="ru-RU"/>
        </w:rPr>
        <w:t xml:space="preserve">подписи работников </w:t>
      </w:r>
      <w:r w:rsidR="00C61ACF" w:rsidRPr="003318E2">
        <w:rPr>
          <w:color w:val="000000" w:themeColor="text1"/>
          <w:sz w:val="28"/>
          <w:szCs w:val="28"/>
          <w:lang w:val="ru-RU"/>
        </w:rPr>
        <w:t xml:space="preserve">Центрального Республиканского </w:t>
      </w:r>
      <w:r w:rsidR="006C296B" w:rsidRPr="003318E2">
        <w:rPr>
          <w:color w:val="000000" w:themeColor="text1"/>
          <w:sz w:val="28"/>
          <w:szCs w:val="28"/>
          <w:lang w:val="ru-RU"/>
        </w:rPr>
        <w:t>Б</w:t>
      </w:r>
      <w:r w:rsidR="00715DB7" w:rsidRPr="003318E2">
        <w:rPr>
          <w:color w:val="000000" w:themeColor="text1"/>
          <w:sz w:val="28"/>
          <w:szCs w:val="28"/>
          <w:lang w:val="ru-RU"/>
        </w:rPr>
        <w:t>анка, уполномоченных осуществлять</w:t>
      </w:r>
      <w:r w:rsidR="00625001" w:rsidRPr="003318E2">
        <w:rPr>
          <w:color w:val="000000" w:themeColor="text1"/>
          <w:sz w:val="28"/>
          <w:szCs w:val="28"/>
          <w:lang w:val="ru-RU"/>
        </w:rPr>
        <w:t xml:space="preserve"> и контролировать</w:t>
      </w:r>
      <w:r w:rsidR="00715DB7" w:rsidRPr="003318E2">
        <w:rPr>
          <w:color w:val="000000" w:themeColor="text1"/>
          <w:sz w:val="28"/>
          <w:szCs w:val="28"/>
          <w:lang w:val="ru-RU"/>
        </w:rPr>
        <w:t xml:space="preserve"> кассовую операцию.</w:t>
      </w:r>
    </w:p>
    <w:p w:rsidR="00726289" w:rsidRPr="003318E2" w:rsidRDefault="00726289" w:rsidP="001107FB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p w:rsidR="006C7E5A" w:rsidRPr="003318E2" w:rsidRDefault="00726289" w:rsidP="001107FB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3318E2">
        <w:rPr>
          <w:color w:val="000000" w:themeColor="text1"/>
          <w:sz w:val="28"/>
          <w:szCs w:val="28"/>
          <w:lang w:val="ru-RU"/>
        </w:rPr>
        <w:t xml:space="preserve">4. </w:t>
      </w:r>
      <w:r w:rsidR="006C7E5A" w:rsidRPr="003318E2">
        <w:rPr>
          <w:color w:val="000000" w:themeColor="text1"/>
          <w:sz w:val="28"/>
          <w:szCs w:val="28"/>
          <w:lang w:val="ru-RU"/>
        </w:rPr>
        <w:t xml:space="preserve">Реквизиты кассовых документов заполняются </w:t>
      </w:r>
      <w:r w:rsidR="002B3EDC" w:rsidRPr="003318E2">
        <w:rPr>
          <w:color w:val="000000" w:themeColor="text1"/>
          <w:sz w:val="28"/>
          <w:szCs w:val="28"/>
          <w:lang w:val="ru-RU"/>
        </w:rPr>
        <w:t>с соблюдением</w:t>
      </w:r>
      <w:r w:rsidR="006C7E5A" w:rsidRPr="003318E2">
        <w:rPr>
          <w:color w:val="000000" w:themeColor="text1"/>
          <w:sz w:val="28"/>
          <w:szCs w:val="28"/>
          <w:lang w:val="ru-RU"/>
        </w:rPr>
        <w:t xml:space="preserve"> требовани</w:t>
      </w:r>
      <w:r w:rsidR="002B3EDC" w:rsidRPr="003318E2">
        <w:rPr>
          <w:color w:val="000000" w:themeColor="text1"/>
          <w:sz w:val="28"/>
          <w:szCs w:val="28"/>
          <w:lang w:val="ru-RU"/>
        </w:rPr>
        <w:t>й, изложенных</w:t>
      </w:r>
      <w:r w:rsidR="006C7E5A" w:rsidRPr="003318E2">
        <w:rPr>
          <w:color w:val="000000" w:themeColor="text1"/>
          <w:sz w:val="28"/>
          <w:szCs w:val="28"/>
          <w:lang w:val="ru-RU"/>
        </w:rPr>
        <w:t xml:space="preserve"> в </w:t>
      </w:r>
      <w:r w:rsidR="006C7E5A" w:rsidRPr="003318E2">
        <w:rPr>
          <w:color w:val="000000" w:themeColor="text1"/>
          <w:sz w:val="28"/>
          <w:szCs w:val="28"/>
          <w:lang w:val="ru-RU" w:eastAsia="ru-RU"/>
        </w:rPr>
        <w:t>правилах заполнения расходного кассового ордера</w:t>
      </w:r>
      <w:r w:rsidR="006C7E5A" w:rsidRPr="003318E2">
        <w:rPr>
          <w:color w:val="000000" w:themeColor="text1"/>
          <w:sz w:val="28"/>
          <w:szCs w:val="28"/>
          <w:lang w:val="ru-RU"/>
        </w:rPr>
        <w:t xml:space="preserve"> (приложение 5</w:t>
      </w:r>
      <w:r w:rsidR="006C7E5A" w:rsidRPr="003318E2">
        <w:rPr>
          <w:color w:val="000000" w:themeColor="text1"/>
          <w:sz w:val="28"/>
          <w:szCs w:val="28"/>
          <w:lang w:val="ru-RU" w:eastAsia="ru-RU"/>
        </w:rPr>
        <w:t>)</w:t>
      </w:r>
      <w:r w:rsidR="006C7E5A" w:rsidRPr="003318E2">
        <w:rPr>
          <w:color w:val="000000" w:themeColor="text1"/>
          <w:sz w:val="28"/>
          <w:szCs w:val="28"/>
          <w:lang w:val="ru-RU"/>
        </w:rPr>
        <w:t xml:space="preserve">, </w:t>
      </w:r>
      <w:r w:rsidR="006C7E5A" w:rsidRPr="003318E2">
        <w:rPr>
          <w:color w:val="000000" w:themeColor="text1"/>
          <w:sz w:val="28"/>
          <w:szCs w:val="28"/>
          <w:lang w:val="ru-RU" w:eastAsia="ru-RU"/>
        </w:rPr>
        <w:t>требованиях к оформлению расходного кассового ордера</w:t>
      </w:r>
      <w:r w:rsidR="006C7E5A" w:rsidRPr="003318E2">
        <w:rPr>
          <w:color w:val="000000" w:themeColor="text1"/>
          <w:sz w:val="28"/>
          <w:szCs w:val="28"/>
          <w:lang w:val="ru-RU"/>
        </w:rPr>
        <w:t xml:space="preserve"> (приложение 6</w:t>
      </w:r>
      <w:r w:rsidR="006C7E5A" w:rsidRPr="003318E2">
        <w:rPr>
          <w:color w:val="000000" w:themeColor="text1"/>
          <w:sz w:val="28"/>
          <w:szCs w:val="28"/>
          <w:lang w:val="ru-RU" w:eastAsia="ru-RU"/>
        </w:rPr>
        <w:t>)</w:t>
      </w:r>
      <w:r w:rsidR="006C7E5A" w:rsidRPr="003318E2">
        <w:rPr>
          <w:color w:val="000000" w:themeColor="text1"/>
          <w:sz w:val="28"/>
          <w:szCs w:val="28"/>
          <w:lang w:val="ru-RU"/>
        </w:rPr>
        <w:t>, правилах заполнения реквизитов кассовых документов (приложение 12).</w:t>
      </w:r>
    </w:p>
    <w:p w:rsidR="00E8412C" w:rsidRPr="003318E2" w:rsidRDefault="00E8412C" w:rsidP="001107FB">
      <w:pPr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182280" w:rsidRPr="003318E2" w:rsidRDefault="00726289" w:rsidP="001107FB">
      <w:pPr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  <w:r w:rsidRPr="003318E2">
        <w:rPr>
          <w:color w:val="000000" w:themeColor="text1"/>
          <w:sz w:val="28"/>
          <w:szCs w:val="28"/>
          <w:lang w:val="ru-RU" w:eastAsia="ru-RU"/>
        </w:rPr>
        <w:t>5</w:t>
      </w:r>
      <w:r w:rsidR="00182280" w:rsidRPr="003318E2">
        <w:rPr>
          <w:color w:val="000000" w:themeColor="text1"/>
          <w:sz w:val="28"/>
          <w:szCs w:val="28"/>
          <w:lang w:val="ru-RU" w:eastAsia="ru-RU"/>
        </w:rPr>
        <w:t>. Работник</w:t>
      </w:r>
      <w:r w:rsidR="00A016A5" w:rsidRPr="003318E2">
        <w:rPr>
          <w:color w:val="000000" w:themeColor="text1"/>
          <w:sz w:val="28"/>
          <w:szCs w:val="28"/>
          <w:lang w:val="ru-RU" w:eastAsia="ru-RU"/>
        </w:rPr>
        <w:t>ам</w:t>
      </w:r>
      <w:r w:rsidR="00182280" w:rsidRPr="003318E2">
        <w:rPr>
          <w:color w:val="000000" w:themeColor="text1"/>
          <w:sz w:val="28"/>
          <w:szCs w:val="28"/>
          <w:lang w:val="ru-RU" w:eastAsia="ru-RU"/>
        </w:rPr>
        <w:t xml:space="preserve"> </w:t>
      </w:r>
      <w:r w:rsidR="00C61ACF" w:rsidRPr="003318E2">
        <w:rPr>
          <w:color w:val="000000" w:themeColor="text1"/>
          <w:sz w:val="28"/>
          <w:szCs w:val="28"/>
          <w:lang w:val="ru-RU" w:eastAsia="ru-RU"/>
        </w:rPr>
        <w:t xml:space="preserve">Центрального Республиканского </w:t>
      </w:r>
      <w:r w:rsidR="00182280" w:rsidRPr="003318E2">
        <w:rPr>
          <w:color w:val="000000" w:themeColor="text1"/>
          <w:sz w:val="28"/>
          <w:szCs w:val="28"/>
          <w:lang w:val="ru-RU" w:eastAsia="ru-RU"/>
        </w:rPr>
        <w:t>Банка и клиент</w:t>
      </w:r>
      <w:r w:rsidR="00A016A5" w:rsidRPr="003318E2">
        <w:rPr>
          <w:color w:val="000000" w:themeColor="text1"/>
          <w:sz w:val="28"/>
          <w:szCs w:val="28"/>
          <w:lang w:val="ru-RU" w:eastAsia="ru-RU"/>
        </w:rPr>
        <w:t>ам</w:t>
      </w:r>
      <w:r w:rsidR="00182280" w:rsidRPr="003318E2">
        <w:rPr>
          <w:color w:val="000000" w:themeColor="text1"/>
          <w:sz w:val="28"/>
          <w:szCs w:val="28"/>
          <w:lang w:val="ru-RU" w:eastAsia="ru-RU"/>
        </w:rPr>
        <w:t xml:space="preserve"> запрещается вносить какие-либо исправления в кассовые документы. </w:t>
      </w:r>
    </w:p>
    <w:p w:rsidR="00715DB7" w:rsidRPr="003318E2" w:rsidRDefault="00715DB7" w:rsidP="001107FB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p w:rsidR="00006094" w:rsidRPr="003318E2" w:rsidRDefault="00726289" w:rsidP="001107FB">
      <w:pPr>
        <w:pStyle w:val="a3"/>
        <w:spacing w:before="0" w:beforeAutospacing="0" w:after="0" w:afterAutospacing="0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val="ru-RU" w:eastAsia="ru-RU"/>
        </w:rPr>
      </w:pPr>
      <w:r w:rsidRPr="003318E2">
        <w:rPr>
          <w:color w:val="000000" w:themeColor="text1"/>
          <w:sz w:val="28"/>
          <w:szCs w:val="28"/>
          <w:lang w:val="ru-RU" w:eastAsia="ru-RU"/>
        </w:rPr>
        <w:t>6</w:t>
      </w:r>
      <w:r w:rsidR="00006094" w:rsidRPr="003318E2">
        <w:rPr>
          <w:color w:val="000000" w:themeColor="text1"/>
          <w:sz w:val="28"/>
          <w:szCs w:val="28"/>
          <w:lang w:val="ru-RU" w:eastAsia="ru-RU"/>
        </w:rPr>
        <w:t xml:space="preserve">. </w:t>
      </w:r>
      <w:r w:rsidR="00C61ACF" w:rsidRPr="003318E2">
        <w:rPr>
          <w:color w:val="000000" w:themeColor="text1"/>
          <w:sz w:val="28"/>
          <w:szCs w:val="28"/>
          <w:lang w:val="ru-RU" w:eastAsia="ru-RU"/>
        </w:rPr>
        <w:t xml:space="preserve">Центральный Республиканский </w:t>
      </w:r>
      <w:r w:rsidR="00006094" w:rsidRPr="003318E2">
        <w:rPr>
          <w:color w:val="000000" w:themeColor="text1"/>
          <w:sz w:val="28"/>
          <w:szCs w:val="28"/>
          <w:lang w:val="ru-RU" w:eastAsia="ru-RU"/>
        </w:rPr>
        <w:t>Банк определяет операционных работников, которым предоставляется право подпис</w:t>
      </w:r>
      <w:r w:rsidR="00182280" w:rsidRPr="003318E2">
        <w:rPr>
          <w:color w:val="000000" w:themeColor="text1"/>
          <w:sz w:val="28"/>
          <w:szCs w:val="28"/>
          <w:lang w:val="ru-RU" w:eastAsia="ru-RU"/>
        </w:rPr>
        <w:t>и</w:t>
      </w:r>
      <w:r w:rsidR="00006094" w:rsidRPr="003318E2">
        <w:rPr>
          <w:color w:val="000000" w:themeColor="text1"/>
          <w:sz w:val="28"/>
          <w:szCs w:val="28"/>
          <w:lang w:val="ru-RU" w:eastAsia="ru-RU"/>
        </w:rPr>
        <w:t xml:space="preserve"> кассовы</w:t>
      </w:r>
      <w:r w:rsidR="00182280" w:rsidRPr="003318E2">
        <w:rPr>
          <w:color w:val="000000" w:themeColor="text1"/>
          <w:sz w:val="28"/>
          <w:szCs w:val="28"/>
          <w:lang w:val="ru-RU" w:eastAsia="ru-RU"/>
        </w:rPr>
        <w:t>х</w:t>
      </w:r>
      <w:r w:rsidR="00006094" w:rsidRPr="003318E2">
        <w:rPr>
          <w:color w:val="000000" w:themeColor="text1"/>
          <w:sz w:val="28"/>
          <w:szCs w:val="28"/>
          <w:lang w:val="ru-RU" w:eastAsia="ru-RU"/>
        </w:rPr>
        <w:t xml:space="preserve"> документ</w:t>
      </w:r>
      <w:r w:rsidR="00182280" w:rsidRPr="003318E2">
        <w:rPr>
          <w:color w:val="000000" w:themeColor="text1"/>
          <w:sz w:val="28"/>
          <w:szCs w:val="28"/>
          <w:lang w:val="ru-RU" w:eastAsia="ru-RU"/>
        </w:rPr>
        <w:t>ов</w:t>
      </w:r>
      <w:r w:rsidR="00006094" w:rsidRPr="003318E2">
        <w:rPr>
          <w:color w:val="000000" w:themeColor="text1"/>
          <w:sz w:val="28"/>
          <w:szCs w:val="28"/>
          <w:lang w:val="ru-RU" w:eastAsia="ru-RU"/>
        </w:rPr>
        <w:t>,</w:t>
      </w:r>
      <w:r w:rsidR="00006094" w:rsidRPr="003318E2">
        <w:rPr>
          <w:color w:val="000000" w:themeColor="text1"/>
          <w:sz w:val="28"/>
          <w:szCs w:val="28"/>
          <w:lang w:val="ru-RU"/>
        </w:rPr>
        <w:t xml:space="preserve"> в соответствии с нормативным</w:t>
      </w:r>
      <w:r w:rsidR="00A016A5" w:rsidRPr="003318E2">
        <w:rPr>
          <w:color w:val="000000" w:themeColor="text1"/>
          <w:sz w:val="28"/>
          <w:szCs w:val="28"/>
          <w:lang w:val="ru-RU"/>
        </w:rPr>
        <w:t>и</w:t>
      </w:r>
      <w:r w:rsidR="00006094" w:rsidRPr="003318E2">
        <w:rPr>
          <w:color w:val="000000" w:themeColor="text1"/>
          <w:sz w:val="28"/>
          <w:szCs w:val="28"/>
          <w:lang w:val="ru-RU"/>
        </w:rPr>
        <w:t xml:space="preserve"> акт</w:t>
      </w:r>
      <w:r w:rsidR="00A016A5" w:rsidRPr="003318E2">
        <w:rPr>
          <w:color w:val="000000" w:themeColor="text1"/>
          <w:sz w:val="28"/>
          <w:szCs w:val="28"/>
          <w:lang w:val="ru-RU"/>
        </w:rPr>
        <w:t>ами</w:t>
      </w:r>
      <w:r w:rsidR="00006094" w:rsidRPr="003318E2">
        <w:rPr>
          <w:color w:val="000000" w:themeColor="text1"/>
          <w:sz w:val="28"/>
          <w:szCs w:val="28"/>
          <w:lang w:val="ru-RU"/>
        </w:rPr>
        <w:t xml:space="preserve"> </w:t>
      </w:r>
      <w:r w:rsidR="00C61ACF" w:rsidRPr="003318E2">
        <w:rPr>
          <w:color w:val="000000" w:themeColor="text1"/>
          <w:sz w:val="28"/>
          <w:szCs w:val="28"/>
          <w:lang w:val="ru-RU"/>
        </w:rPr>
        <w:t xml:space="preserve">Центрального Республиканского </w:t>
      </w:r>
      <w:r w:rsidR="00006094" w:rsidRPr="003318E2">
        <w:rPr>
          <w:color w:val="000000" w:themeColor="text1"/>
          <w:sz w:val="28"/>
          <w:szCs w:val="28"/>
          <w:lang w:val="ru-RU"/>
        </w:rPr>
        <w:t>Банка, регламентирующим осуществление операционной деятельности</w:t>
      </w:r>
      <w:r w:rsidR="00006094" w:rsidRPr="003318E2">
        <w:rPr>
          <w:color w:val="000000" w:themeColor="text1"/>
          <w:sz w:val="28"/>
          <w:szCs w:val="28"/>
          <w:lang w:val="ru-RU" w:eastAsia="ru-RU"/>
        </w:rPr>
        <w:t xml:space="preserve">. </w:t>
      </w:r>
    </w:p>
    <w:p w:rsidR="00006094" w:rsidRPr="003318E2" w:rsidRDefault="00006094" w:rsidP="001107FB">
      <w:pPr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val="ru-RU" w:eastAsia="ru-RU"/>
        </w:rPr>
      </w:pPr>
    </w:p>
    <w:p w:rsidR="00006094" w:rsidRPr="003318E2" w:rsidRDefault="00726289" w:rsidP="001107FB">
      <w:pPr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3318E2">
        <w:rPr>
          <w:color w:val="000000" w:themeColor="text1"/>
          <w:sz w:val="28"/>
          <w:szCs w:val="28"/>
          <w:lang w:val="ru-RU" w:eastAsia="ru-RU"/>
        </w:rPr>
        <w:t>7</w:t>
      </w:r>
      <w:r w:rsidR="00006094" w:rsidRPr="003318E2">
        <w:rPr>
          <w:color w:val="000000" w:themeColor="text1"/>
          <w:sz w:val="28"/>
          <w:szCs w:val="28"/>
          <w:lang w:val="ru-RU" w:eastAsia="ru-RU"/>
        </w:rPr>
        <w:t xml:space="preserve">. </w:t>
      </w:r>
      <w:r w:rsidR="00C61ACF" w:rsidRPr="003318E2">
        <w:rPr>
          <w:color w:val="000000" w:themeColor="text1"/>
          <w:sz w:val="28"/>
          <w:szCs w:val="28"/>
          <w:lang w:val="ru-RU" w:eastAsia="ru-RU"/>
        </w:rPr>
        <w:t xml:space="preserve">Центральный Республиканский </w:t>
      </w:r>
      <w:r w:rsidR="00006094" w:rsidRPr="003318E2">
        <w:rPr>
          <w:color w:val="000000" w:themeColor="text1"/>
          <w:sz w:val="28"/>
          <w:szCs w:val="28"/>
          <w:lang w:val="ru-RU"/>
        </w:rPr>
        <w:t>Банк осуществля</w:t>
      </w:r>
      <w:r w:rsidR="0062658B" w:rsidRPr="003318E2">
        <w:rPr>
          <w:color w:val="000000" w:themeColor="text1"/>
          <w:sz w:val="28"/>
          <w:szCs w:val="28"/>
          <w:lang w:val="ru-RU"/>
        </w:rPr>
        <w:t>е</w:t>
      </w:r>
      <w:r w:rsidR="00006094" w:rsidRPr="003318E2">
        <w:rPr>
          <w:color w:val="000000" w:themeColor="text1"/>
          <w:sz w:val="28"/>
          <w:szCs w:val="28"/>
          <w:lang w:val="ru-RU"/>
        </w:rPr>
        <w:t>т идентификацию клиента, представителя клиента, которые совершают кассовые операции без открытия счета, в соответствии с требованиями действующего законодательст</w:t>
      </w:r>
      <w:r w:rsidR="003202D6" w:rsidRPr="003318E2">
        <w:rPr>
          <w:color w:val="000000" w:themeColor="text1"/>
          <w:sz w:val="28"/>
          <w:szCs w:val="28"/>
          <w:lang w:val="ru-RU"/>
        </w:rPr>
        <w:t>ва Донецкой Народной Республики</w:t>
      </w:r>
      <w:r w:rsidR="007A11AC" w:rsidRPr="003318E2">
        <w:rPr>
          <w:color w:val="000000" w:themeColor="text1"/>
          <w:sz w:val="28"/>
          <w:szCs w:val="28"/>
          <w:lang w:val="ru-RU"/>
        </w:rPr>
        <w:t xml:space="preserve">, в том числе </w:t>
      </w:r>
      <w:r w:rsidR="007A11AC" w:rsidRPr="003318E2">
        <w:rPr>
          <w:color w:val="000000" w:themeColor="text1"/>
          <w:sz w:val="28"/>
          <w:szCs w:val="28"/>
          <w:lang w:val="ru-RU" w:eastAsia="ru-RU"/>
        </w:rPr>
        <w:t>нормативн</w:t>
      </w:r>
      <w:r w:rsidR="00DA04BC" w:rsidRPr="003318E2">
        <w:rPr>
          <w:color w:val="000000" w:themeColor="text1"/>
          <w:sz w:val="28"/>
          <w:szCs w:val="28"/>
          <w:lang w:val="ru-RU" w:eastAsia="ru-RU"/>
        </w:rPr>
        <w:t>ых</w:t>
      </w:r>
      <w:r w:rsidR="007A11AC" w:rsidRPr="003318E2">
        <w:rPr>
          <w:color w:val="000000" w:themeColor="text1"/>
          <w:sz w:val="28"/>
          <w:szCs w:val="28"/>
          <w:lang w:val="ru-RU" w:eastAsia="ru-RU"/>
        </w:rPr>
        <w:t xml:space="preserve"> правов</w:t>
      </w:r>
      <w:r w:rsidR="00DA04BC" w:rsidRPr="003318E2">
        <w:rPr>
          <w:color w:val="000000" w:themeColor="text1"/>
          <w:sz w:val="28"/>
          <w:szCs w:val="28"/>
          <w:lang w:val="ru-RU" w:eastAsia="ru-RU"/>
        </w:rPr>
        <w:t>ых</w:t>
      </w:r>
      <w:r w:rsidR="007A11AC" w:rsidRPr="003318E2">
        <w:rPr>
          <w:color w:val="000000" w:themeColor="text1"/>
          <w:sz w:val="28"/>
          <w:szCs w:val="28"/>
          <w:lang w:val="ru-RU" w:eastAsia="ru-RU"/>
        </w:rPr>
        <w:t xml:space="preserve"> акт</w:t>
      </w:r>
      <w:r w:rsidR="00DA04BC" w:rsidRPr="003318E2">
        <w:rPr>
          <w:color w:val="000000" w:themeColor="text1"/>
          <w:sz w:val="28"/>
          <w:szCs w:val="28"/>
          <w:lang w:val="ru-RU" w:eastAsia="ru-RU"/>
        </w:rPr>
        <w:t>ов</w:t>
      </w:r>
      <w:r w:rsidR="007A11AC" w:rsidRPr="003318E2">
        <w:rPr>
          <w:color w:val="000000" w:themeColor="text1"/>
          <w:sz w:val="28"/>
          <w:szCs w:val="28"/>
          <w:lang w:val="ru-RU" w:eastAsia="ru-RU"/>
        </w:rPr>
        <w:t>, регулирующ</w:t>
      </w:r>
      <w:r w:rsidR="00DA04BC" w:rsidRPr="003318E2">
        <w:rPr>
          <w:color w:val="000000" w:themeColor="text1"/>
          <w:sz w:val="28"/>
          <w:szCs w:val="28"/>
          <w:lang w:val="ru-RU" w:eastAsia="ru-RU"/>
        </w:rPr>
        <w:t>их</w:t>
      </w:r>
      <w:r w:rsidR="007A11AC" w:rsidRPr="003318E2">
        <w:rPr>
          <w:color w:val="000000" w:themeColor="text1"/>
          <w:sz w:val="28"/>
          <w:szCs w:val="28"/>
          <w:lang w:val="ru-RU" w:eastAsia="ru-RU"/>
        </w:rPr>
        <w:t xml:space="preserve"> порядок </w:t>
      </w:r>
      <w:r w:rsidR="007A11AC" w:rsidRPr="003318E2">
        <w:rPr>
          <w:bCs/>
          <w:color w:val="000000" w:themeColor="text1"/>
          <w:sz w:val="28"/>
          <w:szCs w:val="28"/>
          <w:lang w:val="ru-RU"/>
        </w:rPr>
        <w:t>идентификации клиентов, представителей клиентов, выгодоприобретателей, бенефициарных владельцев, в целях противодействия легализации (отмыванию) доходов, полученных преступным путем</w:t>
      </w:r>
      <w:r w:rsidR="00DA04BC" w:rsidRPr="003318E2">
        <w:rPr>
          <w:color w:val="000000" w:themeColor="text1"/>
          <w:sz w:val="28"/>
          <w:szCs w:val="28"/>
          <w:lang w:val="ru-RU"/>
        </w:rPr>
        <w:t>, и финансированию терроризма.</w:t>
      </w:r>
    </w:p>
    <w:p w:rsidR="00726289" w:rsidRPr="003318E2" w:rsidRDefault="00726289" w:rsidP="001107FB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p w:rsidR="003D3FFF" w:rsidRPr="003318E2" w:rsidRDefault="00726289" w:rsidP="001107FB">
      <w:pPr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  <w:r w:rsidRPr="003318E2">
        <w:rPr>
          <w:color w:val="000000" w:themeColor="text1"/>
          <w:sz w:val="28"/>
          <w:szCs w:val="28"/>
          <w:lang w:val="ru-RU"/>
        </w:rPr>
        <w:lastRenderedPageBreak/>
        <w:t>8</w:t>
      </w:r>
      <w:r w:rsidR="00182280" w:rsidRPr="003318E2">
        <w:rPr>
          <w:color w:val="000000" w:themeColor="text1"/>
          <w:sz w:val="28"/>
          <w:szCs w:val="28"/>
          <w:lang w:val="ru-RU"/>
        </w:rPr>
        <w:t xml:space="preserve">. </w:t>
      </w:r>
      <w:r w:rsidR="003D3FFF" w:rsidRPr="003318E2">
        <w:rPr>
          <w:rStyle w:val="translation-chunk"/>
          <w:color w:val="000000" w:themeColor="text1"/>
          <w:sz w:val="28"/>
          <w:szCs w:val="28"/>
          <w:shd w:val="clear" w:color="auto" w:fill="FFFFFF"/>
          <w:lang w:val="ru-RU"/>
        </w:rPr>
        <w:t xml:space="preserve">Для проведения операций с ценностями, которые учитываются на внебалансовых счетах, используются </w:t>
      </w:r>
      <w:r w:rsidR="003D3FFF" w:rsidRPr="003318E2">
        <w:rPr>
          <w:color w:val="000000" w:themeColor="text1"/>
          <w:sz w:val="28"/>
          <w:szCs w:val="28"/>
          <w:lang w:val="ru-RU" w:eastAsia="ru-RU"/>
        </w:rPr>
        <w:t xml:space="preserve">приходный внебалансовый ордер (приложение </w:t>
      </w:r>
      <w:r w:rsidR="00CA1A17" w:rsidRPr="003318E2">
        <w:rPr>
          <w:color w:val="000000" w:themeColor="text1"/>
          <w:sz w:val="28"/>
          <w:szCs w:val="28"/>
          <w:lang w:val="ru-RU" w:eastAsia="ru-RU"/>
        </w:rPr>
        <w:t>10</w:t>
      </w:r>
      <w:r w:rsidR="003D3FFF" w:rsidRPr="003318E2">
        <w:rPr>
          <w:color w:val="000000" w:themeColor="text1"/>
          <w:sz w:val="28"/>
          <w:szCs w:val="28"/>
          <w:lang w:val="ru-RU" w:eastAsia="ru-RU"/>
        </w:rPr>
        <w:t>) и расходный внебалансовый ордер (приложение 1</w:t>
      </w:r>
      <w:r w:rsidR="00CA1A17" w:rsidRPr="003318E2">
        <w:rPr>
          <w:color w:val="000000" w:themeColor="text1"/>
          <w:sz w:val="28"/>
          <w:szCs w:val="28"/>
          <w:lang w:val="ru-RU" w:eastAsia="ru-RU"/>
        </w:rPr>
        <w:t>1</w:t>
      </w:r>
      <w:r w:rsidR="003D3FFF" w:rsidRPr="003318E2">
        <w:rPr>
          <w:color w:val="000000" w:themeColor="text1"/>
          <w:sz w:val="28"/>
          <w:szCs w:val="28"/>
          <w:lang w:val="ru-RU" w:eastAsia="ru-RU"/>
        </w:rPr>
        <w:t>).</w:t>
      </w:r>
    </w:p>
    <w:p w:rsidR="00182280" w:rsidRPr="0072765D" w:rsidRDefault="00182280" w:rsidP="001107FB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3318E2">
        <w:rPr>
          <w:color w:val="000000" w:themeColor="text1"/>
          <w:sz w:val="28"/>
          <w:szCs w:val="28"/>
          <w:lang w:val="ru-RU"/>
        </w:rPr>
        <w:t xml:space="preserve">При получении внебалансового ордера кассовый работник </w:t>
      </w:r>
      <w:r w:rsidR="00C61ACF" w:rsidRPr="003318E2">
        <w:rPr>
          <w:color w:val="000000" w:themeColor="text1"/>
          <w:sz w:val="28"/>
          <w:szCs w:val="28"/>
          <w:lang w:val="ru-RU"/>
        </w:rPr>
        <w:t xml:space="preserve">Центрального Республиканского </w:t>
      </w:r>
      <w:r w:rsidRPr="003318E2">
        <w:rPr>
          <w:color w:val="000000" w:themeColor="text1"/>
          <w:sz w:val="28"/>
          <w:szCs w:val="28"/>
          <w:lang w:val="ru-RU"/>
        </w:rPr>
        <w:t>Банка проверяет полноту зап</w:t>
      </w:r>
      <w:r w:rsidR="002E0A48" w:rsidRPr="003318E2">
        <w:rPr>
          <w:color w:val="000000" w:themeColor="text1"/>
          <w:sz w:val="28"/>
          <w:szCs w:val="28"/>
          <w:lang w:val="ru-RU"/>
        </w:rPr>
        <w:t>олнения реквизитов на документе,</w:t>
      </w:r>
      <w:r w:rsidRPr="003318E2">
        <w:rPr>
          <w:color w:val="000000" w:themeColor="text1"/>
          <w:sz w:val="28"/>
          <w:szCs w:val="28"/>
          <w:lang w:val="ru-RU"/>
        </w:rPr>
        <w:t xml:space="preserve"> наличие подписей ответственных лиц </w:t>
      </w:r>
      <w:r w:rsidR="00C61ACF" w:rsidRPr="003318E2">
        <w:rPr>
          <w:color w:val="000000" w:themeColor="text1"/>
          <w:sz w:val="28"/>
          <w:szCs w:val="28"/>
          <w:lang w:val="ru-RU"/>
        </w:rPr>
        <w:t xml:space="preserve">Центрального Республиканского </w:t>
      </w:r>
      <w:r w:rsidRPr="003318E2">
        <w:rPr>
          <w:color w:val="000000" w:themeColor="text1"/>
          <w:sz w:val="28"/>
          <w:szCs w:val="28"/>
          <w:lang w:val="ru-RU"/>
        </w:rPr>
        <w:t>Банка, которым дано право подписи кассовых документов, и тождественность их образцам подписей; на расходном внебалансовом ордере</w:t>
      </w:r>
      <w:r w:rsidR="00E853AC">
        <w:rPr>
          <w:color w:val="000000" w:themeColor="text1"/>
          <w:sz w:val="28"/>
          <w:szCs w:val="28"/>
          <w:lang w:val="ru-RU"/>
        </w:rPr>
        <w:t xml:space="preserve"> </w:t>
      </w:r>
      <w:r w:rsidR="002B1648">
        <w:rPr>
          <w:color w:val="000000" w:themeColor="text1"/>
          <w:sz w:val="28"/>
          <w:szCs w:val="28"/>
          <w:lang w:val="ru-RU"/>
        </w:rPr>
        <w:t xml:space="preserve">– </w:t>
      </w:r>
      <w:r w:rsidR="00E853AC">
        <w:rPr>
          <w:color w:val="000000" w:themeColor="text1"/>
          <w:sz w:val="28"/>
          <w:szCs w:val="28"/>
          <w:lang w:val="ru-RU"/>
        </w:rPr>
        <w:t xml:space="preserve"> </w:t>
      </w:r>
      <w:r w:rsidRPr="00E853AC">
        <w:rPr>
          <w:color w:val="000000" w:themeColor="text1"/>
          <w:sz w:val="28"/>
          <w:szCs w:val="28"/>
          <w:lang w:val="ru-RU"/>
        </w:rPr>
        <w:t>наличие данных (</w:t>
      </w:r>
      <w:r w:rsidR="00402903" w:rsidRPr="00E853AC">
        <w:rPr>
          <w:color w:val="000000" w:themeColor="text1"/>
          <w:sz w:val="28"/>
          <w:szCs w:val="28"/>
          <w:lang w:val="ru-RU"/>
        </w:rPr>
        <w:t>фамилии, имени, отчества</w:t>
      </w:r>
      <w:r w:rsidRPr="0072765D">
        <w:rPr>
          <w:color w:val="000000" w:themeColor="text1"/>
          <w:sz w:val="28"/>
          <w:szCs w:val="28"/>
          <w:lang w:val="ru-RU"/>
        </w:rPr>
        <w:t>) получателя и подписи получателя.</w:t>
      </w:r>
    </w:p>
    <w:p w:rsidR="005A25B2" w:rsidRPr="003318E2" w:rsidRDefault="00182280" w:rsidP="001107FB">
      <w:pPr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3318E2">
        <w:rPr>
          <w:color w:val="000000" w:themeColor="text1"/>
          <w:sz w:val="28"/>
          <w:szCs w:val="28"/>
          <w:lang w:val="ru-RU"/>
        </w:rPr>
        <w:t>При получении расходного внебалансового ордера кассовый работник</w:t>
      </w:r>
      <w:r w:rsidR="003D3FFF" w:rsidRPr="003318E2">
        <w:rPr>
          <w:color w:val="000000" w:themeColor="text1"/>
          <w:sz w:val="28"/>
          <w:szCs w:val="28"/>
          <w:lang w:val="ru-RU"/>
        </w:rPr>
        <w:t xml:space="preserve"> </w:t>
      </w:r>
      <w:r w:rsidRPr="003318E2">
        <w:rPr>
          <w:color w:val="000000" w:themeColor="text1"/>
          <w:sz w:val="28"/>
          <w:szCs w:val="28"/>
          <w:lang w:val="ru-RU"/>
        </w:rPr>
        <w:t>готовит ценности согласно наименованию и сумме, указанным в кассовом документе, выда</w:t>
      </w:r>
      <w:r w:rsidR="00D1756F" w:rsidRPr="003318E2">
        <w:rPr>
          <w:color w:val="000000" w:themeColor="text1"/>
          <w:sz w:val="28"/>
          <w:szCs w:val="28"/>
          <w:lang w:val="ru-RU"/>
        </w:rPr>
        <w:t>е</w:t>
      </w:r>
      <w:r w:rsidRPr="003318E2">
        <w:rPr>
          <w:color w:val="000000" w:themeColor="text1"/>
          <w:sz w:val="28"/>
          <w:szCs w:val="28"/>
          <w:lang w:val="ru-RU"/>
        </w:rPr>
        <w:t>т получателю</w:t>
      </w:r>
      <w:r w:rsidR="008461A9" w:rsidRPr="003318E2">
        <w:rPr>
          <w:color w:val="000000" w:themeColor="text1"/>
          <w:sz w:val="28"/>
          <w:szCs w:val="28"/>
          <w:lang w:val="ru-RU"/>
        </w:rPr>
        <w:t xml:space="preserve"> ценности и кассовый документ, на котором ставит свою</w:t>
      </w:r>
      <w:r w:rsidR="006904BE" w:rsidRPr="003318E2">
        <w:rPr>
          <w:color w:val="000000" w:themeColor="text1"/>
          <w:sz w:val="28"/>
          <w:szCs w:val="28"/>
          <w:lang w:val="ru-RU"/>
        </w:rPr>
        <w:t xml:space="preserve"> подпись</w:t>
      </w:r>
      <w:r w:rsidR="00951028" w:rsidRPr="003318E2">
        <w:rPr>
          <w:color w:val="000000" w:themeColor="text1"/>
          <w:sz w:val="28"/>
          <w:szCs w:val="28"/>
          <w:lang w:val="ru-RU"/>
        </w:rPr>
        <w:t xml:space="preserve">, </w:t>
      </w:r>
      <w:r w:rsidR="0044141F" w:rsidRPr="003318E2">
        <w:rPr>
          <w:color w:val="000000" w:themeColor="text1"/>
          <w:sz w:val="28"/>
          <w:szCs w:val="28"/>
          <w:lang w:val="ru-RU"/>
        </w:rPr>
        <w:t>скрепл</w:t>
      </w:r>
      <w:r w:rsidR="00951028" w:rsidRPr="003318E2">
        <w:rPr>
          <w:color w:val="000000" w:themeColor="text1"/>
          <w:sz w:val="28"/>
          <w:szCs w:val="28"/>
          <w:lang w:val="ru-RU"/>
        </w:rPr>
        <w:t xml:space="preserve">енную </w:t>
      </w:r>
      <w:r w:rsidR="008268D0" w:rsidRPr="003318E2">
        <w:rPr>
          <w:color w:val="000000" w:themeColor="text1"/>
          <w:sz w:val="28"/>
          <w:szCs w:val="28"/>
          <w:lang w:val="ru-RU"/>
        </w:rPr>
        <w:t xml:space="preserve">оттиском </w:t>
      </w:r>
      <w:r w:rsidR="004542A0" w:rsidRPr="003318E2">
        <w:rPr>
          <w:color w:val="000000" w:themeColor="text1"/>
          <w:sz w:val="28"/>
          <w:szCs w:val="28"/>
          <w:lang w:val="ru-RU"/>
        </w:rPr>
        <w:t>печат</w:t>
      </w:r>
      <w:r w:rsidR="008268D0" w:rsidRPr="003318E2">
        <w:rPr>
          <w:color w:val="000000" w:themeColor="text1"/>
          <w:sz w:val="28"/>
          <w:szCs w:val="28"/>
          <w:lang w:val="ru-RU"/>
        </w:rPr>
        <w:t>и</w:t>
      </w:r>
      <w:r w:rsidR="004542A0" w:rsidRPr="003318E2">
        <w:rPr>
          <w:color w:val="000000" w:themeColor="text1"/>
          <w:sz w:val="28"/>
          <w:szCs w:val="28"/>
          <w:lang w:val="ru-RU"/>
        </w:rPr>
        <w:t xml:space="preserve"> (штамп</w:t>
      </w:r>
      <w:r w:rsidR="008268D0" w:rsidRPr="003318E2">
        <w:rPr>
          <w:color w:val="000000" w:themeColor="text1"/>
          <w:sz w:val="28"/>
          <w:szCs w:val="28"/>
          <w:lang w:val="ru-RU"/>
        </w:rPr>
        <w:t>а</w:t>
      </w:r>
      <w:r w:rsidR="004542A0" w:rsidRPr="003318E2">
        <w:rPr>
          <w:color w:val="000000" w:themeColor="text1"/>
          <w:sz w:val="28"/>
          <w:szCs w:val="28"/>
          <w:lang w:val="ru-RU"/>
        </w:rPr>
        <w:t xml:space="preserve">) </w:t>
      </w:r>
      <w:r w:rsidR="00C61ACF" w:rsidRPr="003318E2">
        <w:rPr>
          <w:color w:val="000000" w:themeColor="text1"/>
          <w:sz w:val="28"/>
          <w:szCs w:val="28"/>
          <w:lang w:val="ru-RU"/>
        </w:rPr>
        <w:t xml:space="preserve">Центрального Республиканского </w:t>
      </w:r>
      <w:r w:rsidR="004542A0" w:rsidRPr="003318E2">
        <w:rPr>
          <w:color w:val="000000" w:themeColor="text1"/>
          <w:sz w:val="28"/>
          <w:szCs w:val="28"/>
          <w:lang w:val="ru-RU"/>
        </w:rPr>
        <w:t>Банка</w:t>
      </w:r>
      <w:r w:rsidR="002E0A48" w:rsidRPr="003318E2">
        <w:rPr>
          <w:color w:val="000000" w:themeColor="text1"/>
          <w:sz w:val="28"/>
          <w:szCs w:val="28"/>
          <w:lang w:val="ru-RU"/>
        </w:rPr>
        <w:t>,</w:t>
      </w:r>
      <w:r w:rsidRPr="003318E2">
        <w:rPr>
          <w:color w:val="000000" w:themeColor="text1"/>
          <w:sz w:val="28"/>
          <w:szCs w:val="28"/>
          <w:lang w:val="ru-RU"/>
        </w:rPr>
        <w:t xml:space="preserve"> подтверждает выпол</w:t>
      </w:r>
      <w:r w:rsidR="002E0A48" w:rsidRPr="003318E2">
        <w:rPr>
          <w:color w:val="000000" w:themeColor="text1"/>
          <w:sz w:val="28"/>
          <w:szCs w:val="28"/>
          <w:lang w:val="ru-RU"/>
        </w:rPr>
        <w:t xml:space="preserve">нение кассового документа в </w:t>
      </w:r>
      <w:r w:rsidR="00802DDF" w:rsidRPr="003318E2">
        <w:rPr>
          <w:color w:val="000000" w:themeColor="text1"/>
          <w:sz w:val="28"/>
          <w:szCs w:val="28"/>
          <w:lang w:val="ru-RU"/>
        </w:rPr>
        <w:t>банковском программном комплексе</w:t>
      </w:r>
      <w:r w:rsidR="002E0A48" w:rsidRPr="003318E2">
        <w:rPr>
          <w:color w:val="000000" w:themeColor="text1"/>
          <w:sz w:val="28"/>
          <w:szCs w:val="28"/>
          <w:lang w:val="ru-RU"/>
        </w:rPr>
        <w:t>,</w:t>
      </w:r>
      <w:r w:rsidRPr="003318E2">
        <w:rPr>
          <w:color w:val="000000" w:themeColor="text1"/>
          <w:sz w:val="28"/>
          <w:szCs w:val="28"/>
          <w:lang w:val="ru-RU"/>
        </w:rPr>
        <w:t xml:space="preserve"> подшивает оригинал кассового документа в кассовые документы дня.</w:t>
      </w:r>
    </w:p>
    <w:p w:rsidR="005A25B2" w:rsidRPr="002B1648" w:rsidRDefault="005A25B2" w:rsidP="002B1648">
      <w:pPr>
        <w:pStyle w:val="a3"/>
        <w:spacing w:before="0" w:beforeAutospacing="0" w:after="0" w:afterAutospacing="0"/>
        <w:ind w:firstLine="709"/>
        <w:jc w:val="center"/>
      </w:pPr>
    </w:p>
    <w:p w:rsidR="009E1F15" w:rsidRPr="003318E2" w:rsidRDefault="00DA04BC" w:rsidP="00F21E94">
      <w:pPr>
        <w:pStyle w:val="1"/>
        <w:spacing w:before="0"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05CE">
        <w:rPr>
          <w:rStyle w:val="hpsalt-edited"/>
          <w:rFonts w:ascii="Times New Roman" w:hAnsi="Times New Roman"/>
          <w:color w:val="000000" w:themeColor="text1"/>
          <w:sz w:val="28"/>
          <w:szCs w:val="28"/>
        </w:rPr>
        <w:t>V</w:t>
      </w:r>
      <w:r w:rsidR="009E1F15" w:rsidRPr="003318E2">
        <w:rPr>
          <w:rStyle w:val="hpsalt-edited"/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E1F15" w:rsidRPr="003318E2">
        <w:rPr>
          <w:rFonts w:ascii="Times New Roman" w:hAnsi="Times New Roman" w:cs="Times New Roman"/>
          <w:color w:val="000000" w:themeColor="text1"/>
          <w:sz w:val="28"/>
          <w:szCs w:val="28"/>
        </w:rPr>
        <w:t>Порядок при</w:t>
      </w:r>
      <w:r w:rsidR="00D1756F" w:rsidRPr="003318E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E1F15" w:rsidRPr="003318E2">
        <w:rPr>
          <w:rFonts w:ascii="Times New Roman" w:hAnsi="Times New Roman" w:cs="Times New Roman"/>
          <w:color w:val="000000" w:themeColor="text1"/>
          <w:sz w:val="28"/>
          <w:szCs w:val="28"/>
        </w:rPr>
        <w:t>ма наличных средств касс</w:t>
      </w:r>
      <w:r w:rsidR="00802153" w:rsidRPr="003318E2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="009E1F15" w:rsidRPr="00331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1ACF" w:rsidRPr="00331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Центрального Республиканского </w:t>
      </w:r>
      <w:r w:rsidR="00B6152C" w:rsidRPr="003318E2">
        <w:rPr>
          <w:rFonts w:ascii="Times New Roman" w:hAnsi="Times New Roman" w:cs="Times New Roman"/>
          <w:color w:val="000000" w:themeColor="text1"/>
          <w:sz w:val="28"/>
          <w:szCs w:val="28"/>
        </w:rPr>
        <w:t>Банка</w:t>
      </w:r>
    </w:p>
    <w:p w:rsidR="009E1F15" w:rsidRPr="002B1648" w:rsidRDefault="009E1F15" w:rsidP="002B1648">
      <w:pPr>
        <w:pStyle w:val="a3"/>
        <w:spacing w:before="0" w:beforeAutospacing="0" w:after="0" w:afterAutospacing="0"/>
        <w:ind w:firstLine="709"/>
        <w:jc w:val="center"/>
      </w:pPr>
    </w:p>
    <w:p w:rsidR="009E1F15" w:rsidRPr="003318E2" w:rsidRDefault="009E1F15" w:rsidP="001107FB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  <w:r w:rsidRPr="00E853AC">
        <w:rPr>
          <w:rStyle w:val="hps"/>
          <w:color w:val="000000" w:themeColor="text1"/>
          <w:sz w:val="28"/>
          <w:szCs w:val="28"/>
          <w:lang w:val="ru-RU"/>
        </w:rPr>
        <w:t xml:space="preserve">1. </w:t>
      </w:r>
      <w:r w:rsidR="00C61ACF" w:rsidRPr="00E853AC">
        <w:rPr>
          <w:rStyle w:val="hps"/>
          <w:color w:val="000000" w:themeColor="text1"/>
          <w:sz w:val="28"/>
          <w:szCs w:val="28"/>
          <w:lang w:val="ru-RU"/>
        </w:rPr>
        <w:t xml:space="preserve">Центральный Республиканский </w:t>
      </w:r>
      <w:r w:rsidRPr="00E853AC">
        <w:rPr>
          <w:color w:val="000000" w:themeColor="text1"/>
          <w:sz w:val="28"/>
          <w:szCs w:val="28"/>
          <w:lang w:val="ru-RU" w:eastAsia="ru-RU"/>
        </w:rPr>
        <w:t>Банк осуществляет при</w:t>
      </w:r>
      <w:r w:rsidR="00D1756F" w:rsidRPr="00E853AC">
        <w:rPr>
          <w:color w:val="000000" w:themeColor="text1"/>
          <w:sz w:val="28"/>
          <w:szCs w:val="28"/>
          <w:lang w:val="ru-RU" w:eastAsia="ru-RU"/>
        </w:rPr>
        <w:t>е</w:t>
      </w:r>
      <w:r w:rsidRPr="0072765D">
        <w:rPr>
          <w:color w:val="000000" w:themeColor="text1"/>
          <w:sz w:val="28"/>
          <w:szCs w:val="28"/>
          <w:lang w:val="ru-RU" w:eastAsia="ru-RU"/>
        </w:rPr>
        <w:t xml:space="preserve">м наличных </w:t>
      </w:r>
      <w:r w:rsidR="00161049" w:rsidRPr="003318E2">
        <w:rPr>
          <w:color w:val="000000" w:themeColor="text1"/>
          <w:sz w:val="28"/>
          <w:szCs w:val="28"/>
          <w:lang w:val="ru-RU" w:eastAsia="ru-RU"/>
        </w:rPr>
        <w:t xml:space="preserve">денежных </w:t>
      </w:r>
      <w:r w:rsidRPr="003318E2">
        <w:rPr>
          <w:color w:val="000000" w:themeColor="text1"/>
          <w:sz w:val="28"/>
          <w:szCs w:val="28"/>
          <w:lang w:val="ru-RU" w:eastAsia="ru-RU"/>
        </w:rPr>
        <w:t>средств через операционн</w:t>
      </w:r>
      <w:r w:rsidR="00161049" w:rsidRPr="003318E2">
        <w:rPr>
          <w:color w:val="000000" w:themeColor="text1"/>
          <w:sz w:val="28"/>
          <w:szCs w:val="28"/>
          <w:lang w:val="ru-RU" w:eastAsia="ru-RU"/>
        </w:rPr>
        <w:t>ые</w:t>
      </w:r>
      <w:r w:rsidRPr="003318E2">
        <w:rPr>
          <w:color w:val="000000" w:themeColor="text1"/>
          <w:sz w:val="28"/>
          <w:szCs w:val="28"/>
          <w:lang w:val="ru-RU" w:eastAsia="ru-RU"/>
        </w:rPr>
        <w:t xml:space="preserve"> касс</w:t>
      </w:r>
      <w:r w:rsidR="00161049" w:rsidRPr="003318E2">
        <w:rPr>
          <w:color w:val="000000" w:themeColor="text1"/>
          <w:sz w:val="28"/>
          <w:szCs w:val="28"/>
          <w:lang w:val="ru-RU" w:eastAsia="ru-RU"/>
        </w:rPr>
        <w:t>ы</w:t>
      </w:r>
      <w:r w:rsidR="006506D2" w:rsidRPr="003318E2">
        <w:rPr>
          <w:color w:val="000000" w:themeColor="text1"/>
          <w:sz w:val="28"/>
          <w:szCs w:val="28"/>
          <w:lang w:val="ru-RU" w:eastAsia="ru-RU"/>
        </w:rPr>
        <w:t xml:space="preserve"> для осуществления перевода</w:t>
      </w:r>
      <w:r w:rsidR="00251CBC" w:rsidRPr="003318E2">
        <w:rPr>
          <w:color w:val="000000" w:themeColor="text1"/>
          <w:sz w:val="28"/>
          <w:szCs w:val="28"/>
          <w:lang w:val="ru-RU"/>
        </w:rPr>
        <w:t xml:space="preserve"> </w:t>
      </w:r>
      <w:r w:rsidR="00936B28" w:rsidRPr="003318E2">
        <w:rPr>
          <w:color w:val="000000" w:themeColor="text1"/>
          <w:sz w:val="28"/>
          <w:szCs w:val="28"/>
          <w:lang w:val="ru-RU"/>
        </w:rPr>
        <w:t>в соответствии с</w:t>
      </w:r>
      <w:r w:rsidR="00251CBC" w:rsidRPr="003318E2">
        <w:rPr>
          <w:color w:val="000000" w:themeColor="text1"/>
          <w:sz w:val="28"/>
          <w:szCs w:val="28"/>
          <w:lang w:val="ru-RU"/>
        </w:rPr>
        <w:t xml:space="preserve"> нормативными правовыми актами Донецкой Народной Республики</w:t>
      </w:r>
      <w:r w:rsidR="006506D2" w:rsidRPr="003318E2">
        <w:rPr>
          <w:color w:val="000000" w:themeColor="text1"/>
          <w:sz w:val="28"/>
          <w:szCs w:val="28"/>
          <w:lang w:val="ru-RU" w:eastAsia="ru-RU"/>
        </w:rPr>
        <w:t>, в том числе</w:t>
      </w:r>
      <w:r w:rsidRPr="003318E2">
        <w:rPr>
          <w:color w:val="000000" w:themeColor="text1"/>
          <w:sz w:val="28"/>
          <w:szCs w:val="28"/>
          <w:lang w:val="ru-RU" w:eastAsia="ru-RU"/>
        </w:rPr>
        <w:t>:</w:t>
      </w:r>
    </w:p>
    <w:p w:rsidR="00726289" w:rsidRPr="003318E2" w:rsidRDefault="00726289" w:rsidP="001107FB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9E1F15" w:rsidRPr="003318E2" w:rsidRDefault="00726289" w:rsidP="001107FB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  <w:r w:rsidRPr="003318E2">
        <w:rPr>
          <w:color w:val="000000" w:themeColor="text1"/>
          <w:sz w:val="28"/>
          <w:szCs w:val="28"/>
          <w:lang w:val="ru-RU" w:eastAsia="ru-RU"/>
        </w:rPr>
        <w:t xml:space="preserve">1) </w:t>
      </w:r>
      <w:r w:rsidR="009E1F15" w:rsidRPr="003318E2">
        <w:rPr>
          <w:color w:val="000000" w:themeColor="text1"/>
          <w:sz w:val="28"/>
          <w:szCs w:val="28"/>
          <w:lang w:val="ru-RU" w:eastAsia="ru-RU"/>
        </w:rPr>
        <w:t>для зачисления на собственные счета клиентов, открыты</w:t>
      </w:r>
      <w:r w:rsidR="001D7616" w:rsidRPr="003318E2">
        <w:rPr>
          <w:color w:val="000000" w:themeColor="text1"/>
          <w:sz w:val="28"/>
          <w:szCs w:val="28"/>
          <w:lang w:val="ru-RU" w:eastAsia="ru-RU"/>
        </w:rPr>
        <w:t>е</w:t>
      </w:r>
      <w:r w:rsidR="009E1F15" w:rsidRPr="003318E2">
        <w:rPr>
          <w:color w:val="000000" w:themeColor="text1"/>
          <w:sz w:val="28"/>
          <w:szCs w:val="28"/>
          <w:lang w:val="ru-RU" w:eastAsia="ru-RU"/>
        </w:rPr>
        <w:t xml:space="preserve"> в </w:t>
      </w:r>
      <w:r w:rsidR="00C61ACF" w:rsidRPr="003318E2">
        <w:rPr>
          <w:color w:val="000000" w:themeColor="text1"/>
          <w:sz w:val="28"/>
          <w:szCs w:val="28"/>
          <w:lang w:val="ru-RU" w:eastAsia="ru-RU"/>
        </w:rPr>
        <w:t xml:space="preserve">Центральном Республиканском </w:t>
      </w:r>
      <w:r w:rsidR="00441D0D" w:rsidRPr="003318E2">
        <w:rPr>
          <w:color w:val="000000" w:themeColor="text1"/>
          <w:sz w:val="28"/>
          <w:szCs w:val="28"/>
          <w:lang w:val="ru-RU" w:eastAsia="ru-RU"/>
        </w:rPr>
        <w:t>Б</w:t>
      </w:r>
      <w:r w:rsidR="009E1F15" w:rsidRPr="003318E2">
        <w:rPr>
          <w:color w:val="000000" w:themeColor="text1"/>
          <w:sz w:val="28"/>
          <w:szCs w:val="28"/>
          <w:lang w:val="ru-RU" w:eastAsia="ru-RU"/>
        </w:rPr>
        <w:t>анке;</w:t>
      </w:r>
    </w:p>
    <w:p w:rsidR="00726289" w:rsidRPr="00B31C8A" w:rsidRDefault="00726289" w:rsidP="001107FB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93727A" w:rsidRPr="00B31C8A" w:rsidRDefault="00726289" w:rsidP="001107FB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  <w:r w:rsidRPr="00B31C8A">
        <w:rPr>
          <w:color w:val="000000" w:themeColor="text1"/>
          <w:sz w:val="28"/>
          <w:szCs w:val="28"/>
          <w:lang w:val="ru-RU" w:eastAsia="ru-RU"/>
        </w:rPr>
        <w:t xml:space="preserve">2) </w:t>
      </w:r>
      <w:r w:rsidR="00B31C8A" w:rsidRPr="00B31C8A">
        <w:rPr>
          <w:color w:val="000000"/>
          <w:sz w:val="28"/>
          <w:szCs w:val="28"/>
          <w:lang w:val="ru-RU" w:eastAsia="ru-RU"/>
        </w:rPr>
        <w:t xml:space="preserve">для зачисления на счета других юридических лиц, </w:t>
      </w:r>
      <w:r w:rsidR="00B31C8A" w:rsidRPr="00B31C8A">
        <w:rPr>
          <w:color w:val="000000"/>
          <w:sz w:val="28"/>
          <w:szCs w:val="28"/>
          <w:lang w:val="ru-RU"/>
        </w:rPr>
        <w:t>физических лиц — предпринимателей, физических лиц, осуществляющих независимую профессиональную деятельность, физических лиц</w:t>
      </w:r>
      <w:r w:rsidR="0093727A" w:rsidRPr="00B31C8A">
        <w:rPr>
          <w:color w:val="000000" w:themeColor="text1"/>
          <w:sz w:val="28"/>
          <w:szCs w:val="28"/>
          <w:lang w:val="ru-RU" w:eastAsia="ru-RU"/>
        </w:rPr>
        <w:t>;</w:t>
      </w:r>
    </w:p>
    <w:p w:rsidR="00726289" w:rsidRPr="00B31C8A" w:rsidRDefault="00726289" w:rsidP="001107FB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EF340B" w:rsidRPr="003318E2" w:rsidRDefault="00726289" w:rsidP="001107FB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  <w:r w:rsidRPr="003318E2">
        <w:rPr>
          <w:color w:val="000000" w:themeColor="text1"/>
          <w:sz w:val="28"/>
          <w:szCs w:val="28"/>
          <w:lang w:val="ru-RU" w:eastAsia="ru-RU"/>
        </w:rPr>
        <w:t xml:space="preserve">3) </w:t>
      </w:r>
      <w:r w:rsidR="00EF340B" w:rsidRPr="003318E2">
        <w:rPr>
          <w:color w:val="000000" w:themeColor="text1"/>
          <w:sz w:val="28"/>
          <w:szCs w:val="28"/>
          <w:lang w:val="ru-RU" w:eastAsia="ru-RU"/>
        </w:rPr>
        <w:t xml:space="preserve">для зачисления на счета </w:t>
      </w:r>
      <w:r w:rsidR="00A016A5" w:rsidRPr="003318E2">
        <w:rPr>
          <w:color w:val="000000" w:themeColor="text1"/>
          <w:sz w:val="28"/>
          <w:szCs w:val="28"/>
          <w:lang w:val="ru-RU" w:eastAsia="ru-RU"/>
        </w:rPr>
        <w:t>б</w:t>
      </w:r>
      <w:r w:rsidR="00EF340B" w:rsidRPr="003318E2">
        <w:rPr>
          <w:color w:val="000000" w:themeColor="text1"/>
          <w:sz w:val="28"/>
          <w:szCs w:val="28"/>
          <w:lang w:val="ru-RU" w:eastAsia="ru-RU"/>
        </w:rPr>
        <w:t>анка;</w:t>
      </w:r>
    </w:p>
    <w:p w:rsidR="00726289" w:rsidRPr="003318E2" w:rsidRDefault="00726289" w:rsidP="001107FB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9E1F15" w:rsidRPr="003318E2" w:rsidRDefault="00726289" w:rsidP="001107FB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  <w:r w:rsidRPr="003318E2">
        <w:rPr>
          <w:color w:val="000000" w:themeColor="text1"/>
          <w:sz w:val="28"/>
          <w:szCs w:val="28"/>
          <w:lang w:val="ru-RU" w:eastAsia="ru-RU"/>
        </w:rPr>
        <w:t xml:space="preserve">4) </w:t>
      </w:r>
      <w:r w:rsidR="009E1F15" w:rsidRPr="003318E2">
        <w:rPr>
          <w:color w:val="000000" w:themeColor="text1"/>
          <w:sz w:val="28"/>
          <w:szCs w:val="28"/>
          <w:lang w:val="ru-RU" w:eastAsia="ru-RU"/>
        </w:rPr>
        <w:t xml:space="preserve">для </w:t>
      </w:r>
      <w:r w:rsidR="007024D1" w:rsidRPr="003318E2">
        <w:rPr>
          <w:color w:val="000000" w:themeColor="text1"/>
          <w:sz w:val="28"/>
          <w:szCs w:val="28"/>
          <w:lang w:val="ru-RU" w:eastAsia="ru-RU"/>
        </w:rPr>
        <w:t>осуществ</w:t>
      </w:r>
      <w:r w:rsidR="008645A1" w:rsidRPr="003318E2">
        <w:rPr>
          <w:color w:val="000000" w:themeColor="text1"/>
          <w:sz w:val="28"/>
          <w:szCs w:val="28"/>
          <w:lang w:val="ru-RU" w:eastAsia="ru-RU"/>
        </w:rPr>
        <w:t>ления</w:t>
      </w:r>
      <w:r w:rsidR="009E1F15" w:rsidRPr="003318E2">
        <w:rPr>
          <w:color w:val="000000" w:themeColor="text1"/>
          <w:sz w:val="28"/>
          <w:szCs w:val="28"/>
          <w:lang w:val="ru-RU" w:eastAsia="ru-RU"/>
        </w:rPr>
        <w:t xml:space="preserve"> переводов</w:t>
      </w:r>
      <w:r w:rsidR="00A83570" w:rsidRPr="003318E2">
        <w:rPr>
          <w:color w:val="000000" w:themeColor="text1"/>
          <w:sz w:val="28"/>
          <w:szCs w:val="28"/>
          <w:lang w:val="ru-RU" w:eastAsia="ru-RU"/>
        </w:rPr>
        <w:t xml:space="preserve"> без открытия сч</w:t>
      </w:r>
      <w:r w:rsidR="00D1756F" w:rsidRPr="003318E2">
        <w:rPr>
          <w:color w:val="000000" w:themeColor="text1"/>
          <w:sz w:val="28"/>
          <w:szCs w:val="28"/>
          <w:lang w:val="ru-RU" w:eastAsia="ru-RU"/>
        </w:rPr>
        <w:t>е</w:t>
      </w:r>
      <w:r w:rsidR="00A83570" w:rsidRPr="003318E2">
        <w:rPr>
          <w:color w:val="000000" w:themeColor="text1"/>
          <w:sz w:val="28"/>
          <w:szCs w:val="28"/>
          <w:lang w:val="ru-RU" w:eastAsia="ru-RU"/>
        </w:rPr>
        <w:t>та</w:t>
      </w:r>
      <w:r w:rsidR="009E1F15" w:rsidRPr="003318E2">
        <w:rPr>
          <w:color w:val="000000" w:themeColor="text1"/>
          <w:sz w:val="28"/>
          <w:szCs w:val="28"/>
          <w:lang w:val="ru-RU" w:eastAsia="ru-RU"/>
        </w:rPr>
        <w:t>;</w:t>
      </w:r>
    </w:p>
    <w:p w:rsidR="00726289" w:rsidRPr="003318E2" w:rsidRDefault="00726289" w:rsidP="001107FB">
      <w:pPr>
        <w:pStyle w:val="a3"/>
        <w:spacing w:before="0" w:beforeAutospacing="0" w:after="0" w:afterAutospacing="0"/>
        <w:ind w:firstLine="708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B7247D" w:rsidRPr="003318E2" w:rsidRDefault="00726289" w:rsidP="001107FB">
      <w:pPr>
        <w:pStyle w:val="a3"/>
        <w:spacing w:before="0" w:beforeAutospacing="0" w:after="0" w:afterAutospacing="0"/>
        <w:ind w:firstLine="708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  <w:r w:rsidRPr="003318E2">
        <w:rPr>
          <w:color w:val="000000" w:themeColor="text1"/>
          <w:sz w:val="28"/>
          <w:szCs w:val="28"/>
          <w:lang w:val="ru-RU" w:eastAsia="ru-RU"/>
        </w:rPr>
        <w:t xml:space="preserve">5) </w:t>
      </w:r>
      <w:r w:rsidR="00B7247D" w:rsidRPr="003318E2">
        <w:rPr>
          <w:color w:val="000000" w:themeColor="text1"/>
          <w:sz w:val="28"/>
          <w:szCs w:val="28"/>
          <w:lang w:val="ru-RU" w:eastAsia="ru-RU"/>
        </w:rPr>
        <w:t xml:space="preserve">для </w:t>
      </w:r>
      <w:r w:rsidR="00AE47CF" w:rsidRPr="003318E2">
        <w:rPr>
          <w:color w:val="000000" w:themeColor="text1"/>
          <w:sz w:val="28"/>
          <w:szCs w:val="28"/>
          <w:lang w:val="ru-RU" w:eastAsia="ru-RU"/>
        </w:rPr>
        <w:t>провед</w:t>
      </w:r>
      <w:r w:rsidR="00B7247D" w:rsidRPr="003318E2">
        <w:rPr>
          <w:color w:val="000000" w:themeColor="text1"/>
          <w:sz w:val="28"/>
          <w:szCs w:val="28"/>
          <w:lang w:val="ru-RU" w:eastAsia="ru-RU"/>
        </w:rPr>
        <w:t>ения валютно-обменных операций;</w:t>
      </w:r>
    </w:p>
    <w:p w:rsidR="00726289" w:rsidRPr="003318E2" w:rsidRDefault="00726289" w:rsidP="001107FB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0569EB" w:rsidRPr="003318E2" w:rsidRDefault="00726289" w:rsidP="001107FB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  <w:r w:rsidRPr="003318E2">
        <w:rPr>
          <w:color w:val="000000" w:themeColor="text1"/>
          <w:sz w:val="28"/>
          <w:szCs w:val="28"/>
          <w:lang w:val="ru-RU" w:eastAsia="ru-RU"/>
        </w:rPr>
        <w:t xml:space="preserve">6) </w:t>
      </w:r>
      <w:r w:rsidR="00936B28" w:rsidRPr="003318E2">
        <w:rPr>
          <w:color w:val="000000" w:themeColor="text1"/>
          <w:sz w:val="28"/>
          <w:szCs w:val="28"/>
          <w:lang w:val="ru-RU" w:eastAsia="ru-RU"/>
        </w:rPr>
        <w:t xml:space="preserve">по операциям, осуществляемым между подразделениями </w:t>
      </w:r>
      <w:r w:rsidR="00C61ACF" w:rsidRPr="003318E2">
        <w:rPr>
          <w:color w:val="000000" w:themeColor="text1"/>
          <w:sz w:val="28"/>
          <w:szCs w:val="28"/>
          <w:lang w:val="ru-RU" w:eastAsia="ru-RU"/>
        </w:rPr>
        <w:t xml:space="preserve">Центрального Республиканского </w:t>
      </w:r>
      <w:r w:rsidR="00936B28" w:rsidRPr="003318E2">
        <w:rPr>
          <w:color w:val="000000" w:themeColor="text1"/>
          <w:sz w:val="28"/>
          <w:szCs w:val="28"/>
          <w:lang w:val="ru-RU" w:eastAsia="ru-RU"/>
        </w:rPr>
        <w:t>Банка</w:t>
      </w:r>
      <w:r w:rsidR="00B7247D" w:rsidRPr="003318E2">
        <w:rPr>
          <w:color w:val="000000" w:themeColor="text1"/>
          <w:sz w:val="28"/>
          <w:szCs w:val="28"/>
          <w:lang w:val="ru-RU" w:eastAsia="ru-RU"/>
        </w:rPr>
        <w:t>.</w:t>
      </w:r>
    </w:p>
    <w:p w:rsidR="00634061" w:rsidRPr="003318E2" w:rsidRDefault="00634061" w:rsidP="001107FB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p w:rsidR="00634061" w:rsidRPr="003318E2" w:rsidRDefault="00634061" w:rsidP="001107FB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3318E2">
        <w:rPr>
          <w:color w:val="000000" w:themeColor="text1"/>
          <w:sz w:val="28"/>
          <w:szCs w:val="28"/>
          <w:lang w:val="ru-RU"/>
        </w:rPr>
        <w:t xml:space="preserve">2. </w:t>
      </w:r>
      <w:r w:rsidR="00C61ACF" w:rsidRPr="003318E2">
        <w:rPr>
          <w:color w:val="000000" w:themeColor="text1"/>
          <w:sz w:val="28"/>
          <w:szCs w:val="28"/>
          <w:lang w:val="ru-RU"/>
        </w:rPr>
        <w:t xml:space="preserve">Центральный Республиканский </w:t>
      </w:r>
      <w:r w:rsidR="00662441" w:rsidRPr="003318E2">
        <w:rPr>
          <w:color w:val="000000" w:themeColor="text1"/>
          <w:sz w:val="28"/>
          <w:szCs w:val="28"/>
          <w:lang w:val="ru-RU" w:eastAsia="ru-RU"/>
        </w:rPr>
        <w:t xml:space="preserve">Банк принимает наличные денежные средства для их зачисления на собственный текущий (бюджетный) счет клиента </w:t>
      </w:r>
      <w:r w:rsidR="0011128B" w:rsidRPr="003318E2">
        <w:rPr>
          <w:color w:val="000000" w:themeColor="text1"/>
          <w:sz w:val="28"/>
          <w:szCs w:val="28"/>
          <w:lang w:val="ru-RU" w:eastAsia="ru-RU"/>
        </w:rPr>
        <w:t>юридического лица и/или физического лица</w:t>
      </w:r>
      <w:r w:rsidR="00E853AC">
        <w:rPr>
          <w:color w:val="000000" w:themeColor="text1"/>
          <w:sz w:val="28"/>
          <w:szCs w:val="28"/>
          <w:lang w:val="ru-RU" w:eastAsia="ru-RU"/>
        </w:rPr>
        <w:t xml:space="preserve"> — </w:t>
      </w:r>
      <w:r w:rsidR="0011128B" w:rsidRPr="00E853AC">
        <w:rPr>
          <w:color w:val="000000" w:themeColor="text1"/>
          <w:sz w:val="28"/>
          <w:szCs w:val="28"/>
          <w:lang w:val="ru-RU" w:eastAsia="ru-RU"/>
        </w:rPr>
        <w:t xml:space="preserve">предпринимателя </w:t>
      </w:r>
      <w:r w:rsidR="00662441" w:rsidRPr="00E853AC">
        <w:rPr>
          <w:color w:val="000000" w:themeColor="text1"/>
          <w:sz w:val="28"/>
          <w:szCs w:val="28"/>
          <w:lang w:val="ru-RU" w:eastAsia="ru-RU"/>
        </w:rPr>
        <w:t>только от уполномоченного лица клиента</w:t>
      </w:r>
      <w:r w:rsidR="00662441" w:rsidRPr="003318E2">
        <w:rPr>
          <w:color w:val="000000" w:themeColor="text1"/>
          <w:sz w:val="28"/>
          <w:szCs w:val="28"/>
          <w:lang w:val="ru-RU"/>
        </w:rPr>
        <w:t xml:space="preserve"> кроме случаев, предусмотренных </w:t>
      </w:r>
      <w:r w:rsidR="00662441" w:rsidRPr="003318E2">
        <w:rPr>
          <w:color w:val="000000" w:themeColor="text1"/>
          <w:sz w:val="28"/>
          <w:szCs w:val="28"/>
          <w:lang w:val="ru-RU"/>
        </w:rPr>
        <w:lastRenderedPageBreak/>
        <w:t>законодательством Донецкой Народной Республики и нормативными правовыми актами Центрального Республиканского Банка Донецкой Народной Республики</w:t>
      </w:r>
      <w:r w:rsidRPr="003318E2">
        <w:rPr>
          <w:color w:val="000000" w:themeColor="text1"/>
          <w:sz w:val="28"/>
          <w:szCs w:val="28"/>
          <w:lang w:val="ru-RU"/>
        </w:rPr>
        <w:t xml:space="preserve">. </w:t>
      </w:r>
    </w:p>
    <w:p w:rsidR="00FE6021" w:rsidRPr="003318E2" w:rsidRDefault="00FE6021" w:rsidP="001107FB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13304A" w:rsidRPr="003318E2" w:rsidRDefault="00634061" w:rsidP="001107FB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  <w:r w:rsidRPr="003318E2">
        <w:rPr>
          <w:color w:val="000000" w:themeColor="text1"/>
          <w:sz w:val="28"/>
          <w:szCs w:val="28"/>
          <w:lang w:val="ru-RU" w:eastAsia="ru-RU"/>
        </w:rPr>
        <w:t>3</w:t>
      </w:r>
      <w:r w:rsidR="009E1F15" w:rsidRPr="003318E2">
        <w:rPr>
          <w:color w:val="000000" w:themeColor="text1"/>
          <w:sz w:val="28"/>
          <w:szCs w:val="28"/>
          <w:lang w:val="ru-RU" w:eastAsia="ru-RU"/>
        </w:rPr>
        <w:t xml:space="preserve">. </w:t>
      </w:r>
      <w:r w:rsidR="00C61ACF" w:rsidRPr="003318E2">
        <w:rPr>
          <w:color w:val="000000" w:themeColor="text1"/>
          <w:sz w:val="28"/>
          <w:szCs w:val="28"/>
          <w:lang w:val="ru-RU" w:eastAsia="ru-RU"/>
        </w:rPr>
        <w:t xml:space="preserve">Центральный Республиканский </w:t>
      </w:r>
      <w:r w:rsidR="00567D7A" w:rsidRPr="003318E2">
        <w:rPr>
          <w:color w:val="000000" w:themeColor="text1"/>
          <w:sz w:val="28"/>
          <w:szCs w:val="28"/>
          <w:lang w:val="ru-RU" w:eastAsia="ru-RU"/>
        </w:rPr>
        <w:t>Банк осуществляет п</w:t>
      </w:r>
      <w:r w:rsidR="009E1F15" w:rsidRPr="003318E2">
        <w:rPr>
          <w:color w:val="000000" w:themeColor="text1"/>
          <w:sz w:val="28"/>
          <w:szCs w:val="28"/>
          <w:lang w:val="ru-RU" w:eastAsia="ru-RU"/>
        </w:rPr>
        <w:t>ри</w:t>
      </w:r>
      <w:r w:rsidR="00D1756F" w:rsidRPr="003318E2">
        <w:rPr>
          <w:color w:val="000000" w:themeColor="text1"/>
          <w:sz w:val="28"/>
          <w:szCs w:val="28"/>
          <w:lang w:val="ru-RU" w:eastAsia="ru-RU"/>
        </w:rPr>
        <w:t>е</w:t>
      </w:r>
      <w:r w:rsidR="009E1F15" w:rsidRPr="003318E2">
        <w:rPr>
          <w:color w:val="000000" w:themeColor="text1"/>
          <w:sz w:val="28"/>
          <w:szCs w:val="28"/>
          <w:lang w:val="ru-RU" w:eastAsia="ru-RU"/>
        </w:rPr>
        <w:t xml:space="preserve">м наличных средств </w:t>
      </w:r>
      <w:r w:rsidR="00C56CBC" w:rsidRPr="003318E2">
        <w:rPr>
          <w:color w:val="000000" w:themeColor="text1"/>
          <w:sz w:val="28"/>
          <w:szCs w:val="28"/>
          <w:lang w:val="ru-RU" w:eastAsia="ru-RU"/>
        </w:rPr>
        <w:t>на сновании</w:t>
      </w:r>
      <w:r w:rsidR="009E1F15" w:rsidRPr="003318E2">
        <w:rPr>
          <w:color w:val="000000" w:themeColor="text1"/>
          <w:sz w:val="28"/>
          <w:szCs w:val="28"/>
          <w:lang w:val="ru-RU" w:eastAsia="ru-RU"/>
        </w:rPr>
        <w:t xml:space="preserve"> приходны</w:t>
      </w:r>
      <w:r w:rsidR="00C56CBC" w:rsidRPr="003318E2">
        <w:rPr>
          <w:color w:val="000000" w:themeColor="text1"/>
          <w:sz w:val="28"/>
          <w:szCs w:val="28"/>
          <w:lang w:val="ru-RU" w:eastAsia="ru-RU"/>
        </w:rPr>
        <w:t>х</w:t>
      </w:r>
      <w:r w:rsidR="009E1F15" w:rsidRPr="003318E2">
        <w:rPr>
          <w:color w:val="000000" w:themeColor="text1"/>
          <w:sz w:val="28"/>
          <w:szCs w:val="28"/>
          <w:lang w:val="ru-RU" w:eastAsia="ru-RU"/>
        </w:rPr>
        <w:t xml:space="preserve"> кассовы</w:t>
      </w:r>
      <w:r w:rsidR="00C56CBC" w:rsidRPr="003318E2">
        <w:rPr>
          <w:color w:val="000000" w:themeColor="text1"/>
          <w:sz w:val="28"/>
          <w:szCs w:val="28"/>
          <w:lang w:val="ru-RU" w:eastAsia="ru-RU"/>
        </w:rPr>
        <w:t>х</w:t>
      </w:r>
      <w:r w:rsidR="0013304A" w:rsidRPr="003318E2">
        <w:rPr>
          <w:color w:val="000000" w:themeColor="text1"/>
          <w:sz w:val="28"/>
          <w:szCs w:val="28"/>
          <w:lang w:val="ru-RU" w:eastAsia="ru-RU"/>
        </w:rPr>
        <w:t xml:space="preserve"> </w:t>
      </w:r>
      <w:r w:rsidR="009E1F15" w:rsidRPr="003318E2">
        <w:rPr>
          <w:color w:val="000000" w:themeColor="text1"/>
          <w:sz w:val="28"/>
          <w:szCs w:val="28"/>
          <w:lang w:val="ru-RU" w:eastAsia="ru-RU"/>
        </w:rPr>
        <w:t>документ</w:t>
      </w:r>
      <w:r w:rsidR="00C56CBC" w:rsidRPr="003318E2">
        <w:rPr>
          <w:color w:val="000000" w:themeColor="text1"/>
          <w:sz w:val="28"/>
          <w:szCs w:val="28"/>
          <w:lang w:val="ru-RU" w:eastAsia="ru-RU"/>
        </w:rPr>
        <w:t>ов</w:t>
      </w:r>
      <w:r w:rsidR="0013304A" w:rsidRPr="003318E2">
        <w:rPr>
          <w:color w:val="000000" w:themeColor="text1"/>
          <w:sz w:val="28"/>
          <w:szCs w:val="28"/>
          <w:lang w:val="ru-RU" w:eastAsia="ru-RU"/>
        </w:rPr>
        <w:t>, приведенны</w:t>
      </w:r>
      <w:r w:rsidR="00C56CBC" w:rsidRPr="003318E2">
        <w:rPr>
          <w:color w:val="000000" w:themeColor="text1"/>
          <w:sz w:val="28"/>
          <w:szCs w:val="28"/>
          <w:lang w:val="ru-RU" w:eastAsia="ru-RU"/>
        </w:rPr>
        <w:t>х</w:t>
      </w:r>
      <w:r w:rsidR="0013304A" w:rsidRPr="003318E2">
        <w:rPr>
          <w:color w:val="000000" w:themeColor="text1"/>
          <w:sz w:val="28"/>
          <w:szCs w:val="28"/>
          <w:lang w:val="ru-RU" w:eastAsia="ru-RU"/>
        </w:rPr>
        <w:t xml:space="preserve"> в приложении 1</w:t>
      </w:r>
      <w:r w:rsidR="003755D1" w:rsidRPr="003318E2">
        <w:rPr>
          <w:color w:val="000000" w:themeColor="text1"/>
          <w:sz w:val="28"/>
          <w:szCs w:val="28"/>
          <w:lang w:val="ru-RU" w:eastAsia="ru-RU"/>
        </w:rPr>
        <w:t>3</w:t>
      </w:r>
      <w:r w:rsidR="0013304A" w:rsidRPr="003318E2">
        <w:rPr>
          <w:color w:val="000000" w:themeColor="text1"/>
          <w:sz w:val="28"/>
          <w:szCs w:val="28"/>
          <w:lang w:val="ru-RU" w:eastAsia="ru-RU"/>
        </w:rPr>
        <w:t>.</w:t>
      </w:r>
    </w:p>
    <w:p w:rsidR="00E47A3B" w:rsidRPr="003318E2" w:rsidRDefault="00E47A3B" w:rsidP="001107FB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9E1F15" w:rsidRPr="003318E2" w:rsidRDefault="00280777" w:rsidP="001107FB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3318E2">
        <w:rPr>
          <w:color w:val="000000" w:themeColor="text1"/>
          <w:sz w:val="28"/>
          <w:szCs w:val="28"/>
          <w:lang w:val="ru-RU"/>
        </w:rPr>
        <w:t>4</w:t>
      </w:r>
      <w:r w:rsidR="009E1F15" w:rsidRPr="003318E2">
        <w:rPr>
          <w:color w:val="000000" w:themeColor="text1"/>
          <w:sz w:val="28"/>
          <w:szCs w:val="28"/>
          <w:lang w:val="ru-RU"/>
        </w:rPr>
        <w:t xml:space="preserve">. </w:t>
      </w:r>
      <w:r w:rsidR="00614449" w:rsidRPr="003318E2">
        <w:rPr>
          <w:color w:val="000000" w:themeColor="text1"/>
          <w:sz w:val="28"/>
          <w:szCs w:val="28"/>
          <w:lang w:val="ru-RU"/>
        </w:rPr>
        <w:t xml:space="preserve">Кассовый работник </w:t>
      </w:r>
      <w:r w:rsidR="00C61ACF" w:rsidRPr="003318E2">
        <w:rPr>
          <w:color w:val="000000" w:themeColor="text1"/>
          <w:sz w:val="28"/>
          <w:szCs w:val="28"/>
          <w:lang w:val="ru-RU"/>
        </w:rPr>
        <w:t xml:space="preserve">Центрального Республиканского </w:t>
      </w:r>
      <w:r w:rsidR="009E1F15" w:rsidRPr="003318E2">
        <w:rPr>
          <w:color w:val="000000" w:themeColor="text1"/>
          <w:sz w:val="28"/>
          <w:szCs w:val="28"/>
          <w:lang w:val="ru-RU"/>
        </w:rPr>
        <w:t>Банк</w:t>
      </w:r>
      <w:r w:rsidR="00614449" w:rsidRPr="003318E2">
        <w:rPr>
          <w:color w:val="000000" w:themeColor="text1"/>
          <w:sz w:val="28"/>
          <w:szCs w:val="28"/>
          <w:lang w:val="ru-RU"/>
        </w:rPr>
        <w:t>а</w:t>
      </w:r>
      <w:r w:rsidR="009E1F15" w:rsidRPr="003318E2">
        <w:rPr>
          <w:color w:val="000000" w:themeColor="text1"/>
          <w:sz w:val="28"/>
          <w:szCs w:val="28"/>
          <w:lang w:val="ru-RU"/>
        </w:rPr>
        <w:t xml:space="preserve"> проверяет в приходных кассовых документах:</w:t>
      </w:r>
    </w:p>
    <w:p w:rsidR="00726289" w:rsidRPr="003318E2" w:rsidRDefault="00726289" w:rsidP="001107FB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</w:p>
    <w:p w:rsidR="009E1F15" w:rsidRPr="003318E2" w:rsidRDefault="00726289" w:rsidP="001107FB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3318E2">
        <w:rPr>
          <w:color w:val="000000" w:themeColor="text1"/>
          <w:sz w:val="28"/>
          <w:szCs w:val="28"/>
          <w:lang w:val="ru-RU"/>
        </w:rPr>
        <w:t xml:space="preserve">1) </w:t>
      </w:r>
      <w:r w:rsidR="009E1F15" w:rsidRPr="003318E2">
        <w:rPr>
          <w:color w:val="000000" w:themeColor="text1"/>
          <w:sz w:val="28"/>
          <w:szCs w:val="28"/>
          <w:lang w:val="ru-RU"/>
        </w:rPr>
        <w:t xml:space="preserve">полноту заполнения реквизитов; </w:t>
      </w:r>
    </w:p>
    <w:p w:rsidR="00726289" w:rsidRPr="003318E2" w:rsidRDefault="00726289" w:rsidP="001107FB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</w:p>
    <w:p w:rsidR="009E1F15" w:rsidRPr="003318E2" w:rsidRDefault="00726289" w:rsidP="001107FB">
      <w:pPr>
        <w:pStyle w:val="a3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3318E2">
        <w:rPr>
          <w:color w:val="000000" w:themeColor="text1"/>
          <w:sz w:val="28"/>
          <w:szCs w:val="28"/>
          <w:lang w:val="ru-RU"/>
        </w:rPr>
        <w:t>2)</w:t>
      </w:r>
      <w:r w:rsidR="00DA04BC" w:rsidRPr="003318E2">
        <w:rPr>
          <w:color w:val="000000" w:themeColor="text1"/>
          <w:sz w:val="28"/>
          <w:szCs w:val="28"/>
          <w:lang w:val="ru-RU"/>
        </w:rPr>
        <w:t xml:space="preserve"> </w:t>
      </w:r>
      <w:r w:rsidR="009E1F15" w:rsidRPr="003318E2">
        <w:rPr>
          <w:color w:val="000000" w:themeColor="text1"/>
          <w:sz w:val="28"/>
          <w:szCs w:val="28"/>
          <w:lang w:val="ru-RU"/>
        </w:rPr>
        <w:t xml:space="preserve">наличие подписей ответственных работников </w:t>
      </w:r>
      <w:r w:rsidR="00C61ACF" w:rsidRPr="003318E2">
        <w:rPr>
          <w:color w:val="000000" w:themeColor="text1"/>
          <w:sz w:val="28"/>
          <w:szCs w:val="28"/>
          <w:lang w:val="ru-RU"/>
        </w:rPr>
        <w:t xml:space="preserve">Центрального Республиканского </w:t>
      </w:r>
      <w:r w:rsidR="00441D0D" w:rsidRPr="003318E2">
        <w:rPr>
          <w:color w:val="000000" w:themeColor="text1"/>
          <w:sz w:val="28"/>
          <w:szCs w:val="28"/>
          <w:lang w:val="ru-RU"/>
        </w:rPr>
        <w:t>Б</w:t>
      </w:r>
      <w:r w:rsidR="009E1F15" w:rsidRPr="003318E2">
        <w:rPr>
          <w:color w:val="000000" w:themeColor="text1"/>
          <w:sz w:val="28"/>
          <w:szCs w:val="28"/>
          <w:lang w:val="ru-RU"/>
        </w:rPr>
        <w:t>анка</w:t>
      </w:r>
      <w:r w:rsidR="009E1F15" w:rsidRPr="003318E2">
        <w:rPr>
          <w:color w:val="000000" w:themeColor="text1"/>
          <w:sz w:val="28"/>
          <w:szCs w:val="28"/>
          <w:lang w:val="ru-RU" w:eastAsia="ru-RU"/>
        </w:rPr>
        <w:t>, которым предоставлено право подписи кассовых документов,</w:t>
      </w:r>
      <w:r w:rsidR="009E1F15" w:rsidRPr="003318E2">
        <w:rPr>
          <w:color w:val="000000" w:themeColor="text1"/>
          <w:sz w:val="28"/>
          <w:szCs w:val="28"/>
          <w:lang w:val="ru-RU"/>
        </w:rPr>
        <w:t xml:space="preserve"> и их соответствие имеющимся образцам;</w:t>
      </w:r>
    </w:p>
    <w:p w:rsidR="00726289" w:rsidRPr="003318E2" w:rsidRDefault="00726289" w:rsidP="001107FB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9E1F15" w:rsidRPr="003318E2" w:rsidRDefault="00726289" w:rsidP="001107FB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  <w:r w:rsidRPr="003318E2">
        <w:rPr>
          <w:color w:val="000000" w:themeColor="text1"/>
          <w:sz w:val="28"/>
          <w:szCs w:val="28"/>
          <w:lang w:val="ru-RU" w:eastAsia="ru-RU"/>
        </w:rPr>
        <w:t xml:space="preserve">3) </w:t>
      </w:r>
      <w:r w:rsidR="009E1F15" w:rsidRPr="003318E2">
        <w:rPr>
          <w:color w:val="000000" w:themeColor="text1"/>
          <w:sz w:val="28"/>
          <w:szCs w:val="28"/>
          <w:lang w:val="ru-RU" w:eastAsia="ru-RU"/>
        </w:rPr>
        <w:t>соответствие сумм наличных средств цифрами и прописью.</w:t>
      </w:r>
    </w:p>
    <w:p w:rsidR="009E1F15" w:rsidRPr="003318E2" w:rsidRDefault="009E1F15" w:rsidP="001107FB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9E1F15" w:rsidRPr="003318E2" w:rsidRDefault="00280777" w:rsidP="001107FB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  <w:r w:rsidRPr="003318E2">
        <w:rPr>
          <w:color w:val="000000" w:themeColor="text1"/>
          <w:sz w:val="28"/>
          <w:szCs w:val="28"/>
          <w:lang w:val="ru-RU" w:eastAsia="ru-RU"/>
        </w:rPr>
        <w:t>5</w:t>
      </w:r>
      <w:r w:rsidR="009E1F15" w:rsidRPr="003318E2">
        <w:rPr>
          <w:color w:val="000000" w:themeColor="text1"/>
          <w:sz w:val="28"/>
          <w:szCs w:val="28"/>
          <w:lang w:val="ru-RU" w:eastAsia="ru-RU"/>
        </w:rPr>
        <w:t>. При</w:t>
      </w:r>
      <w:r w:rsidR="00D1756F" w:rsidRPr="003318E2">
        <w:rPr>
          <w:color w:val="000000" w:themeColor="text1"/>
          <w:sz w:val="28"/>
          <w:szCs w:val="28"/>
          <w:lang w:val="ru-RU" w:eastAsia="ru-RU"/>
        </w:rPr>
        <w:t>е</w:t>
      </w:r>
      <w:r w:rsidR="009E1F15" w:rsidRPr="003318E2">
        <w:rPr>
          <w:color w:val="000000" w:themeColor="text1"/>
          <w:sz w:val="28"/>
          <w:szCs w:val="28"/>
          <w:lang w:val="ru-RU" w:eastAsia="ru-RU"/>
        </w:rPr>
        <w:t xml:space="preserve">м наличных денег кассовым работником операционной кассы </w:t>
      </w:r>
      <w:r w:rsidR="00C61ACF" w:rsidRPr="003318E2">
        <w:rPr>
          <w:color w:val="000000" w:themeColor="text1"/>
          <w:sz w:val="28"/>
          <w:szCs w:val="28"/>
          <w:lang w:val="ru-RU" w:eastAsia="ru-RU"/>
        </w:rPr>
        <w:t xml:space="preserve">Центрального Республиканского </w:t>
      </w:r>
      <w:r w:rsidR="00441D0D" w:rsidRPr="003318E2">
        <w:rPr>
          <w:color w:val="000000" w:themeColor="text1"/>
          <w:sz w:val="28"/>
          <w:szCs w:val="28"/>
          <w:lang w:val="ru-RU" w:eastAsia="ru-RU"/>
        </w:rPr>
        <w:t>Б</w:t>
      </w:r>
      <w:r w:rsidR="009E1F15" w:rsidRPr="003318E2">
        <w:rPr>
          <w:color w:val="000000" w:themeColor="text1"/>
          <w:sz w:val="28"/>
          <w:szCs w:val="28"/>
          <w:lang w:val="ru-RU" w:eastAsia="ru-RU"/>
        </w:rPr>
        <w:t>анка проводится пут</w:t>
      </w:r>
      <w:r w:rsidR="00D1756F" w:rsidRPr="003318E2">
        <w:rPr>
          <w:color w:val="000000" w:themeColor="text1"/>
          <w:sz w:val="28"/>
          <w:szCs w:val="28"/>
          <w:lang w:val="ru-RU" w:eastAsia="ru-RU"/>
        </w:rPr>
        <w:t>е</w:t>
      </w:r>
      <w:r w:rsidR="009E1F15" w:rsidRPr="003318E2">
        <w:rPr>
          <w:color w:val="000000" w:themeColor="text1"/>
          <w:sz w:val="28"/>
          <w:szCs w:val="28"/>
          <w:lang w:val="ru-RU" w:eastAsia="ru-RU"/>
        </w:rPr>
        <w:t>м сплошного полистного пересч</w:t>
      </w:r>
      <w:r w:rsidR="00D1756F" w:rsidRPr="003318E2">
        <w:rPr>
          <w:color w:val="000000" w:themeColor="text1"/>
          <w:sz w:val="28"/>
          <w:szCs w:val="28"/>
          <w:lang w:val="ru-RU" w:eastAsia="ru-RU"/>
        </w:rPr>
        <w:t>е</w:t>
      </w:r>
      <w:r w:rsidR="009E1F15" w:rsidRPr="003318E2">
        <w:rPr>
          <w:color w:val="000000" w:themeColor="text1"/>
          <w:sz w:val="28"/>
          <w:szCs w:val="28"/>
          <w:lang w:val="ru-RU" w:eastAsia="ru-RU"/>
        </w:rPr>
        <w:t>та банкнот, монет</w:t>
      </w:r>
      <w:r w:rsidR="00E853AC">
        <w:rPr>
          <w:color w:val="000000" w:themeColor="text1"/>
          <w:sz w:val="28"/>
          <w:szCs w:val="28"/>
          <w:lang w:val="ru-RU" w:eastAsia="ru-RU"/>
        </w:rPr>
        <w:t xml:space="preserve"> — </w:t>
      </w:r>
      <w:r w:rsidR="009E1F15" w:rsidRPr="00E853AC">
        <w:rPr>
          <w:color w:val="000000" w:themeColor="text1"/>
          <w:sz w:val="28"/>
          <w:szCs w:val="28"/>
          <w:lang w:val="ru-RU" w:eastAsia="ru-RU"/>
        </w:rPr>
        <w:t>по кружкам. При при</w:t>
      </w:r>
      <w:r w:rsidR="00D1756F" w:rsidRPr="00E853AC">
        <w:rPr>
          <w:color w:val="000000" w:themeColor="text1"/>
          <w:sz w:val="28"/>
          <w:szCs w:val="28"/>
          <w:lang w:val="ru-RU" w:eastAsia="ru-RU"/>
        </w:rPr>
        <w:t>е</w:t>
      </w:r>
      <w:r w:rsidR="009E1F15" w:rsidRPr="0072765D">
        <w:rPr>
          <w:color w:val="000000" w:themeColor="text1"/>
          <w:sz w:val="28"/>
          <w:szCs w:val="28"/>
          <w:lang w:val="ru-RU" w:eastAsia="ru-RU"/>
        </w:rPr>
        <w:t>ме наличных денег в сумме от 200</w:t>
      </w:r>
      <w:r w:rsidR="00655C07" w:rsidRPr="003318E2">
        <w:rPr>
          <w:color w:val="000000" w:themeColor="text1"/>
          <w:sz w:val="28"/>
          <w:szCs w:val="28"/>
          <w:lang w:val="ru-RU" w:eastAsia="ru-RU"/>
        </w:rPr>
        <w:t> </w:t>
      </w:r>
      <w:r w:rsidR="009E1F15" w:rsidRPr="003318E2">
        <w:rPr>
          <w:color w:val="000000" w:themeColor="text1"/>
          <w:sz w:val="28"/>
          <w:szCs w:val="28"/>
          <w:lang w:val="ru-RU" w:eastAsia="ru-RU"/>
        </w:rPr>
        <w:t>000</w:t>
      </w:r>
      <w:r w:rsidR="00655C07" w:rsidRPr="003318E2">
        <w:rPr>
          <w:color w:val="000000" w:themeColor="text1"/>
          <w:sz w:val="28"/>
          <w:szCs w:val="28"/>
          <w:lang w:val="ru-RU" w:eastAsia="ru-RU"/>
        </w:rPr>
        <w:t>,00</w:t>
      </w:r>
      <w:r w:rsidR="009E1F15" w:rsidRPr="003318E2">
        <w:rPr>
          <w:color w:val="000000" w:themeColor="text1"/>
          <w:sz w:val="28"/>
          <w:szCs w:val="28"/>
          <w:lang w:val="ru-RU" w:eastAsia="ru-RU"/>
        </w:rPr>
        <w:t xml:space="preserve"> </w:t>
      </w:r>
      <w:r w:rsidR="00F51C1E" w:rsidRPr="003318E2">
        <w:rPr>
          <w:color w:val="000000" w:themeColor="text1"/>
          <w:sz w:val="28"/>
          <w:szCs w:val="28"/>
          <w:lang w:val="ru-RU" w:eastAsia="ru-RU"/>
        </w:rPr>
        <w:t>(</w:t>
      </w:r>
      <w:r w:rsidR="00D41CB7" w:rsidRPr="003318E2">
        <w:rPr>
          <w:color w:val="000000" w:themeColor="text1"/>
          <w:sz w:val="28"/>
          <w:szCs w:val="28"/>
          <w:lang w:val="ru-RU" w:eastAsia="ru-RU"/>
        </w:rPr>
        <w:t>д</w:t>
      </w:r>
      <w:r w:rsidR="00614449" w:rsidRPr="003318E2">
        <w:rPr>
          <w:color w:val="000000" w:themeColor="text1"/>
          <w:sz w:val="28"/>
          <w:szCs w:val="28"/>
          <w:lang w:val="ru-RU" w:eastAsia="ru-RU"/>
        </w:rPr>
        <w:t xml:space="preserve">вести </w:t>
      </w:r>
      <w:r w:rsidR="00F51C1E" w:rsidRPr="003318E2">
        <w:rPr>
          <w:color w:val="000000" w:themeColor="text1"/>
          <w:sz w:val="28"/>
          <w:szCs w:val="28"/>
          <w:lang w:val="ru-RU" w:eastAsia="ru-RU"/>
        </w:rPr>
        <w:t xml:space="preserve">тысяч) </w:t>
      </w:r>
      <w:r w:rsidR="009E1F15" w:rsidRPr="003318E2">
        <w:rPr>
          <w:color w:val="000000" w:themeColor="text1"/>
          <w:sz w:val="28"/>
          <w:szCs w:val="28"/>
          <w:lang w:val="ru-RU" w:eastAsia="ru-RU"/>
        </w:rPr>
        <w:t xml:space="preserve">российских рублей </w:t>
      </w:r>
      <w:r w:rsidR="00633A3E" w:rsidRPr="003318E2">
        <w:rPr>
          <w:color w:val="000000" w:themeColor="text1"/>
          <w:sz w:val="28"/>
          <w:szCs w:val="28"/>
          <w:lang w:val="ru-RU" w:eastAsia="ru-RU"/>
        </w:rPr>
        <w:t xml:space="preserve">Центральный Республиканский </w:t>
      </w:r>
      <w:r w:rsidR="00441D0D" w:rsidRPr="003318E2">
        <w:rPr>
          <w:color w:val="000000" w:themeColor="text1"/>
          <w:sz w:val="28"/>
          <w:szCs w:val="28"/>
          <w:lang w:val="ru-RU" w:eastAsia="ru-RU"/>
        </w:rPr>
        <w:t>Б</w:t>
      </w:r>
      <w:r w:rsidR="009E1F15" w:rsidRPr="003318E2">
        <w:rPr>
          <w:color w:val="000000" w:themeColor="text1"/>
          <w:sz w:val="28"/>
          <w:szCs w:val="28"/>
          <w:lang w:val="ru-RU" w:eastAsia="ru-RU"/>
        </w:rPr>
        <w:t>анк имеет право потребовать от клиента опись сдаваемых наличных денег с разбивкой по номиналу и количеству для сверки с кассовым работником.</w:t>
      </w:r>
    </w:p>
    <w:p w:rsidR="00620335" w:rsidRPr="003318E2" w:rsidRDefault="00620335" w:rsidP="001107FB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614449" w:rsidRPr="003318E2" w:rsidRDefault="004A0492" w:rsidP="001107FB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  <w:r w:rsidRPr="003318E2">
        <w:rPr>
          <w:color w:val="000000" w:themeColor="text1"/>
          <w:sz w:val="28"/>
          <w:szCs w:val="28"/>
          <w:lang w:val="ru-RU" w:eastAsia="ru-RU"/>
        </w:rPr>
        <w:t>6</w:t>
      </w:r>
      <w:r w:rsidR="00614449" w:rsidRPr="003318E2">
        <w:rPr>
          <w:color w:val="000000" w:themeColor="text1"/>
          <w:sz w:val="28"/>
          <w:szCs w:val="28"/>
          <w:lang w:val="ru-RU" w:eastAsia="ru-RU"/>
        </w:rPr>
        <w:t xml:space="preserve">. </w:t>
      </w:r>
      <w:r w:rsidR="00633A3E" w:rsidRPr="003318E2">
        <w:rPr>
          <w:color w:val="000000" w:themeColor="text1"/>
          <w:sz w:val="28"/>
          <w:szCs w:val="28"/>
          <w:lang w:val="ru-RU" w:eastAsia="ru-RU"/>
        </w:rPr>
        <w:t xml:space="preserve">Центральный Республиканский </w:t>
      </w:r>
      <w:r w:rsidR="00614449" w:rsidRPr="003318E2">
        <w:rPr>
          <w:color w:val="000000" w:themeColor="text1"/>
          <w:sz w:val="28"/>
          <w:szCs w:val="28"/>
          <w:lang w:val="ru-RU" w:eastAsia="ru-RU"/>
        </w:rPr>
        <w:t xml:space="preserve">Банк принимает наличные денежные средства </w:t>
      </w:r>
      <w:r w:rsidR="00CB2B85" w:rsidRPr="003318E2">
        <w:rPr>
          <w:color w:val="000000" w:themeColor="text1"/>
          <w:sz w:val="28"/>
          <w:szCs w:val="28"/>
          <w:lang w:val="ru-RU" w:eastAsia="ru-RU"/>
        </w:rPr>
        <w:t>от клиента ч</w:t>
      </w:r>
      <w:r w:rsidR="00614449" w:rsidRPr="003318E2">
        <w:rPr>
          <w:color w:val="000000" w:themeColor="text1"/>
          <w:sz w:val="28"/>
          <w:szCs w:val="28"/>
          <w:lang w:val="ru-RU" w:eastAsia="ru-RU"/>
        </w:rPr>
        <w:t>ерез операционную кассу в количестве пачек до 40 (</w:t>
      </w:r>
      <w:r w:rsidR="00531765" w:rsidRPr="003318E2">
        <w:rPr>
          <w:color w:val="000000" w:themeColor="text1"/>
          <w:sz w:val="28"/>
          <w:szCs w:val="28"/>
          <w:lang w:val="ru-RU" w:eastAsia="ru-RU"/>
        </w:rPr>
        <w:t>с</w:t>
      </w:r>
      <w:r w:rsidR="00614449" w:rsidRPr="003318E2">
        <w:rPr>
          <w:color w:val="000000" w:themeColor="text1"/>
          <w:sz w:val="28"/>
          <w:szCs w:val="28"/>
          <w:lang w:val="ru-RU" w:eastAsia="ru-RU"/>
        </w:rPr>
        <w:t>орок) штук</w:t>
      </w:r>
      <w:r w:rsidR="00CB2B85" w:rsidRPr="003318E2">
        <w:rPr>
          <w:color w:val="000000" w:themeColor="text1"/>
          <w:sz w:val="28"/>
          <w:szCs w:val="28"/>
          <w:lang w:val="ru-RU" w:eastAsia="ru-RU"/>
        </w:rPr>
        <w:t xml:space="preserve"> </w:t>
      </w:r>
      <w:r w:rsidR="00CB2B85" w:rsidRPr="003318E2">
        <w:rPr>
          <w:color w:val="000000" w:themeColor="text1"/>
          <w:sz w:val="28"/>
          <w:szCs w:val="28"/>
          <w:lang w:val="ru-RU"/>
        </w:rPr>
        <w:t>в один операционный (банковский) день.</w:t>
      </w:r>
      <w:r w:rsidR="00614449" w:rsidRPr="003318E2">
        <w:rPr>
          <w:color w:val="000000" w:themeColor="text1"/>
          <w:sz w:val="28"/>
          <w:szCs w:val="28"/>
          <w:lang w:val="ru-RU" w:eastAsia="ru-RU"/>
        </w:rPr>
        <w:t xml:space="preserve"> Наличные денежные средства в количестве пачек от 40 (</w:t>
      </w:r>
      <w:r w:rsidR="00531765" w:rsidRPr="003318E2">
        <w:rPr>
          <w:color w:val="000000" w:themeColor="text1"/>
          <w:sz w:val="28"/>
          <w:szCs w:val="28"/>
          <w:lang w:val="ru-RU" w:eastAsia="ru-RU"/>
        </w:rPr>
        <w:t>с</w:t>
      </w:r>
      <w:r w:rsidR="00614449" w:rsidRPr="003318E2">
        <w:rPr>
          <w:color w:val="000000" w:themeColor="text1"/>
          <w:sz w:val="28"/>
          <w:szCs w:val="28"/>
          <w:lang w:val="ru-RU" w:eastAsia="ru-RU"/>
        </w:rPr>
        <w:t xml:space="preserve">орок) штук </w:t>
      </w:r>
      <w:r w:rsidR="00633A3E" w:rsidRPr="003318E2">
        <w:rPr>
          <w:color w:val="000000" w:themeColor="text1"/>
          <w:sz w:val="28"/>
          <w:szCs w:val="28"/>
          <w:lang w:val="ru-RU" w:eastAsia="ru-RU"/>
        </w:rPr>
        <w:t xml:space="preserve">Центральный Республиканский </w:t>
      </w:r>
      <w:r w:rsidR="00614449" w:rsidRPr="003318E2">
        <w:rPr>
          <w:color w:val="000000" w:themeColor="text1"/>
          <w:sz w:val="28"/>
          <w:szCs w:val="28"/>
          <w:lang w:val="ru-RU" w:eastAsia="ru-RU"/>
        </w:rPr>
        <w:t xml:space="preserve">Банк принимает </w:t>
      </w:r>
      <w:r w:rsidR="0061586C" w:rsidRPr="003318E2">
        <w:rPr>
          <w:color w:val="000000" w:themeColor="text1"/>
          <w:sz w:val="28"/>
          <w:szCs w:val="28"/>
          <w:lang w:val="ru-RU" w:eastAsia="ru-RU"/>
        </w:rPr>
        <w:t xml:space="preserve">от клиента </w:t>
      </w:r>
      <w:r w:rsidR="00CB2B85" w:rsidRPr="003318E2">
        <w:rPr>
          <w:color w:val="000000" w:themeColor="text1"/>
          <w:sz w:val="28"/>
          <w:szCs w:val="28"/>
          <w:lang w:val="ru-RU" w:eastAsia="ru-RU"/>
        </w:rPr>
        <w:t xml:space="preserve">в соответствии с требованиями, установленными </w:t>
      </w:r>
      <w:r w:rsidR="002C113A" w:rsidRPr="003318E2">
        <w:rPr>
          <w:color w:val="000000" w:themeColor="text1"/>
          <w:sz w:val="28"/>
          <w:szCs w:val="28"/>
          <w:lang w:val="ru-RU" w:eastAsia="ru-RU"/>
        </w:rPr>
        <w:t xml:space="preserve">разделом </w:t>
      </w:r>
      <w:r w:rsidR="002C113A" w:rsidRPr="006905CE">
        <w:rPr>
          <w:color w:val="000000" w:themeColor="text1"/>
          <w:sz w:val="28"/>
          <w:szCs w:val="28"/>
          <w:lang w:val="ru-RU" w:eastAsia="ru-RU"/>
        </w:rPr>
        <w:t>VI</w:t>
      </w:r>
      <w:r w:rsidR="00614449" w:rsidRPr="003318E2">
        <w:rPr>
          <w:color w:val="000000" w:themeColor="text1"/>
          <w:sz w:val="28"/>
          <w:szCs w:val="28"/>
          <w:lang w:val="ru-RU" w:eastAsia="ru-RU"/>
        </w:rPr>
        <w:t xml:space="preserve"> </w:t>
      </w:r>
      <w:r w:rsidR="00BC60A3" w:rsidRPr="003318E2">
        <w:rPr>
          <w:color w:val="000000" w:themeColor="text1"/>
          <w:sz w:val="28"/>
          <w:szCs w:val="28"/>
          <w:lang w:val="ru-RU" w:eastAsia="ru-RU"/>
        </w:rPr>
        <w:t>настоящих</w:t>
      </w:r>
      <w:r w:rsidR="00CB2B85" w:rsidRPr="003318E2">
        <w:rPr>
          <w:color w:val="000000" w:themeColor="text1"/>
          <w:sz w:val="28"/>
          <w:szCs w:val="28"/>
          <w:lang w:val="ru-RU" w:eastAsia="ru-RU"/>
        </w:rPr>
        <w:t xml:space="preserve"> Правил</w:t>
      </w:r>
      <w:r w:rsidR="00B64167" w:rsidRPr="003318E2">
        <w:rPr>
          <w:color w:val="000000" w:themeColor="text1"/>
          <w:sz w:val="28"/>
          <w:szCs w:val="28"/>
          <w:lang w:val="ru-RU" w:eastAsia="ru-RU"/>
        </w:rPr>
        <w:t xml:space="preserve">, или </w:t>
      </w:r>
      <w:r w:rsidR="00B64167" w:rsidRPr="003318E2">
        <w:rPr>
          <w:color w:val="000000" w:themeColor="text1"/>
          <w:sz w:val="28"/>
          <w:szCs w:val="28"/>
          <w:lang w:val="ru-RU"/>
        </w:rPr>
        <w:t>через подразделения инкассации</w:t>
      </w:r>
      <w:r w:rsidR="00FA7944" w:rsidRPr="003318E2">
        <w:rPr>
          <w:color w:val="000000" w:themeColor="text1"/>
          <w:sz w:val="28"/>
          <w:szCs w:val="28"/>
          <w:lang w:val="ru-RU"/>
        </w:rPr>
        <w:t xml:space="preserve"> </w:t>
      </w:r>
      <w:r w:rsidR="00633A3E" w:rsidRPr="003318E2">
        <w:rPr>
          <w:color w:val="000000" w:themeColor="text1"/>
          <w:sz w:val="28"/>
          <w:szCs w:val="28"/>
          <w:lang w:val="ru-RU"/>
        </w:rPr>
        <w:t xml:space="preserve">Центрального Республиканского </w:t>
      </w:r>
      <w:r w:rsidR="00FA7944" w:rsidRPr="003318E2">
        <w:rPr>
          <w:color w:val="000000" w:themeColor="text1"/>
          <w:sz w:val="28"/>
          <w:szCs w:val="28"/>
          <w:lang w:val="ru-RU"/>
        </w:rPr>
        <w:t>Банка</w:t>
      </w:r>
      <w:r w:rsidR="0080683F" w:rsidRPr="003318E2">
        <w:rPr>
          <w:color w:val="000000" w:themeColor="text1"/>
          <w:sz w:val="28"/>
          <w:szCs w:val="28"/>
          <w:lang w:val="ru-RU" w:eastAsia="ru-RU"/>
        </w:rPr>
        <w:t>.</w:t>
      </w:r>
      <w:r w:rsidR="00614449" w:rsidRPr="003318E2">
        <w:rPr>
          <w:color w:val="000000" w:themeColor="text1"/>
          <w:sz w:val="28"/>
          <w:szCs w:val="28"/>
          <w:lang w:val="ru-RU" w:eastAsia="ru-RU"/>
        </w:rPr>
        <w:t xml:space="preserve"> </w:t>
      </w:r>
    </w:p>
    <w:p w:rsidR="00A739A3" w:rsidRPr="006E3BBC" w:rsidRDefault="00A739A3" w:rsidP="001107FB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</w:p>
    <w:p w:rsidR="009E1F15" w:rsidRPr="003318E2" w:rsidRDefault="004A0492" w:rsidP="001107FB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E853AC">
        <w:rPr>
          <w:color w:val="000000" w:themeColor="text1"/>
          <w:sz w:val="28"/>
          <w:szCs w:val="28"/>
          <w:lang w:val="ru-RU" w:eastAsia="ru-RU"/>
        </w:rPr>
        <w:t>7</w:t>
      </w:r>
      <w:r w:rsidR="009E1F15" w:rsidRPr="00E853AC">
        <w:rPr>
          <w:color w:val="000000" w:themeColor="text1"/>
          <w:sz w:val="28"/>
          <w:szCs w:val="28"/>
          <w:lang w:val="ru-RU" w:eastAsia="ru-RU"/>
        </w:rPr>
        <w:t xml:space="preserve">. </w:t>
      </w:r>
      <w:r w:rsidR="00633A3E" w:rsidRPr="00E853AC">
        <w:rPr>
          <w:color w:val="000000" w:themeColor="text1"/>
          <w:sz w:val="28"/>
          <w:szCs w:val="28"/>
          <w:lang w:val="ru-RU" w:eastAsia="ru-RU"/>
        </w:rPr>
        <w:t xml:space="preserve">Центральный Республиканский </w:t>
      </w:r>
      <w:r w:rsidR="009E1F15" w:rsidRPr="00E853AC">
        <w:rPr>
          <w:color w:val="000000" w:themeColor="text1"/>
          <w:sz w:val="28"/>
          <w:szCs w:val="28"/>
          <w:lang w:val="ru-RU"/>
        </w:rPr>
        <w:t xml:space="preserve">Банк </w:t>
      </w:r>
      <w:r w:rsidR="002B0DCE" w:rsidRPr="0072765D">
        <w:rPr>
          <w:color w:val="000000" w:themeColor="text1"/>
          <w:sz w:val="28"/>
          <w:szCs w:val="28"/>
          <w:lang w:val="ru-RU"/>
        </w:rPr>
        <w:t>не принимает наличные деньги в виде монет в валюте, отличной от российских рублей</w:t>
      </w:r>
      <w:r w:rsidR="009E1F15" w:rsidRPr="003318E2">
        <w:rPr>
          <w:color w:val="000000" w:themeColor="text1"/>
          <w:sz w:val="28"/>
          <w:szCs w:val="28"/>
          <w:lang w:val="ru-RU"/>
        </w:rPr>
        <w:t>.</w:t>
      </w:r>
    </w:p>
    <w:p w:rsidR="009E1F15" w:rsidRPr="003318E2" w:rsidRDefault="009E1F15" w:rsidP="001107FB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</w:p>
    <w:p w:rsidR="009E1F15" w:rsidRPr="003318E2" w:rsidRDefault="004A0492" w:rsidP="001107FB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3318E2">
        <w:rPr>
          <w:color w:val="000000" w:themeColor="text1"/>
          <w:sz w:val="28"/>
          <w:szCs w:val="28"/>
          <w:lang w:val="ru-RU"/>
        </w:rPr>
        <w:t>8</w:t>
      </w:r>
      <w:r w:rsidR="009E1F15" w:rsidRPr="003318E2">
        <w:rPr>
          <w:color w:val="000000" w:themeColor="text1"/>
          <w:sz w:val="28"/>
          <w:szCs w:val="28"/>
          <w:lang w:val="ru-RU"/>
        </w:rPr>
        <w:t xml:space="preserve">. </w:t>
      </w:r>
      <w:r w:rsidR="00947C26" w:rsidRPr="003318E2">
        <w:rPr>
          <w:color w:val="000000" w:themeColor="text1"/>
          <w:sz w:val="28"/>
          <w:szCs w:val="28"/>
          <w:lang w:val="ru-RU"/>
        </w:rPr>
        <w:t>П</w:t>
      </w:r>
      <w:r w:rsidR="009E1F15" w:rsidRPr="003318E2">
        <w:rPr>
          <w:color w:val="000000" w:themeColor="text1"/>
          <w:sz w:val="28"/>
          <w:szCs w:val="28"/>
          <w:lang w:val="ru-RU"/>
        </w:rPr>
        <w:t>осле завершения при</w:t>
      </w:r>
      <w:r w:rsidR="00D1756F" w:rsidRPr="003318E2">
        <w:rPr>
          <w:color w:val="000000" w:themeColor="text1"/>
          <w:sz w:val="28"/>
          <w:szCs w:val="28"/>
          <w:lang w:val="ru-RU"/>
        </w:rPr>
        <w:t>е</w:t>
      </w:r>
      <w:r w:rsidR="009E1F15" w:rsidRPr="003318E2">
        <w:rPr>
          <w:color w:val="000000" w:themeColor="text1"/>
          <w:sz w:val="28"/>
          <w:szCs w:val="28"/>
          <w:lang w:val="ru-RU"/>
        </w:rPr>
        <w:t xml:space="preserve">ма наличных средств </w:t>
      </w:r>
      <w:r w:rsidR="00633A3E" w:rsidRPr="003318E2">
        <w:rPr>
          <w:color w:val="000000" w:themeColor="text1"/>
          <w:sz w:val="28"/>
          <w:szCs w:val="28"/>
          <w:lang w:val="ru-RU"/>
        </w:rPr>
        <w:t xml:space="preserve">Центральный Республиканский </w:t>
      </w:r>
      <w:r w:rsidR="00947C26" w:rsidRPr="003318E2">
        <w:rPr>
          <w:color w:val="000000" w:themeColor="text1"/>
          <w:sz w:val="28"/>
          <w:szCs w:val="28"/>
          <w:lang w:val="ru-RU"/>
        </w:rPr>
        <w:t>Банк выдает клиенту документ, который является подтверждением внесения наличных средств (</w:t>
      </w:r>
      <w:r w:rsidR="009E1F15" w:rsidRPr="003318E2">
        <w:rPr>
          <w:color w:val="000000" w:themeColor="text1"/>
          <w:sz w:val="28"/>
          <w:szCs w:val="28"/>
          <w:lang w:val="ru-RU"/>
        </w:rPr>
        <w:t>квитанцию</w:t>
      </w:r>
      <w:r w:rsidR="00AE47CF" w:rsidRPr="003318E2">
        <w:rPr>
          <w:color w:val="000000" w:themeColor="text1"/>
          <w:sz w:val="28"/>
          <w:szCs w:val="28"/>
          <w:lang w:val="ru-RU"/>
        </w:rPr>
        <w:t xml:space="preserve"> или</w:t>
      </w:r>
      <w:r w:rsidR="009E1F15" w:rsidRPr="003318E2">
        <w:rPr>
          <w:color w:val="000000" w:themeColor="text1"/>
          <w:sz w:val="28"/>
          <w:szCs w:val="28"/>
          <w:lang w:val="ru-RU"/>
        </w:rPr>
        <w:t xml:space="preserve"> второй экземпляр приходного кассового </w:t>
      </w:r>
      <w:r w:rsidR="00912487" w:rsidRPr="003318E2">
        <w:rPr>
          <w:color w:val="000000" w:themeColor="text1"/>
          <w:sz w:val="28"/>
          <w:szCs w:val="28"/>
          <w:lang w:val="ru-RU"/>
        </w:rPr>
        <w:t>документа</w:t>
      </w:r>
      <w:r w:rsidR="00947C26" w:rsidRPr="003318E2">
        <w:rPr>
          <w:color w:val="000000" w:themeColor="text1"/>
          <w:sz w:val="28"/>
          <w:szCs w:val="28"/>
          <w:lang w:val="ru-RU"/>
        </w:rPr>
        <w:t>, другое)</w:t>
      </w:r>
      <w:r w:rsidR="009E1F15" w:rsidRPr="003318E2">
        <w:rPr>
          <w:color w:val="000000" w:themeColor="text1"/>
          <w:sz w:val="28"/>
          <w:szCs w:val="28"/>
          <w:lang w:val="ru-RU"/>
        </w:rPr>
        <w:t xml:space="preserve">, </w:t>
      </w:r>
      <w:r w:rsidR="008461A9" w:rsidRPr="003318E2">
        <w:rPr>
          <w:color w:val="000000" w:themeColor="text1"/>
          <w:sz w:val="28"/>
          <w:szCs w:val="28"/>
          <w:lang w:val="ru-RU"/>
        </w:rPr>
        <w:t>содержащий</w:t>
      </w:r>
      <w:r w:rsidR="006904BE" w:rsidRPr="003318E2">
        <w:rPr>
          <w:color w:val="000000" w:themeColor="text1"/>
          <w:sz w:val="28"/>
          <w:szCs w:val="28"/>
          <w:lang w:val="ru-RU"/>
        </w:rPr>
        <w:t xml:space="preserve"> </w:t>
      </w:r>
      <w:r w:rsidR="00FF39DB" w:rsidRPr="003318E2">
        <w:rPr>
          <w:color w:val="000000" w:themeColor="text1"/>
          <w:sz w:val="28"/>
          <w:szCs w:val="28"/>
          <w:lang w:val="ru-RU"/>
        </w:rPr>
        <w:t>подпись кассового работника</w:t>
      </w:r>
      <w:r w:rsidR="00951028" w:rsidRPr="003318E2">
        <w:rPr>
          <w:color w:val="000000" w:themeColor="text1"/>
          <w:sz w:val="28"/>
          <w:szCs w:val="28"/>
          <w:lang w:val="ru-RU"/>
        </w:rPr>
        <w:t>,</w:t>
      </w:r>
      <w:r w:rsidR="00FF39DB" w:rsidRPr="003318E2">
        <w:rPr>
          <w:color w:val="000000" w:themeColor="text1"/>
          <w:sz w:val="28"/>
          <w:szCs w:val="28"/>
          <w:lang w:val="ru-RU"/>
        </w:rPr>
        <w:t xml:space="preserve"> </w:t>
      </w:r>
      <w:r w:rsidR="0044141F" w:rsidRPr="003318E2">
        <w:rPr>
          <w:color w:val="000000" w:themeColor="text1"/>
          <w:sz w:val="28"/>
          <w:szCs w:val="28"/>
          <w:lang w:val="ru-RU"/>
        </w:rPr>
        <w:t>скрепленн</w:t>
      </w:r>
      <w:r w:rsidR="00951028" w:rsidRPr="003318E2">
        <w:rPr>
          <w:color w:val="000000" w:themeColor="text1"/>
          <w:sz w:val="28"/>
          <w:szCs w:val="28"/>
          <w:lang w:val="ru-RU"/>
        </w:rPr>
        <w:t>ую</w:t>
      </w:r>
      <w:r w:rsidR="0044141F" w:rsidRPr="003318E2">
        <w:rPr>
          <w:color w:val="000000" w:themeColor="text1"/>
          <w:sz w:val="28"/>
          <w:szCs w:val="28"/>
          <w:lang w:val="ru-RU"/>
        </w:rPr>
        <w:t xml:space="preserve"> </w:t>
      </w:r>
      <w:r w:rsidR="00FF39DB" w:rsidRPr="003318E2">
        <w:rPr>
          <w:color w:val="000000" w:themeColor="text1"/>
          <w:sz w:val="28"/>
          <w:szCs w:val="28"/>
          <w:lang w:val="ru-RU"/>
        </w:rPr>
        <w:t xml:space="preserve">оттиском печати (штампа) </w:t>
      </w:r>
      <w:r w:rsidR="00633A3E" w:rsidRPr="003318E2">
        <w:rPr>
          <w:color w:val="000000" w:themeColor="text1"/>
          <w:sz w:val="28"/>
          <w:szCs w:val="28"/>
          <w:lang w:val="ru-RU"/>
        </w:rPr>
        <w:t xml:space="preserve">Центрального Республиканского </w:t>
      </w:r>
      <w:r w:rsidR="00FF39DB" w:rsidRPr="003318E2">
        <w:rPr>
          <w:color w:val="000000" w:themeColor="text1"/>
          <w:sz w:val="28"/>
          <w:szCs w:val="28"/>
          <w:lang w:val="ru-RU"/>
        </w:rPr>
        <w:t>Банка.</w:t>
      </w:r>
    </w:p>
    <w:p w:rsidR="009E1F15" w:rsidRPr="003318E2" w:rsidRDefault="009E1F15" w:rsidP="001107FB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</w:p>
    <w:p w:rsidR="009E1F15" w:rsidRPr="003318E2" w:rsidRDefault="004A0492" w:rsidP="001107FB">
      <w:pPr>
        <w:pStyle w:val="a3"/>
        <w:tabs>
          <w:tab w:val="left" w:pos="1276"/>
        </w:tabs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3318E2">
        <w:rPr>
          <w:color w:val="000000" w:themeColor="text1"/>
          <w:sz w:val="28"/>
          <w:szCs w:val="28"/>
          <w:lang w:val="ru-RU"/>
        </w:rPr>
        <w:lastRenderedPageBreak/>
        <w:t>9</w:t>
      </w:r>
      <w:r w:rsidR="009E1F15" w:rsidRPr="003318E2">
        <w:rPr>
          <w:color w:val="000000" w:themeColor="text1"/>
          <w:sz w:val="28"/>
          <w:szCs w:val="28"/>
          <w:lang w:val="ru-RU"/>
        </w:rPr>
        <w:t xml:space="preserve">. </w:t>
      </w:r>
      <w:r w:rsidR="00465DFA" w:rsidRPr="003318E2">
        <w:rPr>
          <w:color w:val="000000" w:themeColor="text1"/>
          <w:sz w:val="28"/>
          <w:szCs w:val="28"/>
          <w:lang w:val="ru-RU"/>
        </w:rPr>
        <w:t>П</w:t>
      </w:r>
      <w:r w:rsidR="009E1F15" w:rsidRPr="003318E2">
        <w:rPr>
          <w:color w:val="000000" w:themeColor="text1"/>
          <w:sz w:val="28"/>
          <w:szCs w:val="28"/>
          <w:lang w:val="ru-RU"/>
        </w:rPr>
        <w:t xml:space="preserve">лату за банковские услуги </w:t>
      </w:r>
      <w:r w:rsidR="00465DFA" w:rsidRPr="003318E2">
        <w:rPr>
          <w:color w:val="000000" w:themeColor="text1"/>
          <w:sz w:val="28"/>
          <w:szCs w:val="28"/>
          <w:lang w:val="ru-RU"/>
        </w:rPr>
        <w:t xml:space="preserve">от клиента </w:t>
      </w:r>
      <w:r w:rsidR="00633A3E" w:rsidRPr="003318E2">
        <w:rPr>
          <w:color w:val="000000" w:themeColor="text1"/>
          <w:sz w:val="28"/>
          <w:szCs w:val="28"/>
          <w:lang w:val="ru-RU"/>
        </w:rPr>
        <w:t xml:space="preserve">Центральный Республиканский </w:t>
      </w:r>
      <w:r w:rsidR="00465DFA" w:rsidRPr="003318E2">
        <w:rPr>
          <w:color w:val="000000" w:themeColor="text1"/>
          <w:sz w:val="28"/>
          <w:szCs w:val="28"/>
          <w:lang w:val="ru-RU"/>
        </w:rPr>
        <w:t xml:space="preserve">Банк принимает и оформляет </w:t>
      </w:r>
      <w:r w:rsidR="009E1F15" w:rsidRPr="003318E2">
        <w:rPr>
          <w:color w:val="000000" w:themeColor="text1"/>
          <w:sz w:val="28"/>
          <w:szCs w:val="28"/>
          <w:lang w:val="ru-RU"/>
        </w:rPr>
        <w:t xml:space="preserve">по </w:t>
      </w:r>
      <w:r w:rsidR="00CB2B85" w:rsidRPr="003318E2">
        <w:rPr>
          <w:color w:val="000000" w:themeColor="text1"/>
          <w:sz w:val="28"/>
          <w:szCs w:val="28"/>
          <w:lang w:val="ru-RU"/>
        </w:rPr>
        <w:t xml:space="preserve">отдельному кассовому документу </w:t>
      </w:r>
      <w:r w:rsidR="009E1F15" w:rsidRPr="003318E2">
        <w:rPr>
          <w:color w:val="000000" w:themeColor="text1"/>
          <w:sz w:val="28"/>
          <w:szCs w:val="28"/>
          <w:lang w:val="ru-RU"/>
        </w:rPr>
        <w:t>(заявлен</w:t>
      </w:r>
      <w:r w:rsidR="00465DFA" w:rsidRPr="003318E2">
        <w:rPr>
          <w:color w:val="000000" w:themeColor="text1"/>
          <w:sz w:val="28"/>
          <w:szCs w:val="28"/>
          <w:lang w:val="ru-RU"/>
        </w:rPr>
        <w:t>ие на перевод наличных средств)</w:t>
      </w:r>
      <w:r w:rsidR="009E1F15" w:rsidRPr="003318E2">
        <w:rPr>
          <w:color w:val="000000" w:themeColor="text1"/>
          <w:sz w:val="28"/>
          <w:szCs w:val="28"/>
          <w:lang w:val="ru-RU"/>
        </w:rPr>
        <w:t>.</w:t>
      </w:r>
    </w:p>
    <w:p w:rsidR="009E1F15" w:rsidRPr="00C86245" w:rsidRDefault="009E1F15" w:rsidP="00C86245">
      <w:pPr>
        <w:pStyle w:val="ab"/>
        <w:tabs>
          <w:tab w:val="left" w:pos="993"/>
        </w:tabs>
        <w:ind w:left="0" w:firstLine="709"/>
        <w:jc w:val="both"/>
        <w:textAlignment w:val="baseline"/>
        <w:rPr>
          <w:color w:val="000000" w:themeColor="text1"/>
          <w:lang w:val="ru-RU"/>
        </w:rPr>
      </w:pPr>
    </w:p>
    <w:p w:rsidR="009E1F15" w:rsidRPr="003318E2" w:rsidRDefault="009E1F15" w:rsidP="001107FB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3318E2">
        <w:rPr>
          <w:color w:val="000000" w:themeColor="text1"/>
          <w:sz w:val="28"/>
          <w:szCs w:val="28"/>
          <w:lang w:val="ru-RU"/>
        </w:rPr>
        <w:t>1</w:t>
      </w:r>
      <w:r w:rsidR="004A0492" w:rsidRPr="003318E2">
        <w:rPr>
          <w:color w:val="000000" w:themeColor="text1"/>
          <w:sz w:val="28"/>
          <w:szCs w:val="28"/>
          <w:lang w:val="ru-RU"/>
        </w:rPr>
        <w:t>0</w:t>
      </w:r>
      <w:r w:rsidR="00465DFA" w:rsidRPr="003318E2">
        <w:rPr>
          <w:color w:val="000000" w:themeColor="text1"/>
          <w:sz w:val="28"/>
          <w:szCs w:val="28"/>
          <w:lang w:val="ru-RU"/>
        </w:rPr>
        <w:t xml:space="preserve">. </w:t>
      </w:r>
      <w:r w:rsidR="00FA1D9B" w:rsidRPr="003318E2">
        <w:rPr>
          <w:color w:val="000000" w:themeColor="text1"/>
          <w:sz w:val="28"/>
          <w:szCs w:val="28"/>
          <w:lang w:val="ru-RU"/>
        </w:rPr>
        <w:t xml:space="preserve">Центральный Республиканский </w:t>
      </w:r>
      <w:r w:rsidR="00465DFA" w:rsidRPr="003318E2">
        <w:rPr>
          <w:color w:val="000000" w:themeColor="text1"/>
          <w:sz w:val="28"/>
          <w:szCs w:val="28"/>
          <w:lang w:val="ru-RU"/>
        </w:rPr>
        <w:t>Банк осуществляет при</w:t>
      </w:r>
      <w:r w:rsidR="00D1756F" w:rsidRPr="003318E2">
        <w:rPr>
          <w:color w:val="000000" w:themeColor="text1"/>
          <w:sz w:val="28"/>
          <w:szCs w:val="28"/>
          <w:lang w:val="ru-RU"/>
        </w:rPr>
        <w:t>е</w:t>
      </w:r>
      <w:r w:rsidR="00465DFA" w:rsidRPr="003318E2">
        <w:rPr>
          <w:color w:val="000000" w:themeColor="text1"/>
          <w:sz w:val="28"/>
          <w:szCs w:val="28"/>
          <w:lang w:val="ru-RU"/>
        </w:rPr>
        <w:t xml:space="preserve">м платежей от клиентов с применением </w:t>
      </w:r>
      <w:r w:rsidR="00802DDF" w:rsidRPr="003318E2">
        <w:rPr>
          <w:color w:val="000000" w:themeColor="text1"/>
          <w:sz w:val="28"/>
          <w:szCs w:val="28"/>
          <w:lang w:val="ru-RU"/>
        </w:rPr>
        <w:t>банковского программного комплекса</w:t>
      </w:r>
      <w:r w:rsidR="00465DFA" w:rsidRPr="003318E2">
        <w:rPr>
          <w:color w:val="000000" w:themeColor="text1"/>
          <w:sz w:val="28"/>
          <w:szCs w:val="28"/>
          <w:lang w:val="ru-RU"/>
        </w:rPr>
        <w:t>. Р</w:t>
      </w:r>
      <w:r w:rsidRPr="003318E2">
        <w:rPr>
          <w:color w:val="000000" w:themeColor="text1"/>
          <w:sz w:val="28"/>
          <w:szCs w:val="28"/>
          <w:lang w:val="ru-RU"/>
        </w:rPr>
        <w:t>егистраторы расч</w:t>
      </w:r>
      <w:r w:rsidR="00D1756F" w:rsidRPr="003318E2">
        <w:rPr>
          <w:color w:val="000000" w:themeColor="text1"/>
          <w:sz w:val="28"/>
          <w:szCs w:val="28"/>
          <w:lang w:val="ru-RU"/>
        </w:rPr>
        <w:t>е</w:t>
      </w:r>
      <w:r w:rsidRPr="003318E2">
        <w:rPr>
          <w:color w:val="000000" w:themeColor="text1"/>
          <w:sz w:val="28"/>
          <w:szCs w:val="28"/>
          <w:lang w:val="ru-RU"/>
        </w:rPr>
        <w:t xml:space="preserve">тных операций </w:t>
      </w:r>
      <w:r w:rsidR="00465DFA" w:rsidRPr="003318E2">
        <w:rPr>
          <w:color w:val="000000" w:themeColor="text1"/>
          <w:sz w:val="28"/>
          <w:szCs w:val="28"/>
          <w:lang w:val="ru-RU"/>
        </w:rPr>
        <w:t xml:space="preserve">используются </w:t>
      </w:r>
      <w:r w:rsidR="00FA1D9B" w:rsidRPr="003318E2">
        <w:rPr>
          <w:color w:val="000000" w:themeColor="text1"/>
          <w:sz w:val="28"/>
          <w:szCs w:val="28"/>
          <w:lang w:val="ru-RU"/>
        </w:rPr>
        <w:t>Центральн</w:t>
      </w:r>
      <w:r w:rsidR="00CC1CA5" w:rsidRPr="003318E2">
        <w:rPr>
          <w:color w:val="000000" w:themeColor="text1"/>
          <w:sz w:val="28"/>
          <w:szCs w:val="28"/>
          <w:lang w:val="ru-RU"/>
        </w:rPr>
        <w:t>ым</w:t>
      </w:r>
      <w:r w:rsidR="00FA1D9B" w:rsidRPr="003318E2">
        <w:rPr>
          <w:color w:val="000000" w:themeColor="text1"/>
          <w:sz w:val="28"/>
          <w:szCs w:val="28"/>
          <w:lang w:val="ru-RU"/>
        </w:rPr>
        <w:t xml:space="preserve"> Республиканск</w:t>
      </w:r>
      <w:r w:rsidR="00CC1CA5" w:rsidRPr="003318E2">
        <w:rPr>
          <w:color w:val="000000" w:themeColor="text1"/>
          <w:sz w:val="28"/>
          <w:szCs w:val="28"/>
          <w:lang w:val="ru-RU"/>
        </w:rPr>
        <w:t>им</w:t>
      </w:r>
      <w:r w:rsidR="00FA1D9B" w:rsidRPr="003318E2">
        <w:rPr>
          <w:color w:val="000000" w:themeColor="text1"/>
          <w:sz w:val="28"/>
          <w:szCs w:val="28"/>
          <w:lang w:val="ru-RU"/>
        </w:rPr>
        <w:t xml:space="preserve"> </w:t>
      </w:r>
      <w:r w:rsidR="00465DFA" w:rsidRPr="003318E2">
        <w:rPr>
          <w:color w:val="000000" w:themeColor="text1"/>
          <w:sz w:val="28"/>
          <w:szCs w:val="28"/>
          <w:lang w:val="ru-RU"/>
        </w:rPr>
        <w:t xml:space="preserve">Банком </w:t>
      </w:r>
      <w:r w:rsidRPr="003318E2">
        <w:rPr>
          <w:color w:val="000000" w:themeColor="text1"/>
          <w:sz w:val="28"/>
          <w:szCs w:val="28"/>
          <w:lang w:val="ru-RU"/>
        </w:rPr>
        <w:t>в порядке, установленном действующим законодательством Донецкой Народной Республики.</w:t>
      </w:r>
      <w:r w:rsidR="00FA1D9B" w:rsidRPr="003318E2">
        <w:rPr>
          <w:color w:val="000000" w:themeColor="text1"/>
          <w:sz w:val="28"/>
          <w:szCs w:val="28"/>
          <w:lang w:val="ru-RU"/>
        </w:rPr>
        <w:t xml:space="preserve"> </w:t>
      </w:r>
    </w:p>
    <w:p w:rsidR="000A2562" w:rsidRPr="00C86245" w:rsidRDefault="000A2562" w:rsidP="00C86245">
      <w:pPr>
        <w:pStyle w:val="ab"/>
        <w:tabs>
          <w:tab w:val="left" w:pos="993"/>
        </w:tabs>
        <w:ind w:left="0" w:firstLine="709"/>
        <w:jc w:val="both"/>
        <w:textAlignment w:val="baseline"/>
        <w:rPr>
          <w:color w:val="000000" w:themeColor="text1"/>
          <w:lang w:val="ru-RU"/>
        </w:rPr>
      </w:pPr>
    </w:p>
    <w:p w:rsidR="006B743F" w:rsidRPr="00640DB5" w:rsidRDefault="000A2562" w:rsidP="001107F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  <w:r w:rsidRPr="003318E2">
        <w:rPr>
          <w:color w:val="000000" w:themeColor="text1"/>
          <w:sz w:val="28"/>
          <w:szCs w:val="28"/>
          <w:lang w:val="ru-RU" w:eastAsia="ru-RU"/>
        </w:rPr>
        <w:t>1</w:t>
      </w:r>
      <w:r w:rsidR="004A0492" w:rsidRPr="003318E2">
        <w:rPr>
          <w:color w:val="000000" w:themeColor="text1"/>
          <w:sz w:val="28"/>
          <w:szCs w:val="28"/>
          <w:lang w:val="ru-RU" w:eastAsia="ru-RU"/>
        </w:rPr>
        <w:t>1</w:t>
      </w:r>
      <w:r w:rsidRPr="003318E2">
        <w:rPr>
          <w:color w:val="000000" w:themeColor="text1"/>
          <w:sz w:val="28"/>
          <w:szCs w:val="28"/>
          <w:lang w:val="ru-RU" w:eastAsia="ru-RU"/>
        </w:rPr>
        <w:t>. В случае если клиент отказывается от осуществленного платежа в этот же день, при условии, что сумма внесенного платежа еще не перечислена на счет получателя, вопрос об отмене платежа и о возврате наличных денег</w:t>
      </w:r>
      <w:r w:rsidR="00FA1D9B" w:rsidRPr="006905CE">
        <w:rPr>
          <w:sz w:val="28"/>
          <w:szCs w:val="28"/>
          <w:lang w:val="ru-RU"/>
        </w:rPr>
        <w:t xml:space="preserve"> </w:t>
      </w:r>
      <w:r w:rsidR="00FA1D9B" w:rsidRPr="003318E2">
        <w:rPr>
          <w:color w:val="000000" w:themeColor="text1"/>
          <w:sz w:val="28"/>
          <w:szCs w:val="28"/>
          <w:lang w:val="ru-RU" w:eastAsia="ru-RU"/>
        </w:rPr>
        <w:t>Центральный Республиканский</w:t>
      </w:r>
      <w:r w:rsidRPr="003318E2">
        <w:rPr>
          <w:color w:val="000000" w:themeColor="text1"/>
          <w:sz w:val="28"/>
          <w:szCs w:val="28"/>
          <w:lang w:val="ru-RU" w:eastAsia="ru-RU"/>
        </w:rPr>
        <w:t xml:space="preserve"> </w:t>
      </w:r>
      <w:r w:rsidR="006B743F" w:rsidRPr="003318E2">
        <w:rPr>
          <w:color w:val="000000" w:themeColor="text1"/>
          <w:sz w:val="28"/>
          <w:szCs w:val="28"/>
          <w:lang w:val="ru-RU" w:eastAsia="ru-RU"/>
        </w:rPr>
        <w:t xml:space="preserve">Банк </w:t>
      </w:r>
      <w:r w:rsidRPr="003318E2">
        <w:rPr>
          <w:color w:val="000000" w:themeColor="text1"/>
          <w:sz w:val="28"/>
          <w:szCs w:val="28"/>
          <w:lang w:val="ru-RU" w:eastAsia="ru-RU"/>
        </w:rPr>
        <w:t>решает на основании письменного заявления клиента при наличии док</w:t>
      </w:r>
      <w:r w:rsidRPr="006E3BBC">
        <w:rPr>
          <w:color w:val="000000" w:themeColor="text1"/>
          <w:sz w:val="28"/>
          <w:szCs w:val="28"/>
          <w:lang w:val="ru-RU" w:eastAsia="ru-RU"/>
        </w:rPr>
        <w:t>умента, подтверждающего внесение наличных средств,</w:t>
      </w:r>
      <w:r w:rsidR="002B1648">
        <w:rPr>
          <w:color w:val="000000" w:themeColor="text1"/>
          <w:sz w:val="28"/>
          <w:szCs w:val="28"/>
          <w:lang w:val="ru-RU" w:eastAsia="ru-RU"/>
        </w:rPr>
        <w:t xml:space="preserve"> </w:t>
      </w:r>
      <w:r w:rsidR="000D1A2F" w:rsidRPr="00E853AC">
        <w:rPr>
          <w:color w:val="000000" w:themeColor="text1"/>
          <w:sz w:val="28"/>
          <w:szCs w:val="28"/>
          <w:lang w:val="ru-RU" w:eastAsia="ru-RU"/>
        </w:rPr>
        <w:t>а также</w:t>
      </w:r>
      <w:r w:rsidRPr="00E853AC">
        <w:rPr>
          <w:color w:val="000000" w:themeColor="text1"/>
          <w:sz w:val="28"/>
          <w:szCs w:val="28"/>
          <w:lang w:val="ru-RU" w:eastAsia="ru-RU"/>
        </w:rPr>
        <w:t xml:space="preserve"> паспорта или документа, его заменяющего. </w:t>
      </w:r>
      <w:r w:rsidR="00FA1D33" w:rsidRPr="00E853AC">
        <w:rPr>
          <w:color w:val="000000" w:themeColor="text1"/>
          <w:sz w:val="28"/>
          <w:szCs w:val="28"/>
          <w:lang w:val="ru-RU" w:eastAsia="ru-RU"/>
        </w:rPr>
        <w:t>В случае</w:t>
      </w:r>
      <w:r w:rsidR="006B743F" w:rsidRPr="00E853AC">
        <w:rPr>
          <w:color w:val="000000" w:themeColor="text1"/>
          <w:sz w:val="28"/>
          <w:szCs w:val="28"/>
          <w:lang w:val="ru-RU" w:eastAsia="ru-RU"/>
        </w:rPr>
        <w:t xml:space="preserve"> </w:t>
      </w:r>
      <w:r w:rsidR="005145AE" w:rsidRPr="003318E2">
        <w:rPr>
          <w:color w:val="000000" w:themeColor="text1"/>
          <w:sz w:val="28"/>
          <w:szCs w:val="28"/>
          <w:lang w:val="ru-RU" w:eastAsia="ru-RU"/>
        </w:rPr>
        <w:t xml:space="preserve">принятия решения о </w:t>
      </w:r>
      <w:r w:rsidR="006B743F" w:rsidRPr="003318E2">
        <w:rPr>
          <w:color w:val="000000" w:themeColor="text1"/>
          <w:sz w:val="28"/>
          <w:szCs w:val="28"/>
          <w:lang w:val="ru-RU" w:eastAsia="ru-RU"/>
        </w:rPr>
        <w:t>возврат</w:t>
      </w:r>
      <w:r w:rsidR="005145AE" w:rsidRPr="003318E2">
        <w:rPr>
          <w:color w:val="000000" w:themeColor="text1"/>
          <w:sz w:val="28"/>
          <w:szCs w:val="28"/>
          <w:lang w:val="ru-RU" w:eastAsia="ru-RU"/>
        </w:rPr>
        <w:t>е</w:t>
      </w:r>
      <w:r w:rsidR="006B743F" w:rsidRPr="003318E2">
        <w:rPr>
          <w:color w:val="000000" w:themeColor="text1"/>
          <w:sz w:val="28"/>
          <w:szCs w:val="28"/>
          <w:lang w:val="ru-RU" w:eastAsia="ru-RU"/>
        </w:rPr>
        <w:t xml:space="preserve"> наличных </w:t>
      </w:r>
      <w:r w:rsidR="00D013D3" w:rsidRPr="003318E2">
        <w:rPr>
          <w:color w:val="000000" w:themeColor="text1"/>
          <w:sz w:val="28"/>
          <w:szCs w:val="28"/>
          <w:lang w:val="ru-RU" w:eastAsia="ru-RU"/>
        </w:rPr>
        <w:t>средств</w:t>
      </w:r>
      <w:r w:rsidR="006B743F" w:rsidRPr="003318E2">
        <w:rPr>
          <w:color w:val="000000" w:themeColor="text1"/>
          <w:sz w:val="28"/>
          <w:szCs w:val="28"/>
          <w:lang w:val="ru-RU" w:eastAsia="ru-RU"/>
        </w:rPr>
        <w:t xml:space="preserve"> клиенту, </w:t>
      </w:r>
      <w:r w:rsidR="005145AE" w:rsidRPr="003318E2">
        <w:rPr>
          <w:color w:val="000000" w:themeColor="text1"/>
          <w:sz w:val="28"/>
          <w:szCs w:val="28"/>
          <w:lang w:val="ru-RU" w:eastAsia="ru-RU"/>
        </w:rPr>
        <w:t>клиент</w:t>
      </w:r>
      <w:r w:rsidR="006B743F" w:rsidRPr="003318E2">
        <w:rPr>
          <w:color w:val="000000" w:themeColor="text1"/>
          <w:sz w:val="28"/>
          <w:szCs w:val="28"/>
          <w:lang w:val="ru-RU" w:eastAsia="ru-RU"/>
        </w:rPr>
        <w:t xml:space="preserve"> возвращает </w:t>
      </w:r>
      <w:r w:rsidR="00FA1D9B" w:rsidRPr="003318E2">
        <w:rPr>
          <w:color w:val="000000" w:themeColor="text1"/>
          <w:sz w:val="28"/>
          <w:szCs w:val="28"/>
          <w:lang w:val="ru-RU" w:eastAsia="ru-RU"/>
        </w:rPr>
        <w:t xml:space="preserve">Центральному Республиканскому </w:t>
      </w:r>
      <w:r w:rsidR="006B743F" w:rsidRPr="003318E2">
        <w:rPr>
          <w:color w:val="000000" w:themeColor="text1"/>
          <w:sz w:val="28"/>
          <w:szCs w:val="28"/>
          <w:lang w:val="ru-RU" w:eastAsia="ru-RU"/>
        </w:rPr>
        <w:t xml:space="preserve">Банку </w:t>
      </w:r>
      <w:r w:rsidR="00FA1D33" w:rsidRPr="003318E2">
        <w:rPr>
          <w:color w:val="000000" w:themeColor="text1"/>
          <w:sz w:val="28"/>
          <w:szCs w:val="28"/>
          <w:lang w:val="ru-RU" w:eastAsia="ru-RU"/>
        </w:rPr>
        <w:t xml:space="preserve">документ, подтверждающий внесение наличных </w:t>
      </w:r>
      <w:r w:rsidR="005145AE" w:rsidRPr="003318E2">
        <w:rPr>
          <w:color w:val="000000" w:themeColor="text1"/>
          <w:sz w:val="28"/>
          <w:szCs w:val="28"/>
          <w:lang w:val="ru-RU" w:eastAsia="ru-RU"/>
        </w:rPr>
        <w:t>денег, который вместе с з</w:t>
      </w:r>
      <w:r w:rsidR="006B743F" w:rsidRPr="003318E2">
        <w:rPr>
          <w:color w:val="000000" w:themeColor="text1"/>
          <w:sz w:val="28"/>
          <w:szCs w:val="28"/>
          <w:lang w:val="ru-RU" w:eastAsia="ru-RU"/>
        </w:rPr>
        <w:t>аявление</w:t>
      </w:r>
      <w:r w:rsidR="005145AE" w:rsidRPr="003318E2">
        <w:rPr>
          <w:color w:val="000000" w:themeColor="text1"/>
          <w:sz w:val="28"/>
          <w:szCs w:val="28"/>
          <w:lang w:val="ru-RU" w:eastAsia="ru-RU"/>
        </w:rPr>
        <w:t>м</w:t>
      </w:r>
      <w:r w:rsidR="006B743F" w:rsidRPr="003318E2">
        <w:rPr>
          <w:color w:val="000000" w:themeColor="text1"/>
          <w:sz w:val="28"/>
          <w:szCs w:val="28"/>
          <w:lang w:val="ru-RU" w:eastAsia="ru-RU"/>
        </w:rPr>
        <w:t xml:space="preserve"> клиента</w:t>
      </w:r>
      <w:r w:rsidR="00FA1D9B" w:rsidRPr="006905CE">
        <w:rPr>
          <w:sz w:val="28"/>
          <w:szCs w:val="28"/>
          <w:lang w:val="ru-RU"/>
        </w:rPr>
        <w:t xml:space="preserve"> </w:t>
      </w:r>
      <w:r w:rsidR="00FA1D9B" w:rsidRPr="003318E2">
        <w:rPr>
          <w:color w:val="000000" w:themeColor="text1"/>
          <w:sz w:val="28"/>
          <w:szCs w:val="28"/>
          <w:lang w:val="ru-RU" w:eastAsia="ru-RU"/>
        </w:rPr>
        <w:t>Центральный Республиканский</w:t>
      </w:r>
      <w:r w:rsidR="006B743F" w:rsidRPr="003318E2">
        <w:rPr>
          <w:color w:val="000000" w:themeColor="text1"/>
          <w:sz w:val="28"/>
          <w:szCs w:val="28"/>
          <w:lang w:val="ru-RU" w:eastAsia="ru-RU"/>
        </w:rPr>
        <w:t xml:space="preserve"> Банк включа</w:t>
      </w:r>
      <w:r w:rsidR="000D442A" w:rsidRPr="006E3BBC">
        <w:rPr>
          <w:color w:val="000000" w:themeColor="text1"/>
          <w:sz w:val="28"/>
          <w:szCs w:val="28"/>
          <w:lang w:val="ru-RU" w:eastAsia="ru-RU"/>
        </w:rPr>
        <w:t>е</w:t>
      </w:r>
      <w:r w:rsidR="006B743F" w:rsidRPr="00640DB5">
        <w:rPr>
          <w:color w:val="000000" w:themeColor="text1"/>
          <w:sz w:val="28"/>
          <w:szCs w:val="28"/>
          <w:lang w:val="ru-RU" w:eastAsia="ru-RU"/>
        </w:rPr>
        <w:t xml:space="preserve">т в кассовые документы дня. </w:t>
      </w:r>
    </w:p>
    <w:p w:rsidR="000A2562" w:rsidRPr="00B31C8A" w:rsidRDefault="00B31C8A" w:rsidP="001107FB">
      <w:pPr>
        <w:shd w:val="clear" w:color="auto" w:fill="FFFFFF"/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  <w:r w:rsidRPr="00B31C8A">
        <w:rPr>
          <w:color w:val="000000"/>
          <w:sz w:val="28"/>
          <w:szCs w:val="28"/>
          <w:lang w:val="ru-RU" w:eastAsia="ru-RU"/>
        </w:rPr>
        <w:t xml:space="preserve">Во всех других случаях, в том числе, если клиент обратился в Центральный Республиканский Банк после дня осуществления платежа или в этот же день, но после того как сумма платежа перечислена на счет получателя, вопрос о возможности возврата зачисленных сумм платежей клиент решает непосредственно с </w:t>
      </w:r>
      <w:r w:rsidRPr="00B31C8A">
        <w:rPr>
          <w:color w:val="000000"/>
          <w:sz w:val="28"/>
          <w:szCs w:val="28"/>
          <w:shd w:val="clear" w:color="auto" w:fill="FFFFFF"/>
          <w:lang w:val="ru-RU"/>
        </w:rPr>
        <w:t xml:space="preserve">юридическим лицом, физическим лицом — предпринимателем, </w:t>
      </w:r>
      <w:r w:rsidRPr="00B31C8A">
        <w:rPr>
          <w:color w:val="000000"/>
          <w:sz w:val="28"/>
          <w:szCs w:val="28"/>
          <w:lang w:val="ru-RU"/>
        </w:rPr>
        <w:t xml:space="preserve">физическим лицом, осуществляющим независимую профессиональную деятельность, </w:t>
      </w:r>
      <w:r w:rsidRPr="00B31C8A">
        <w:rPr>
          <w:color w:val="000000"/>
          <w:sz w:val="28"/>
          <w:szCs w:val="28"/>
          <w:shd w:val="clear" w:color="auto" w:fill="FFFFFF"/>
          <w:lang w:val="ru-RU"/>
        </w:rPr>
        <w:t>или физическим лицом</w:t>
      </w:r>
      <w:r w:rsidRPr="00B31C8A">
        <w:rPr>
          <w:color w:val="000000"/>
          <w:sz w:val="28"/>
          <w:szCs w:val="28"/>
          <w:lang w:val="ru-RU" w:eastAsia="ru-RU"/>
        </w:rPr>
        <w:t>, на счет которого зачислен платеж</w:t>
      </w:r>
      <w:r w:rsidR="000A2562" w:rsidRPr="00B31C8A">
        <w:rPr>
          <w:color w:val="000000" w:themeColor="text1"/>
          <w:sz w:val="28"/>
          <w:szCs w:val="28"/>
          <w:lang w:val="ru-RU" w:eastAsia="ru-RU"/>
        </w:rPr>
        <w:t>.</w:t>
      </w:r>
    </w:p>
    <w:p w:rsidR="005A25B2" w:rsidRPr="002B1648" w:rsidRDefault="005A25B2" w:rsidP="002B1648">
      <w:pPr>
        <w:pStyle w:val="a3"/>
        <w:spacing w:before="0" w:beforeAutospacing="0" w:after="0" w:afterAutospacing="0"/>
        <w:ind w:firstLine="709"/>
        <w:jc w:val="center"/>
      </w:pPr>
    </w:p>
    <w:p w:rsidR="00204FC2" w:rsidRPr="003318E2" w:rsidRDefault="00D43DAB" w:rsidP="00F21E94">
      <w:pPr>
        <w:pStyle w:val="1"/>
        <w:spacing w:before="0"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05CE">
        <w:rPr>
          <w:rFonts w:ascii="Times New Roman" w:hAnsi="Times New Roman" w:cs="Times New Roman"/>
          <w:color w:val="000000" w:themeColor="text1"/>
          <w:sz w:val="28"/>
          <w:szCs w:val="28"/>
        </w:rPr>
        <w:t>VI</w:t>
      </w:r>
      <w:r w:rsidR="0086104F" w:rsidRPr="00331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Порядок приема </w:t>
      </w:r>
      <w:r w:rsidR="00204FC2" w:rsidRPr="00331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клиентов наличных денежных средств, упакованных в сумки, </w:t>
      </w:r>
      <w:r w:rsidR="0086104F" w:rsidRPr="00331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кассы </w:t>
      </w:r>
      <w:r w:rsidR="00FA1D9B" w:rsidRPr="00331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Центрального Республиканского </w:t>
      </w:r>
      <w:r w:rsidR="0086104F" w:rsidRPr="003318E2">
        <w:rPr>
          <w:rFonts w:ascii="Times New Roman" w:hAnsi="Times New Roman" w:cs="Times New Roman"/>
          <w:color w:val="000000" w:themeColor="text1"/>
          <w:sz w:val="28"/>
          <w:szCs w:val="28"/>
        </w:rPr>
        <w:t>Банка</w:t>
      </w:r>
    </w:p>
    <w:p w:rsidR="0086104F" w:rsidRPr="002B1648" w:rsidRDefault="0086104F" w:rsidP="001107FB">
      <w:pPr>
        <w:pStyle w:val="a3"/>
        <w:spacing w:before="0" w:beforeAutospacing="0" w:after="0" w:afterAutospacing="0"/>
        <w:ind w:firstLine="709"/>
        <w:jc w:val="center"/>
      </w:pPr>
    </w:p>
    <w:p w:rsidR="0086104F" w:rsidRPr="003318E2" w:rsidRDefault="0086104F" w:rsidP="001107FB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pacing w:val="2"/>
          <w:sz w:val="28"/>
          <w:szCs w:val="28"/>
          <w:lang w:val="ru-RU" w:eastAsia="ru-RU"/>
        </w:rPr>
      </w:pPr>
      <w:r w:rsidRPr="00E853AC">
        <w:rPr>
          <w:color w:val="000000" w:themeColor="text1"/>
          <w:spacing w:val="2"/>
          <w:sz w:val="28"/>
          <w:szCs w:val="28"/>
          <w:lang w:val="ru-RU" w:eastAsia="ru-RU"/>
        </w:rPr>
        <w:t xml:space="preserve">1. </w:t>
      </w:r>
      <w:r w:rsidR="00FA1D9B" w:rsidRPr="00E853AC">
        <w:rPr>
          <w:color w:val="000000" w:themeColor="text1"/>
          <w:spacing w:val="2"/>
          <w:sz w:val="28"/>
          <w:szCs w:val="28"/>
          <w:lang w:val="ru-RU" w:eastAsia="ru-RU"/>
        </w:rPr>
        <w:t xml:space="preserve">Центральный Республиканский </w:t>
      </w:r>
      <w:r w:rsidRPr="00E853AC">
        <w:rPr>
          <w:color w:val="000000" w:themeColor="text1"/>
          <w:spacing w:val="2"/>
          <w:sz w:val="28"/>
          <w:szCs w:val="28"/>
          <w:lang w:val="ru-RU" w:eastAsia="ru-RU"/>
        </w:rPr>
        <w:t>Банк осуществляет прием от клиентов наличных денежных средств, доставленных клиентом самостоятельно,</w:t>
      </w:r>
      <w:r w:rsidRPr="0072765D">
        <w:rPr>
          <w:color w:val="000000" w:themeColor="text1"/>
          <w:sz w:val="28"/>
          <w:szCs w:val="28"/>
          <w:lang w:val="ru-RU"/>
        </w:rPr>
        <w:t xml:space="preserve"> в опломбированных сумках (далее</w:t>
      </w:r>
      <w:r w:rsidR="00E853AC">
        <w:rPr>
          <w:color w:val="000000" w:themeColor="text1"/>
          <w:sz w:val="28"/>
          <w:szCs w:val="28"/>
          <w:lang w:val="ru-RU"/>
        </w:rPr>
        <w:t xml:space="preserve"> — </w:t>
      </w:r>
      <w:r w:rsidRPr="00E853AC">
        <w:rPr>
          <w:color w:val="000000" w:themeColor="text1"/>
          <w:sz w:val="28"/>
          <w:szCs w:val="28"/>
          <w:lang w:val="ru-RU"/>
        </w:rPr>
        <w:t xml:space="preserve">сумка) </w:t>
      </w:r>
      <w:r w:rsidRPr="00E853AC">
        <w:rPr>
          <w:color w:val="000000" w:themeColor="text1"/>
          <w:spacing w:val="2"/>
          <w:sz w:val="28"/>
          <w:szCs w:val="28"/>
          <w:lang w:val="ru-RU" w:eastAsia="ru-RU"/>
        </w:rPr>
        <w:t xml:space="preserve">для их пересчета без присутствия клиента или уполномоченного им лица и последующего зачисления соответствующих сумм на счета клиентов на основании договора, заключенного с </w:t>
      </w:r>
      <w:r w:rsidR="00FA1D9B" w:rsidRPr="003318E2">
        <w:rPr>
          <w:color w:val="000000" w:themeColor="text1"/>
          <w:spacing w:val="2"/>
          <w:sz w:val="28"/>
          <w:szCs w:val="28"/>
          <w:lang w:val="ru-RU" w:eastAsia="ru-RU"/>
        </w:rPr>
        <w:t xml:space="preserve">Центральным Республиканским </w:t>
      </w:r>
      <w:r w:rsidRPr="003318E2">
        <w:rPr>
          <w:color w:val="000000" w:themeColor="text1"/>
          <w:spacing w:val="2"/>
          <w:sz w:val="28"/>
          <w:szCs w:val="28"/>
          <w:lang w:val="ru-RU" w:eastAsia="ru-RU"/>
        </w:rPr>
        <w:t xml:space="preserve">Банком. </w:t>
      </w:r>
    </w:p>
    <w:p w:rsidR="00D07BAE" w:rsidRPr="00C86245" w:rsidRDefault="00D07BAE" w:rsidP="00C86245">
      <w:pPr>
        <w:pStyle w:val="ab"/>
        <w:tabs>
          <w:tab w:val="left" w:pos="993"/>
        </w:tabs>
        <w:ind w:left="0" w:firstLine="709"/>
        <w:jc w:val="both"/>
        <w:textAlignment w:val="baseline"/>
        <w:rPr>
          <w:color w:val="000000" w:themeColor="text1"/>
          <w:lang w:val="ru-RU"/>
        </w:rPr>
      </w:pPr>
    </w:p>
    <w:p w:rsidR="0086104F" w:rsidRPr="003318E2" w:rsidRDefault="0086104F" w:rsidP="001107F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3318E2">
        <w:rPr>
          <w:color w:val="000000" w:themeColor="text1"/>
          <w:sz w:val="28"/>
          <w:szCs w:val="28"/>
          <w:lang w:val="ru-RU"/>
        </w:rPr>
        <w:t xml:space="preserve">2. Каждая сумка должна быть надлежащим образом сформирована, опломбирована и снабжена ярлыком с указанием краткого наименования клиента. </w:t>
      </w:r>
    </w:p>
    <w:p w:rsidR="0086104F" w:rsidRPr="00C86245" w:rsidRDefault="0086104F" w:rsidP="00C86245">
      <w:pPr>
        <w:pStyle w:val="ab"/>
        <w:tabs>
          <w:tab w:val="left" w:pos="993"/>
        </w:tabs>
        <w:ind w:left="0" w:firstLine="709"/>
        <w:jc w:val="both"/>
        <w:textAlignment w:val="baseline"/>
        <w:rPr>
          <w:color w:val="000000" w:themeColor="text1"/>
          <w:lang w:val="ru-RU"/>
        </w:rPr>
      </w:pPr>
    </w:p>
    <w:p w:rsidR="0086104F" w:rsidRPr="003318E2" w:rsidRDefault="0086104F" w:rsidP="001107F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  <w:r w:rsidRPr="003318E2">
        <w:rPr>
          <w:color w:val="000000" w:themeColor="text1"/>
          <w:sz w:val="28"/>
          <w:szCs w:val="28"/>
          <w:lang w:val="ru-RU"/>
        </w:rPr>
        <w:t xml:space="preserve">3. Если клиент не использует индикаторные пломбы, то он предоставляет в </w:t>
      </w:r>
      <w:r w:rsidR="00FA1D9B" w:rsidRPr="003318E2">
        <w:rPr>
          <w:color w:val="000000" w:themeColor="text1"/>
          <w:sz w:val="28"/>
          <w:szCs w:val="28"/>
          <w:lang w:val="ru-RU"/>
        </w:rPr>
        <w:t xml:space="preserve">Центральный Республиканский </w:t>
      </w:r>
      <w:r w:rsidRPr="003318E2">
        <w:rPr>
          <w:color w:val="000000" w:themeColor="text1"/>
          <w:sz w:val="28"/>
          <w:szCs w:val="28"/>
          <w:lang w:val="ru-RU"/>
        </w:rPr>
        <w:t xml:space="preserve">Банк образцы пломб с четкими оттисками пломбираторов и образцы подписей работников клиента, имеющих право </w:t>
      </w:r>
      <w:r w:rsidRPr="003318E2">
        <w:rPr>
          <w:color w:val="000000" w:themeColor="text1"/>
          <w:sz w:val="28"/>
          <w:szCs w:val="28"/>
          <w:lang w:val="ru-RU"/>
        </w:rPr>
        <w:lastRenderedPageBreak/>
        <w:t>формировать сумки с наличными деньгами для доставки их в кассу</w:t>
      </w:r>
      <w:r w:rsidRPr="003318E2">
        <w:rPr>
          <w:color w:val="000000" w:themeColor="text1"/>
          <w:sz w:val="28"/>
          <w:szCs w:val="28"/>
          <w:lang w:val="ru-RU" w:eastAsia="ru-RU"/>
        </w:rPr>
        <w:t xml:space="preserve"> </w:t>
      </w:r>
      <w:r w:rsidR="00FA1D9B" w:rsidRPr="003318E2">
        <w:rPr>
          <w:color w:val="000000" w:themeColor="text1"/>
          <w:sz w:val="28"/>
          <w:szCs w:val="28"/>
          <w:lang w:val="ru-RU" w:eastAsia="ru-RU"/>
        </w:rPr>
        <w:t xml:space="preserve">Центрального Республиканского </w:t>
      </w:r>
      <w:r w:rsidRPr="003318E2">
        <w:rPr>
          <w:color w:val="000000" w:themeColor="text1"/>
          <w:sz w:val="28"/>
          <w:szCs w:val="28"/>
          <w:lang w:val="ru-RU" w:eastAsia="ru-RU"/>
        </w:rPr>
        <w:t xml:space="preserve">Банка, </w:t>
      </w:r>
      <w:r w:rsidRPr="003318E2">
        <w:rPr>
          <w:color w:val="000000" w:themeColor="text1"/>
          <w:sz w:val="28"/>
          <w:szCs w:val="28"/>
          <w:lang w:val="ru-RU"/>
        </w:rPr>
        <w:t>заверенные уполномоченными лицами и печатью клиента. На о</w:t>
      </w:r>
      <w:r w:rsidRPr="003318E2">
        <w:rPr>
          <w:color w:val="000000" w:themeColor="text1"/>
          <w:sz w:val="28"/>
          <w:szCs w:val="28"/>
          <w:lang w:val="ru-RU" w:eastAsia="ru-RU"/>
        </w:rPr>
        <w:t xml:space="preserve">бразцах оттисков пломб должны быть обозначены номер и сокращенное наименование клиента или его фирменный знак. </w:t>
      </w:r>
    </w:p>
    <w:p w:rsidR="0086104F" w:rsidRPr="00C86245" w:rsidRDefault="0086104F" w:rsidP="00C86245">
      <w:pPr>
        <w:pStyle w:val="ab"/>
        <w:tabs>
          <w:tab w:val="left" w:pos="993"/>
        </w:tabs>
        <w:ind w:left="0" w:firstLine="709"/>
        <w:jc w:val="both"/>
        <w:textAlignment w:val="baseline"/>
        <w:rPr>
          <w:color w:val="000000" w:themeColor="text1"/>
          <w:lang w:val="ru-RU"/>
        </w:rPr>
      </w:pPr>
    </w:p>
    <w:p w:rsidR="0086104F" w:rsidRPr="003318E2" w:rsidRDefault="0086104F" w:rsidP="001107F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  <w:r w:rsidRPr="003318E2">
        <w:rPr>
          <w:color w:val="000000" w:themeColor="text1"/>
          <w:sz w:val="28"/>
          <w:szCs w:val="28"/>
          <w:lang w:val="ru-RU" w:eastAsia="ru-RU"/>
        </w:rPr>
        <w:t xml:space="preserve">4. Заведующий кассой или </w:t>
      </w:r>
      <w:r w:rsidRPr="003318E2">
        <w:rPr>
          <w:color w:val="000000" w:themeColor="text1"/>
          <w:sz w:val="28"/>
          <w:szCs w:val="28"/>
          <w:lang w:val="ru-RU"/>
        </w:rPr>
        <w:t>кассовый работник, ответственный за сохранность ценностей,</w:t>
      </w:r>
      <w:r w:rsidRPr="003318E2">
        <w:rPr>
          <w:color w:val="000000" w:themeColor="text1"/>
          <w:sz w:val="28"/>
          <w:szCs w:val="28"/>
          <w:lang w:val="ru-RU" w:eastAsia="ru-RU"/>
        </w:rPr>
        <w:t xml:space="preserve"> заверяет образцы оттисков пломб путем наложения своей пломбы на шпагат ниже оттиска пломбиратора клиента.</w:t>
      </w:r>
    </w:p>
    <w:p w:rsidR="0086104F" w:rsidRPr="00C86245" w:rsidRDefault="0086104F" w:rsidP="00C86245">
      <w:pPr>
        <w:pStyle w:val="ab"/>
        <w:tabs>
          <w:tab w:val="left" w:pos="993"/>
        </w:tabs>
        <w:ind w:left="0" w:firstLine="709"/>
        <w:jc w:val="both"/>
        <w:textAlignment w:val="baseline"/>
        <w:rPr>
          <w:color w:val="000000" w:themeColor="text1"/>
          <w:lang w:val="ru-RU"/>
        </w:rPr>
      </w:pPr>
    </w:p>
    <w:p w:rsidR="0086104F" w:rsidRPr="003318E2" w:rsidRDefault="0086104F" w:rsidP="001107FB">
      <w:pPr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  <w:r w:rsidRPr="003318E2">
        <w:rPr>
          <w:color w:val="000000" w:themeColor="text1"/>
          <w:sz w:val="28"/>
          <w:szCs w:val="28"/>
          <w:lang w:val="ru-RU" w:eastAsia="ru-RU"/>
        </w:rPr>
        <w:t>5. Заведующий кассой</w:t>
      </w:r>
      <w:r w:rsidR="00D43DAB" w:rsidRPr="003318E2">
        <w:rPr>
          <w:color w:val="000000" w:themeColor="text1"/>
          <w:sz w:val="28"/>
          <w:szCs w:val="28"/>
          <w:lang w:val="ru-RU" w:eastAsia="ru-RU"/>
        </w:rPr>
        <w:t xml:space="preserve"> или </w:t>
      </w:r>
      <w:r w:rsidRPr="003318E2">
        <w:rPr>
          <w:color w:val="000000" w:themeColor="text1"/>
          <w:sz w:val="28"/>
          <w:szCs w:val="28"/>
          <w:lang w:val="ru-RU"/>
        </w:rPr>
        <w:t>кассовый работник, ответственный за сохранность ценностей,</w:t>
      </w:r>
      <w:r w:rsidRPr="003318E2">
        <w:rPr>
          <w:color w:val="000000" w:themeColor="text1"/>
          <w:sz w:val="28"/>
          <w:szCs w:val="28"/>
          <w:lang w:val="ru-RU" w:eastAsia="ru-RU"/>
        </w:rPr>
        <w:t xml:space="preserve"> ведет учет клиентов, самостоятельно сдающих сумки с наличными денежными средствами, в произвольной форме, с указанием наименования клиента, количества и номеров закрепленных за каждым клиентом сумок.  </w:t>
      </w:r>
    </w:p>
    <w:p w:rsidR="0086104F" w:rsidRPr="00C86245" w:rsidRDefault="0086104F" w:rsidP="00C86245">
      <w:pPr>
        <w:pStyle w:val="ab"/>
        <w:tabs>
          <w:tab w:val="left" w:pos="993"/>
        </w:tabs>
        <w:ind w:left="0" w:firstLine="709"/>
        <w:jc w:val="both"/>
        <w:textAlignment w:val="baseline"/>
        <w:rPr>
          <w:color w:val="000000" w:themeColor="text1"/>
          <w:lang w:val="ru-RU"/>
        </w:rPr>
      </w:pPr>
    </w:p>
    <w:p w:rsidR="0086104F" w:rsidRPr="003318E2" w:rsidRDefault="0086104F" w:rsidP="001107FB">
      <w:pPr>
        <w:shd w:val="clear" w:color="auto" w:fill="FFFFFF"/>
        <w:ind w:firstLine="709"/>
        <w:jc w:val="both"/>
        <w:rPr>
          <w:color w:val="000000" w:themeColor="text1"/>
          <w:spacing w:val="2"/>
          <w:sz w:val="28"/>
          <w:szCs w:val="28"/>
          <w:lang w:val="ru-RU" w:eastAsia="ru-RU"/>
        </w:rPr>
      </w:pPr>
      <w:r w:rsidRPr="003318E2">
        <w:rPr>
          <w:color w:val="000000" w:themeColor="text1"/>
          <w:spacing w:val="2"/>
          <w:sz w:val="28"/>
          <w:szCs w:val="28"/>
          <w:lang w:val="ru-RU" w:eastAsia="ru-RU"/>
        </w:rPr>
        <w:t xml:space="preserve">6. Сумки с наличными денежными средствами, подлежащие сдаче в кассу </w:t>
      </w:r>
      <w:r w:rsidR="00FA1D9B" w:rsidRPr="003318E2">
        <w:rPr>
          <w:color w:val="000000" w:themeColor="text1"/>
          <w:spacing w:val="2"/>
          <w:sz w:val="28"/>
          <w:szCs w:val="28"/>
          <w:lang w:val="ru-RU" w:eastAsia="ru-RU"/>
        </w:rPr>
        <w:t xml:space="preserve">Центрального Республиканского </w:t>
      </w:r>
      <w:r w:rsidRPr="003318E2">
        <w:rPr>
          <w:color w:val="000000" w:themeColor="text1"/>
          <w:spacing w:val="2"/>
          <w:sz w:val="28"/>
          <w:szCs w:val="28"/>
          <w:lang w:val="ru-RU" w:eastAsia="ru-RU"/>
        </w:rPr>
        <w:t xml:space="preserve">Банка, формируются и пломбируются уполномоченным сотрудником клиента таким образом, чтобы их вскрытие было невозможно без видимых следов нарушения целости сумки и пломбы. </w:t>
      </w:r>
    </w:p>
    <w:p w:rsidR="0086104F" w:rsidRPr="003318E2" w:rsidRDefault="0086104F" w:rsidP="001107FB">
      <w:pPr>
        <w:shd w:val="clear" w:color="auto" w:fill="FFFFFF"/>
        <w:ind w:firstLine="709"/>
        <w:jc w:val="both"/>
        <w:rPr>
          <w:color w:val="000000" w:themeColor="text1"/>
          <w:spacing w:val="2"/>
          <w:sz w:val="28"/>
          <w:szCs w:val="28"/>
          <w:lang w:val="ru-RU" w:eastAsia="ru-RU"/>
        </w:rPr>
      </w:pPr>
      <w:r w:rsidRPr="003318E2">
        <w:rPr>
          <w:color w:val="000000" w:themeColor="text1"/>
          <w:spacing w:val="2"/>
          <w:sz w:val="28"/>
          <w:szCs w:val="28"/>
          <w:lang w:val="ru-RU" w:eastAsia="ru-RU"/>
        </w:rPr>
        <w:t xml:space="preserve">К каждой сумке с наличными денежными средствами, которая подлежит сдаче в кассу </w:t>
      </w:r>
      <w:r w:rsidR="00FA1D9B" w:rsidRPr="003318E2">
        <w:rPr>
          <w:color w:val="000000" w:themeColor="text1"/>
          <w:spacing w:val="2"/>
          <w:sz w:val="28"/>
          <w:szCs w:val="28"/>
          <w:lang w:val="ru-RU" w:eastAsia="ru-RU"/>
        </w:rPr>
        <w:t xml:space="preserve">Центрального Республиканского </w:t>
      </w:r>
      <w:r w:rsidRPr="003318E2">
        <w:rPr>
          <w:color w:val="000000" w:themeColor="text1"/>
          <w:spacing w:val="2"/>
          <w:sz w:val="28"/>
          <w:szCs w:val="28"/>
          <w:lang w:val="ru-RU" w:eastAsia="ru-RU"/>
        </w:rPr>
        <w:t>Банка, уполномоченный сотрудник клиента заполняет препроводительную ведомость к сумке, которая состоит их тр</w:t>
      </w:r>
      <w:r w:rsidRPr="003318E2">
        <w:rPr>
          <w:color w:val="000000" w:themeColor="text1"/>
          <w:sz w:val="28"/>
          <w:szCs w:val="28"/>
          <w:lang w:val="ru-RU" w:eastAsia="ru-RU"/>
        </w:rPr>
        <w:t>е</w:t>
      </w:r>
      <w:r w:rsidRPr="003318E2">
        <w:rPr>
          <w:color w:val="000000" w:themeColor="text1"/>
          <w:spacing w:val="2"/>
          <w:sz w:val="28"/>
          <w:szCs w:val="28"/>
          <w:lang w:val="ru-RU" w:eastAsia="ru-RU"/>
        </w:rPr>
        <w:t>х частей: ведомости к сумке, накладной к сумке, квитанции к сумке (</w:t>
      </w:r>
      <w:r w:rsidR="005F7B21" w:rsidRPr="003318E2">
        <w:rPr>
          <w:color w:val="000000" w:themeColor="text1"/>
          <w:spacing w:val="2"/>
          <w:sz w:val="28"/>
          <w:szCs w:val="28"/>
          <w:lang w:val="ru-RU" w:eastAsia="ru-RU"/>
        </w:rPr>
        <w:t xml:space="preserve">форма приведена в </w:t>
      </w:r>
      <w:r w:rsidR="005F7B21" w:rsidRPr="003318E2">
        <w:rPr>
          <w:rFonts w:eastAsiaTheme="minorHAnsi"/>
          <w:color w:val="000000" w:themeColor="text1"/>
          <w:spacing w:val="2"/>
          <w:sz w:val="28"/>
          <w:szCs w:val="28"/>
          <w:lang w:val="ru-RU" w:eastAsia="ru-RU"/>
        </w:rPr>
        <w:t xml:space="preserve">нормативном </w:t>
      </w:r>
      <w:r w:rsidR="008434C7" w:rsidRPr="003318E2">
        <w:rPr>
          <w:rFonts w:eastAsiaTheme="minorHAnsi"/>
          <w:color w:val="000000" w:themeColor="text1"/>
          <w:spacing w:val="2"/>
          <w:sz w:val="28"/>
          <w:szCs w:val="28"/>
          <w:lang w:val="ru-RU" w:eastAsia="ru-RU"/>
        </w:rPr>
        <w:t>ак</w:t>
      </w:r>
      <w:r w:rsidR="005F7B21" w:rsidRPr="003318E2">
        <w:rPr>
          <w:rFonts w:eastAsiaTheme="minorHAnsi"/>
          <w:color w:val="000000" w:themeColor="text1"/>
          <w:spacing w:val="2"/>
          <w:sz w:val="28"/>
          <w:szCs w:val="28"/>
          <w:lang w:val="ru-RU" w:eastAsia="ru-RU"/>
        </w:rPr>
        <w:t xml:space="preserve">те, </w:t>
      </w:r>
      <w:r w:rsidR="00EC0FD2" w:rsidRPr="003318E2">
        <w:rPr>
          <w:color w:val="000000" w:themeColor="text1"/>
          <w:spacing w:val="2"/>
          <w:sz w:val="28"/>
          <w:szCs w:val="28"/>
          <w:lang w:val="ru-RU" w:eastAsia="ru-RU"/>
        </w:rPr>
        <w:t>регулирующем</w:t>
      </w:r>
      <w:r w:rsidR="005F7B21" w:rsidRPr="003318E2">
        <w:rPr>
          <w:color w:val="000000" w:themeColor="text1"/>
          <w:spacing w:val="2"/>
          <w:sz w:val="28"/>
          <w:szCs w:val="28"/>
          <w:lang w:val="ru-RU" w:eastAsia="ru-RU"/>
        </w:rPr>
        <w:t xml:space="preserve"> порядок инкассации валютных ценностей в Центральном Республиканском Банке Донецкой Народной Республики</w:t>
      </w:r>
      <w:r w:rsidRPr="003318E2">
        <w:rPr>
          <w:color w:val="000000" w:themeColor="text1"/>
          <w:spacing w:val="2"/>
          <w:sz w:val="28"/>
          <w:szCs w:val="28"/>
          <w:lang w:val="ru-RU" w:eastAsia="ru-RU"/>
        </w:rPr>
        <w:t>), и вкладывает внутрь сумки ведомость к сумке.</w:t>
      </w:r>
    </w:p>
    <w:p w:rsidR="0086104F" w:rsidRPr="00640DB5" w:rsidRDefault="0086104F" w:rsidP="001107FB">
      <w:pPr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  <w:r w:rsidRPr="003318E2">
        <w:rPr>
          <w:color w:val="000000" w:themeColor="text1"/>
          <w:sz w:val="28"/>
          <w:szCs w:val="28"/>
          <w:lang w:val="ru-RU" w:eastAsia="ru-RU"/>
        </w:rPr>
        <w:t>Накладная к сумке и квитанция к сумке предъявляются в</w:t>
      </w:r>
      <w:r w:rsidR="00FA1D9B" w:rsidRPr="006905CE">
        <w:rPr>
          <w:sz w:val="28"/>
          <w:szCs w:val="28"/>
          <w:lang w:val="ru-RU"/>
        </w:rPr>
        <w:t xml:space="preserve"> </w:t>
      </w:r>
      <w:r w:rsidR="00FA1D9B" w:rsidRPr="003318E2">
        <w:rPr>
          <w:color w:val="000000" w:themeColor="text1"/>
          <w:sz w:val="28"/>
          <w:szCs w:val="28"/>
          <w:lang w:val="ru-RU" w:eastAsia="ru-RU"/>
        </w:rPr>
        <w:t>Центральный Республиканский</w:t>
      </w:r>
      <w:r w:rsidRPr="003318E2">
        <w:rPr>
          <w:color w:val="000000" w:themeColor="text1"/>
          <w:sz w:val="28"/>
          <w:szCs w:val="28"/>
          <w:lang w:val="ru-RU" w:eastAsia="ru-RU"/>
        </w:rPr>
        <w:t xml:space="preserve"> Банк вместе с сумкой с </w:t>
      </w:r>
      <w:r w:rsidRPr="006E3BBC">
        <w:rPr>
          <w:color w:val="000000" w:themeColor="text1"/>
          <w:spacing w:val="2"/>
          <w:sz w:val="28"/>
          <w:szCs w:val="28"/>
          <w:lang w:val="ru-RU" w:eastAsia="ru-RU"/>
        </w:rPr>
        <w:t>наличными денежными средствами</w:t>
      </w:r>
      <w:r w:rsidRPr="00640DB5">
        <w:rPr>
          <w:color w:val="000000" w:themeColor="text1"/>
          <w:sz w:val="28"/>
          <w:szCs w:val="28"/>
          <w:lang w:val="ru-RU" w:eastAsia="ru-RU"/>
        </w:rPr>
        <w:t xml:space="preserve">. </w:t>
      </w:r>
    </w:p>
    <w:p w:rsidR="0086104F" w:rsidRPr="003318E2" w:rsidRDefault="0086104F" w:rsidP="001107FB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E853AC">
        <w:rPr>
          <w:color w:val="000000" w:themeColor="text1"/>
          <w:sz w:val="28"/>
          <w:szCs w:val="28"/>
          <w:lang w:val="ru-RU" w:eastAsia="ru-RU"/>
        </w:rPr>
        <w:t xml:space="preserve">Квитанцию к сумке кассовый работник </w:t>
      </w:r>
      <w:r w:rsidR="00FA1D9B" w:rsidRPr="00E853AC">
        <w:rPr>
          <w:color w:val="000000" w:themeColor="text1"/>
          <w:sz w:val="28"/>
          <w:szCs w:val="28"/>
          <w:lang w:val="ru-RU" w:eastAsia="ru-RU"/>
        </w:rPr>
        <w:t xml:space="preserve">Центрального Республиканского </w:t>
      </w:r>
      <w:r w:rsidRPr="00E853AC">
        <w:rPr>
          <w:color w:val="000000" w:themeColor="text1"/>
          <w:sz w:val="28"/>
          <w:szCs w:val="28"/>
          <w:lang w:val="ru-RU" w:eastAsia="ru-RU"/>
        </w:rPr>
        <w:t xml:space="preserve">Банка возвращает клиенту в момент приема сумки, с проставлением личной подписи и оттиска печати (штампа) кассы. Накладную к сумке </w:t>
      </w:r>
      <w:r w:rsidR="00FA1D9B" w:rsidRPr="003318E2">
        <w:rPr>
          <w:color w:val="000000" w:themeColor="text1"/>
          <w:sz w:val="28"/>
          <w:szCs w:val="28"/>
          <w:lang w:val="ru-RU" w:eastAsia="ru-RU"/>
        </w:rPr>
        <w:t xml:space="preserve">Центральный Республиканский </w:t>
      </w:r>
      <w:r w:rsidRPr="003318E2">
        <w:rPr>
          <w:color w:val="000000" w:themeColor="text1"/>
          <w:sz w:val="28"/>
          <w:szCs w:val="28"/>
          <w:lang w:val="ru-RU" w:eastAsia="ru-RU"/>
        </w:rPr>
        <w:t xml:space="preserve">Банк передает клиенту </w:t>
      </w:r>
      <w:r w:rsidRPr="003318E2">
        <w:rPr>
          <w:color w:val="000000" w:themeColor="text1"/>
          <w:sz w:val="28"/>
          <w:szCs w:val="28"/>
          <w:lang w:val="ru-RU"/>
        </w:rPr>
        <w:t>после пересчета принятых наличных денежных средств и зачисления их на счет клиента.</w:t>
      </w:r>
    </w:p>
    <w:p w:rsidR="0086104F" w:rsidRPr="00C86245" w:rsidRDefault="0086104F" w:rsidP="00C86245">
      <w:pPr>
        <w:pStyle w:val="ab"/>
        <w:tabs>
          <w:tab w:val="left" w:pos="993"/>
        </w:tabs>
        <w:ind w:left="0" w:firstLine="709"/>
        <w:jc w:val="both"/>
        <w:textAlignment w:val="baseline"/>
        <w:rPr>
          <w:color w:val="000000" w:themeColor="text1"/>
          <w:lang w:val="ru-RU"/>
        </w:rPr>
      </w:pPr>
    </w:p>
    <w:p w:rsidR="0086104F" w:rsidRPr="003318E2" w:rsidRDefault="0086104F" w:rsidP="001107FB">
      <w:pPr>
        <w:shd w:val="clear" w:color="auto" w:fill="FFFFFF"/>
        <w:ind w:firstLine="709"/>
        <w:jc w:val="both"/>
        <w:rPr>
          <w:color w:val="000000" w:themeColor="text1"/>
          <w:spacing w:val="2"/>
          <w:sz w:val="28"/>
          <w:szCs w:val="28"/>
          <w:lang w:val="ru-RU" w:eastAsia="ru-RU"/>
        </w:rPr>
      </w:pPr>
      <w:r w:rsidRPr="003318E2">
        <w:rPr>
          <w:color w:val="000000" w:themeColor="text1"/>
          <w:spacing w:val="2"/>
          <w:sz w:val="28"/>
          <w:szCs w:val="28"/>
          <w:lang w:val="ru-RU" w:eastAsia="ru-RU"/>
        </w:rPr>
        <w:t xml:space="preserve">7. При приеме сумки кассовый работник </w:t>
      </w:r>
      <w:r w:rsidR="00FA1D9B" w:rsidRPr="003318E2">
        <w:rPr>
          <w:color w:val="000000" w:themeColor="text1"/>
          <w:spacing w:val="2"/>
          <w:sz w:val="28"/>
          <w:szCs w:val="28"/>
          <w:lang w:val="ru-RU" w:eastAsia="ru-RU"/>
        </w:rPr>
        <w:t xml:space="preserve">Центрального Республиканского </w:t>
      </w:r>
      <w:r w:rsidRPr="003318E2">
        <w:rPr>
          <w:color w:val="000000" w:themeColor="text1"/>
          <w:spacing w:val="2"/>
          <w:sz w:val="28"/>
          <w:szCs w:val="28"/>
          <w:lang w:val="ru-RU" w:eastAsia="ru-RU"/>
        </w:rPr>
        <w:t xml:space="preserve">Банка в присутствии работника, выполняющего функции контроля, проверяет исправность (целостность) сумки, а также соответствие записей в накладной к сумке записям в квитанции к сумке; номера сумки номеру, указанному в накладной к сумке и квитанции к сумке. </w:t>
      </w:r>
    </w:p>
    <w:p w:rsidR="0050282F" w:rsidRPr="00C86245" w:rsidRDefault="0050282F" w:rsidP="00C86245">
      <w:pPr>
        <w:pStyle w:val="ab"/>
        <w:tabs>
          <w:tab w:val="left" w:pos="993"/>
        </w:tabs>
        <w:ind w:left="0" w:firstLine="709"/>
        <w:jc w:val="both"/>
        <w:textAlignment w:val="baseline"/>
        <w:rPr>
          <w:color w:val="000000" w:themeColor="text1"/>
          <w:lang w:val="ru-RU"/>
        </w:rPr>
      </w:pPr>
    </w:p>
    <w:p w:rsidR="0086104F" w:rsidRPr="003318E2" w:rsidRDefault="0050282F" w:rsidP="001107F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  <w:r w:rsidRPr="003318E2">
        <w:rPr>
          <w:color w:val="000000" w:themeColor="text1"/>
          <w:sz w:val="28"/>
          <w:szCs w:val="28"/>
          <w:lang w:val="ru-RU" w:eastAsia="ru-RU"/>
        </w:rPr>
        <w:t xml:space="preserve">8. </w:t>
      </w:r>
      <w:r w:rsidR="0086104F" w:rsidRPr="003318E2">
        <w:rPr>
          <w:color w:val="000000" w:themeColor="text1"/>
          <w:sz w:val="28"/>
          <w:szCs w:val="28"/>
          <w:lang w:val="ru-RU" w:eastAsia="ru-RU"/>
        </w:rPr>
        <w:t>Исправность (целостность) сумки подтверждается:</w:t>
      </w:r>
    </w:p>
    <w:p w:rsidR="0050282F" w:rsidRPr="00C86245" w:rsidRDefault="0050282F" w:rsidP="00C86245">
      <w:pPr>
        <w:pStyle w:val="ab"/>
        <w:tabs>
          <w:tab w:val="left" w:pos="993"/>
        </w:tabs>
        <w:ind w:left="0" w:firstLine="709"/>
        <w:jc w:val="both"/>
        <w:textAlignment w:val="baseline"/>
        <w:rPr>
          <w:color w:val="000000" w:themeColor="text1"/>
          <w:lang w:val="ru-RU"/>
        </w:rPr>
      </w:pPr>
    </w:p>
    <w:p w:rsidR="0086104F" w:rsidRPr="003318E2" w:rsidRDefault="0050282F" w:rsidP="001107F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  <w:r w:rsidRPr="003318E2">
        <w:rPr>
          <w:color w:val="000000" w:themeColor="text1"/>
          <w:sz w:val="28"/>
          <w:szCs w:val="28"/>
          <w:lang w:val="ru-RU" w:eastAsia="ru-RU"/>
        </w:rPr>
        <w:t xml:space="preserve">1) </w:t>
      </w:r>
      <w:r w:rsidR="0086104F" w:rsidRPr="003318E2">
        <w:rPr>
          <w:color w:val="000000" w:themeColor="text1"/>
          <w:sz w:val="28"/>
          <w:szCs w:val="28"/>
          <w:lang w:val="ru-RU" w:eastAsia="ru-RU"/>
        </w:rPr>
        <w:t xml:space="preserve">четкостью оттиска пломбиратора на пломбе, которым опломбирована сумка, и его соответствие образцу;  </w:t>
      </w:r>
    </w:p>
    <w:p w:rsidR="0050282F" w:rsidRPr="00C86245" w:rsidRDefault="0050282F" w:rsidP="00C86245">
      <w:pPr>
        <w:pStyle w:val="ab"/>
        <w:tabs>
          <w:tab w:val="left" w:pos="993"/>
        </w:tabs>
        <w:ind w:left="0" w:firstLine="709"/>
        <w:jc w:val="both"/>
        <w:textAlignment w:val="baseline"/>
        <w:rPr>
          <w:color w:val="000000" w:themeColor="text1"/>
          <w:lang w:val="ru-RU"/>
        </w:rPr>
      </w:pPr>
    </w:p>
    <w:p w:rsidR="0086104F" w:rsidRPr="003318E2" w:rsidRDefault="0050282F" w:rsidP="001107F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  <w:r w:rsidRPr="003318E2">
        <w:rPr>
          <w:color w:val="000000" w:themeColor="text1"/>
          <w:sz w:val="28"/>
          <w:szCs w:val="28"/>
          <w:lang w:val="ru-RU" w:eastAsia="ru-RU"/>
        </w:rPr>
        <w:lastRenderedPageBreak/>
        <w:t xml:space="preserve">2) </w:t>
      </w:r>
      <w:r w:rsidR="0086104F" w:rsidRPr="003318E2">
        <w:rPr>
          <w:color w:val="000000" w:themeColor="text1"/>
          <w:sz w:val="28"/>
          <w:szCs w:val="28"/>
          <w:lang w:val="ru-RU" w:eastAsia="ru-RU"/>
        </w:rPr>
        <w:t>отсутствием каких-либо внешних повреждений, целостности швов и других дефектов (отсутствие заплат, наружных швов, разрыва ткани, поврежденных или без оттиска пломб, разрыва шпагата или узлов на шпагате и другое);</w:t>
      </w:r>
    </w:p>
    <w:p w:rsidR="0050282F" w:rsidRPr="00C86245" w:rsidRDefault="0050282F" w:rsidP="00C86245">
      <w:pPr>
        <w:pStyle w:val="ab"/>
        <w:tabs>
          <w:tab w:val="left" w:pos="993"/>
        </w:tabs>
        <w:ind w:left="0" w:firstLine="709"/>
        <w:jc w:val="both"/>
        <w:textAlignment w:val="baseline"/>
        <w:rPr>
          <w:color w:val="000000" w:themeColor="text1"/>
          <w:lang w:val="ru-RU"/>
        </w:rPr>
      </w:pPr>
    </w:p>
    <w:p w:rsidR="0086104F" w:rsidRPr="003318E2" w:rsidRDefault="0050282F" w:rsidP="001107F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  <w:r w:rsidRPr="003318E2">
        <w:rPr>
          <w:color w:val="000000" w:themeColor="text1"/>
          <w:sz w:val="28"/>
          <w:szCs w:val="28"/>
          <w:lang w:val="ru-RU" w:eastAsia="ru-RU"/>
        </w:rPr>
        <w:t xml:space="preserve">3) </w:t>
      </w:r>
      <w:r w:rsidR="0086104F" w:rsidRPr="003318E2">
        <w:rPr>
          <w:color w:val="000000" w:themeColor="text1"/>
          <w:sz w:val="28"/>
          <w:szCs w:val="28"/>
          <w:lang w:val="ru-RU" w:eastAsia="ru-RU"/>
        </w:rPr>
        <w:t>правильностью ее опломбирования и целостностью шпагата, на котором отбита пломба, или целостностью индикаторной пломбы.</w:t>
      </w:r>
    </w:p>
    <w:p w:rsidR="0086104F" w:rsidRPr="00C86245" w:rsidRDefault="0086104F" w:rsidP="00C86245">
      <w:pPr>
        <w:pStyle w:val="ab"/>
        <w:tabs>
          <w:tab w:val="left" w:pos="993"/>
        </w:tabs>
        <w:ind w:left="0" w:firstLine="709"/>
        <w:jc w:val="both"/>
        <w:textAlignment w:val="baseline"/>
        <w:rPr>
          <w:color w:val="000000" w:themeColor="text1"/>
          <w:lang w:val="ru-RU"/>
        </w:rPr>
      </w:pPr>
    </w:p>
    <w:p w:rsidR="0086104F" w:rsidRPr="003318E2" w:rsidRDefault="0050282F" w:rsidP="001107FB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8"/>
          <w:szCs w:val="28"/>
          <w:lang w:val="ru-RU" w:eastAsia="ru-RU"/>
        </w:rPr>
      </w:pPr>
      <w:r w:rsidRPr="003318E2">
        <w:rPr>
          <w:color w:val="000000" w:themeColor="text1"/>
          <w:spacing w:val="2"/>
          <w:sz w:val="28"/>
          <w:szCs w:val="28"/>
          <w:lang w:val="ru-RU" w:eastAsia="ru-RU"/>
        </w:rPr>
        <w:t>9</w:t>
      </w:r>
      <w:r w:rsidR="0086104F" w:rsidRPr="003318E2">
        <w:rPr>
          <w:color w:val="000000" w:themeColor="text1"/>
          <w:spacing w:val="2"/>
          <w:sz w:val="28"/>
          <w:szCs w:val="28"/>
          <w:lang w:val="ru-RU" w:eastAsia="ru-RU"/>
        </w:rPr>
        <w:t xml:space="preserve">. </w:t>
      </w:r>
      <w:r w:rsidR="0086104F" w:rsidRPr="003318E2">
        <w:rPr>
          <w:color w:val="000000" w:themeColor="text1"/>
          <w:sz w:val="28"/>
          <w:szCs w:val="28"/>
          <w:lang w:val="ru-RU" w:eastAsia="ru-RU"/>
        </w:rPr>
        <w:t xml:space="preserve">При выявлении несоответствия записей в накладной к сумке и квитанции к сумке, сумка с </w:t>
      </w:r>
      <w:r w:rsidR="0086104F" w:rsidRPr="003318E2">
        <w:rPr>
          <w:color w:val="000000" w:themeColor="text1"/>
          <w:spacing w:val="2"/>
          <w:sz w:val="28"/>
          <w:szCs w:val="28"/>
          <w:lang w:val="ru-RU" w:eastAsia="ru-RU"/>
        </w:rPr>
        <w:t>наличными денежными средствами</w:t>
      </w:r>
      <w:r w:rsidR="0086104F" w:rsidRPr="003318E2">
        <w:rPr>
          <w:color w:val="000000" w:themeColor="text1"/>
          <w:sz w:val="28"/>
          <w:szCs w:val="28"/>
          <w:lang w:val="ru-RU" w:eastAsia="ru-RU"/>
        </w:rPr>
        <w:t xml:space="preserve"> вместе с накладной к сумке и квитанцией к сумке возвращаются клиенту. Внесение исправлений в препроводительную ведомость не допускается.</w:t>
      </w:r>
    </w:p>
    <w:p w:rsidR="0086104F" w:rsidRPr="00713DF2" w:rsidRDefault="0086104F" w:rsidP="00713DF2">
      <w:pPr>
        <w:pStyle w:val="ab"/>
        <w:tabs>
          <w:tab w:val="left" w:pos="993"/>
        </w:tabs>
        <w:ind w:left="0" w:firstLine="709"/>
        <w:jc w:val="both"/>
        <w:textAlignment w:val="baseline"/>
        <w:rPr>
          <w:color w:val="000000" w:themeColor="text1"/>
          <w:lang w:val="ru-RU"/>
        </w:rPr>
      </w:pPr>
    </w:p>
    <w:p w:rsidR="0086104F" w:rsidRPr="003318E2" w:rsidRDefault="0050282F" w:rsidP="001107FB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8"/>
          <w:szCs w:val="28"/>
          <w:lang w:val="ru-RU" w:eastAsia="ru-RU"/>
        </w:rPr>
      </w:pPr>
      <w:r w:rsidRPr="003318E2">
        <w:rPr>
          <w:color w:val="000000" w:themeColor="text1"/>
          <w:spacing w:val="2"/>
          <w:sz w:val="28"/>
          <w:szCs w:val="28"/>
          <w:lang w:val="ru-RU" w:eastAsia="ru-RU"/>
        </w:rPr>
        <w:t>10</w:t>
      </w:r>
      <w:r w:rsidR="0086104F" w:rsidRPr="003318E2">
        <w:rPr>
          <w:color w:val="000000" w:themeColor="text1"/>
          <w:spacing w:val="2"/>
          <w:sz w:val="28"/>
          <w:szCs w:val="28"/>
          <w:lang w:val="ru-RU" w:eastAsia="ru-RU"/>
        </w:rPr>
        <w:t xml:space="preserve">. </w:t>
      </w:r>
      <w:r w:rsidR="0086104F" w:rsidRPr="003318E2">
        <w:rPr>
          <w:color w:val="000000" w:themeColor="text1"/>
          <w:sz w:val="28"/>
          <w:szCs w:val="28"/>
          <w:lang w:val="ru-RU" w:eastAsia="ru-RU"/>
        </w:rPr>
        <w:t xml:space="preserve">При выявлении каких-либо </w:t>
      </w:r>
      <w:r w:rsidR="0086104F" w:rsidRPr="003318E2">
        <w:rPr>
          <w:color w:val="000000" w:themeColor="text1"/>
          <w:spacing w:val="2"/>
          <w:sz w:val="28"/>
          <w:szCs w:val="28"/>
          <w:lang w:val="ru-RU" w:eastAsia="ru-RU"/>
        </w:rPr>
        <w:t xml:space="preserve">повреждений </w:t>
      </w:r>
      <w:r w:rsidR="0086104F" w:rsidRPr="003318E2">
        <w:rPr>
          <w:color w:val="000000" w:themeColor="text1"/>
          <w:sz w:val="28"/>
          <w:szCs w:val="28"/>
          <w:lang w:val="ru-RU" w:eastAsia="ru-RU"/>
        </w:rPr>
        <w:t xml:space="preserve">сумка с </w:t>
      </w:r>
      <w:r w:rsidR="0086104F" w:rsidRPr="003318E2">
        <w:rPr>
          <w:color w:val="000000" w:themeColor="text1"/>
          <w:spacing w:val="2"/>
          <w:sz w:val="28"/>
          <w:szCs w:val="28"/>
          <w:lang w:val="ru-RU" w:eastAsia="ru-RU"/>
        </w:rPr>
        <w:t>наличными денежными средствами</w:t>
      </w:r>
      <w:r w:rsidR="0086104F" w:rsidRPr="003318E2">
        <w:rPr>
          <w:color w:val="000000" w:themeColor="text1"/>
          <w:sz w:val="28"/>
          <w:szCs w:val="28"/>
          <w:lang w:val="ru-RU" w:eastAsia="ru-RU"/>
        </w:rPr>
        <w:t xml:space="preserve"> вместе с накладной к сумке и квитанцией к сумке</w:t>
      </w:r>
      <w:r w:rsidR="0086104F" w:rsidRPr="003318E2">
        <w:rPr>
          <w:color w:val="000000" w:themeColor="text1"/>
          <w:spacing w:val="2"/>
          <w:sz w:val="28"/>
          <w:szCs w:val="28"/>
          <w:lang w:val="ru-RU" w:eastAsia="ru-RU"/>
        </w:rPr>
        <w:t xml:space="preserve"> </w:t>
      </w:r>
      <w:r w:rsidR="0086104F" w:rsidRPr="003318E2">
        <w:rPr>
          <w:color w:val="000000" w:themeColor="text1"/>
          <w:sz w:val="28"/>
          <w:szCs w:val="28"/>
          <w:lang w:val="ru-RU" w:eastAsia="ru-RU"/>
        </w:rPr>
        <w:t xml:space="preserve">возвращается клиенту. </w:t>
      </w:r>
    </w:p>
    <w:p w:rsidR="0086104F" w:rsidRPr="00713DF2" w:rsidRDefault="0086104F" w:rsidP="00713DF2">
      <w:pPr>
        <w:pStyle w:val="ab"/>
        <w:tabs>
          <w:tab w:val="left" w:pos="993"/>
        </w:tabs>
        <w:ind w:left="0" w:firstLine="709"/>
        <w:jc w:val="both"/>
        <w:textAlignment w:val="baseline"/>
        <w:rPr>
          <w:color w:val="000000" w:themeColor="text1"/>
          <w:lang w:val="ru-RU"/>
        </w:rPr>
      </w:pPr>
    </w:p>
    <w:p w:rsidR="0086104F" w:rsidRPr="003318E2" w:rsidRDefault="0050282F" w:rsidP="001107FB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  <w:lang w:val="ru-RU" w:eastAsia="ru-RU"/>
        </w:rPr>
      </w:pPr>
      <w:r w:rsidRPr="003318E2">
        <w:rPr>
          <w:color w:val="000000" w:themeColor="text1"/>
          <w:spacing w:val="2"/>
          <w:sz w:val="28"/>
          <w:szCs w:val="28"/>
          <w:lang w:val="ru-RU" w:eastAsia="ru-RU"/>
        </w:rPr>
        <w:t>11</w:t>
      </w:r>
      <w:r w:rsidR="0086104F" w:rsidRPr="003318E2">
        <w:rPr>
          <w:color w:val="000000" w:themeColor="text1"/>
          <w:spacing w:val="2"/>
          <w:sz w:val="28"/>
          <w:szCs w:val="28"/>
          <w:lang w:val="ru-RU" w:eastAsia="ru-RU"/>
        </w:rPr>
        <w:t xml:space="preserve">. При отсутствии на сумке каких-либо повреждений, при условии полного соответствия необходимых параметров оформления сумки данным сопроводительных документов, кассовый работник </w:t>
      </w:r>
      <w:r w:rsidR="00FA1D9B" w:rsidRPr="003318E2">
        <w:rPr>
          <w:color w:val="000000" w:themeColor="text1"/>
          <w:spacing w:val="2"/>
          <w:sz w:val="28"/>
          <w:szCs w:val="28"/>
          <w:lang w:val="ru-RU" w:eastAsia="ru-RU"/>
        </w:rPr>
        <w:t xml:space="preserve">Центрального Республиканского </w:t>
      </w:r>
      <w:r w:rsidR="0086104F" w:rsidRPr="003318E2">
        <w:rPr>
          <w:color w:val="000000" w:themeColor="text1"/>
          <w:spacing w:val="2"/>
          <w:sz w:val="28"/>
          <w:szCs w:val="28"/>
          <w:lang w:val="ru-RU" w:eastAsia="ru-RU"/>
        </w:rPr>
        <w:t>Банка принимает сумку и выда</w:t>
      </w:r>
      <w:r w:rsidR="0086104F" w:rsidRPr="003318E2">
        <w:rPr>
          <w:color w:val="000000" w:themeColor="text1"/>
          <w:sz w:val="28"/>
          <w:szCs w:val="28"/>
          <w:lang w:val="ru-RU" w:eastAsia="ru-RU"/>
        </w:rPr>
        <w:t>е</w:t>
      </w:r>
      <w:r w:rsidR="0086104F" w:rsidRPr="003318E2">
        <w:rPr>
          <w:color w:val="000000" w:themeColor="text1"/>
          <w:spacing w:val="2"/>
          <w:sz w:val="28"/>
          <w:szCs w:val="28"/>
          <w:lang w:val="ru-RU" w:eastAsia="ru-RU"/>
        </w:rPr>
        <w:t xml:space="preserve">т представителю клиента квитанцию к сумке, на которой ставит свою подпись, скрепленную оттиском печати кассы </w:t>
      </w:r>
      <w:r w:rsidR="00FA1D9B" w:rsidRPr="003318E2">
        <w:rPr>
          <w:color w:val="000000" w:themeColor="text1"/>
          <w:spacing w:val="2"/>
          <w:sz w:val="28"/>
          <w:szCs w:val="28"/>
          <w:lang w:val="ru-RU" w:eastAsia="ru-RU"/>
        </w:rPr>
        <w:t xml:space="preserve">Центрального Республиканского </w:t>
      </w:r>
      <w:r w:rsidR="0086104F" w:rsidRPr="003318E2">
        <w:rPr>
          <w:color w:val="000000" w:themeColor="text1"/>
          <w:spacing w:val="2"/>
          <w:sz w:val="28"/>
          <w:szCs w:val="28"/>
          <w:lang w:val="ru-RU" w:eastAsia="ru-RU"/>
        </w:rPr>
        <w:t>Банка, а также порожние сумки.</w:t>
      </w:r>
    </w:p>
    <w:p w:rsidR="0086104F" w:rsidRPr="00713DF2" w:rsidRDefault="0086104F" w:rsidP="00713DF2">
      <w:pPr>
        <w:pStyle w:val="ab"/>
        <w:tabs>
          <w:tab w:val="left" w:pos="993"/>
        </w:tabs>
        <w:ind w:left="0" w:firstLine="709"/>
        <w:jc w:val="both"/>
        <w:textAlignment w:val="baseline"/>
        <w:rPr>
          <w:color w:val="000000" w:themeColor="text1"/>
          <w:lang w:val="ru-RU"/>
        </w:rPr>
      </w:pPr>
    </w:p>
    <w:p w:rsidR="0086104F" w:rsidRPr="003318E2" w:rsidRDefault="0050282F" w:rsidP="001107FB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3318E2">
        <w:rPr>
          <w:color w:val="000000" w:themeColor="text1"/>
          <w:spacing w:val="2"/>
          <w:sz w:val="28"/>
          <w:szCs w:val="28"/>
          <w:lang w:val="ru-RU" w:eastAsia="ru-RU"/>
        </w:rPr>
        <w:t>12</w:t>
      </w:r>
      <w:r w:rsidR="0086104F" w:rsidRPr="003318E2">
        <w:rPr>
          <w:color w:val="000000" w:themeColor="text1"/>
          <w:spacing w:val="2"/>
          <w:sz w:val="28"/>
          <w:szCs w:val="28"/>
          <w:lang w:val="ru-RU" w:eastAsia="ru-RU"/>
        </w:rPr>
        <w:t>. Для учета принятых от клиентов сумок информацию о каждой принятой сумке кассовый работник</w:t>
      </w:r>
      <w:r w:rsidR="005F777E" w:rsidRPr="006905CE">
        <w:rPr>
          <w:sz w:val="28"/>
          <w:szCs w:val="28"/>
          <w:lang w:val="ru-RU"/>
        </w:rPr>
        <w:t xml:space="preserve"> </w:t>
      </w:r>
      <w:r w:rsidR="005F777E" w:rsidRPr="003318E2">
        <w:rPr>
          <w:color w:val="000000" w:themeColor="text1"/>
          <w:spacing w:val="2"/>
          <w:sz w:val="28"/>
          <w:szCs w:val="28"/>
          <w:lang w:val="ru-RU" w:eastAsia="ru-RU"/>
        </w:rPr>
        <w:t>Центрального Республиканского</w:t>
      </w:r>
      <w:r w:rsidR="0086104F" w:rsidRPr="003318E2">
        <w:rPr>
          <w:color w:val="000000" w:themeColor="text1"/>
          <w:spacing w:val="2"/>
          <w:sz w:val="28"/>
          <w:szCs w:val="28"/>
          <w:lang w:val="ru-RU" w:eastAsia="ru-RU"/>
        </w:rPr>
        <w:t xml:space="preserve"> Банка заносит в журнал уч</w:t>
      </w:r>
      <w:r w:rsidR="0086104F" w:rsidRPr="006E3BBC">
        <w:rPr>
          <w:color w:val="000000" w:themeColor="text1"/>
          <w:sz w:val="28"/>
          <w:szCs w:val="28"/>
          <w:lang w:val="ru-RU" w:eastAsia="ru-RU"/>
        </w:rPr>
        <w:t>е</w:t>
      </w:r>
      <w:r w:rsidR="0086104F" w:rsidRPr="00640DB5">
        <w:rPr>
          <w:color w:val="000000" w:themeColor="text1"/>
          <w:spacing w:val="2"/>
          <w:sz w:val="28"/>
          <w:szCs w:val="28"/>
          <w:lang w:val="ru-RU" w:eastAsia="ru-RU"/>
        </w:rPr>
        <w:t xml:space="preserve">та принятых сумок (мешков) с валютными ценностями по форме, приведенной в нормативном акте </w:t>
      </w:r>
      <w:r w:rsidR="005F777E" w:rsidRPr="00E853AC">
        <w:rPr>
          <w:color w:val="000000" w:themeColor="text1"/>
          <w:spacing w:val="2"/>
          <w:sz w:val="28"/>
          <w:szCs w:val="28"/>
          <w:lang w:val="ru-RU" w:eastAsia="ru-RU"/>
        </w:rPr>
        <w:t xml:space="preserve">Центрального Республиканского </w:t>
      </w:r>
      <w:r w:rsidR="0086104F" w:rsidRPr="00E853AC">
        <w:rPr>
          <w:color w:val="000000" w:themeColor="text1"/>
          <w:spacing w:val="2"/>
          <w:sz w:val="28"/>
          <w:szCs w:val="28"/>
          <w:lang w:val="ru-RU" w:eastAsia="ru-RU"/>
        </w:rPr>
        <w:t>Банка, регулирующем внутренний порядок ведения кассовых операций в Центральном Республиканском Банке</w:t>
      </w:r>
      <w:r w:rsidR="009D7537" w:rsidRPr="00E853AC">
        <w:rPr>
          <w:color w:val="000000" w:themeColor="text1"/>
          <w:spacing w:val="2"/>
          <w:sz w:val="28"/>
          <w:szCs w:val="28"/>
          <w:lang w:val="ru-RU" w:eastAsia="ru-RU"/>
        </w:rPr>
        <w:t xml:space="preserve"> Донецкой Народной Республики</w:t>
      </w:r>
      <w:r w:rsidR="0086104F" w:rsidRPr="0072765D">
        <w:rPr>
          <w:color w:val="000000" w:themeColor="text1"/>
          <w:spacing w:val="2"/>
          <w:sz w:val="28"/>
          <w:szCs w:val="28"/>
          <w:lang w:val="ru-RU" w:eastAsia="ru-RU"/>
        </w:rPr>
        <w:t>. Сведения об инкассаторах, предусмотренные в форме журнала уч</w:t>
      </w:r>
      <w:r w:rsidR="0086104F" w:rsidRPr="003318E2">
        <w:rPr>
          <w:color w:val="000000" w:themeColor="text1"/>
          <w:sz w:val="28"/>
          <w:szCs w:val="28"/>
          <w:lang w:val="ru-RU" w:eastAsia="ru-RU"/>
        </w:rPr>
        <w:t>е</w:t>
      </w:r>
      <w:r w:rsidR="0086104F" w:rsidRPr="003318E2">
        <w:rPr>
          <w:color w:val="000000" w:themeColor="text1"/>
          <w:spacing w:val="2"/>
          <w:sz w:val="28"/>
          <w:szCs w:val="28"/>
          <w:lang w:val="ru-RU" w:eastAsia="ru-RU"/>
        </w:rPr>
        <w:t xml:space="preserve">та принятых сумок (мешков) с валютными ценностями, </w:t>
      </w:r>
      <w:r w:rsidR="00EC0FD2" w:rsidRPr="003318E2">
        <w:rPr>
          <w:color w:val="000000" w:themeColor="text1"/>
          <w:spacing w:val="2"/>
          <w:sz w:val="28"/>
          <w:szCs w:val="28"/>
          <w:lang w:val="ru-RU" w:eastAsia="ru-RU"/>
        </w:rPr>
        <w:t xml:space="preserve">в том числе подписи, </w:t>
      </w:r>
      <w:r w:rsidR="0086104F" w:rsidRPr="003318E2">
        <w:rPr>
          <w:color w:val="000000" w:themeColor="text1"/>
          <w:spacing w:val="2"/>
          <w:sz w:val="28"/>
          <w:szCs w:val="28"/>
          <w:lang w:val="ru-RU" w:eastAsia="ru-RU"/>
        </w:rPr>
        <w:t>не заполняются.</w:t>
      </w:r>
    </w:p>
    <w:p w:rsidR="009E1F15" w:rsidRPr="002B1648" w:rsidRDefault="009E1F15" w:rsidP="001107FB">
      <w:pPr>
        <w:pStyle w:val="a3"/>
        <w:spacing w:before="0" w:beforeAutospacing="0" w:after="0" w:afterAutospacing="0"/>
        <w:ind w:firstLine="709"/>
        <w:jc w:val="center"/>
      </w:pPr>
    </w:p>
    <w:p w:rsidR="009E1F15" w:rsidRPr="003318E2" w:rsidRDefault="002E7BBF" w:rsidP="00F21E94">
      <w:pPr>
        <w:pStyle w:val="1"/>
        <w:spacing w:before="0"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05CE">
        <w:rPr>
          <w:rFonts w:ascii="Times New Roman" w:hAnsi="Times New Roman" w:cs="Times New Roman"/>
          <w:color w:val="000000" w:themeColor="text1"/>
          <w:sz w:val="28"/>
          <w:szCs w:val="28"/>
        </w:rPr>
        <w:t>VII</w:t>
      </w:r>
      <w:r w:rsidR="009E1F15" w:rsidRPr="00331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Порядок выдачи клиентам наличных средств из касс </w:t>
      </w:r>
      <w:r w:rsidR="005F777E" w:rsidRPr="00331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Центрального Республиканского </w:t>
      </w:r>
      <w:r w:rsidR="00BE325D" w:rsidRPr="003318E2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9E1F15" w:rsidRPr="003318E2">
        <w:rPr>
          <w:rFonts w:ascii="Times New Roman" w:hAnsi="Times New Roman" w:cs="Times New Roman"/>
          <w:color w:val="000000" w:themeColor="text1"/>
          <w:sz w:val="28"/>
          <w:szCs w:val="28"/>
        </w:rPr>
        <w:t>анка</w:t>
      </w:r>
    </w:p>
    <w:p w:rsidR="00AA0613" w:rsidRPr="002B1648" w:rsidRDefault="00AA0613" w:rsidP="001107FB">
      <w:pPr>
        <w:pStyle w:val="a3"/>
        <w:spacing w:before="0" w:beforeAutospacing="0" w:after="0" w:afterAutospacing="0"/>
        <w:ind w:firstLine="709"/>
        <w:jc w:val="center"/>
      </w:pPr>
    </w:p>
    <w:p w:rsidR="009E1F15" w:rsidRPr="003318E2" w:rsidRDefault="009E1F15" w:rsidP="001107FB">
      <w:pPr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  <w:r w:rsidRPr="00E853AC">
        <w:rPr>
          <w:color w:val="000000" w:themeColor="text1"/>
          <w:sz w:val="28"/>
          <w:szCs w:val="28"/>
          <w:lang w:val="ru-RU" w:eastAsia="ru-RU"/>
        </w:rPr>
        <w:t xml:space="preserve">1. </w:t>
      </w:r>
      <w:r w:rsidR="005F777E" w:rsidRPr="00E853AC">
        <w:rPr>
          <w:color w:val="000000" w:themeColor="text1"/>
          <w:sz w:val="28"/>
          <w:szCs w:val="28"/>
          <w:lang w:val="ru-RU" w:eastAsia="ru-RU"/>
        </w:rPr>
        <w:t xml:space="preserve">Центральный Республиканский </w:t>
      </w:r>
      <w:r w:rsidRPr="00E853AC">
        <w:rPr>
          <w:color w:val="000000" w:themeColor="text1"/>
          <w:sz w:val="28"/>
          <w:szCs w:val="28"/>
          <w:lang w:val="ru-RU" w:eastAsia="ru-RU"/>
        </w:rPr>
        <w:t xml:space="preserve">Банк </w:t>
      </w:r>
      <w:r w:rsidR="00ED0C86" w:rsidRPr="00E853AC">
        <w:rPr>
          <w:color w:val="000000" w:themeColor="text1"/>
          <w:sz w:val="28"/>
          <w:szCs w:val="28"/>
          <w:lang w:val="ru-RU" w:eastAsia="ru-RU"/>
        </w:rPr>
        <w:t>в</w:t>
      </w:r>
      <w:r w:rsidRPr="00E853AC">
        <w:rPr>
          <w:color w:val="000000" w:themeColor="text1"/>
          <w:sz w:val="28"/>
          <w:szCs w:val="28"/>
          <w:lang w:val="ru-RU" w:eastAsia="ru-RU"/>
        </w:rPr>
        <w:t>ыда</w:t>
      </w:r>
      <w:r w:rsidR="00ED0C86" w:rsidRPr="0072765D">
        <w:rPr>
          <w:color w:val="000000" w:themeColor="text1"/>
          <w:sz w:val="28"/>
          <w:szCs w:val="28"/>
          <w:lang w:val="ru-RU" w:eastAsia="ru-RU"/>
        </w:rPr>
        <w:t>ет</w:t>
      </w:r>
      <w:r w:rsidRPr="0072765D">
        <w:rPr>
          <w:color w:val="000000" w:themeColor="text1"/>
          <w:sz w:val="28"/>
          <w:szCs w:val="28"/>
          <w:lang w:val="ru-RU" w:eastAsia="ru-RU"/>
        </w:rPr>
        <w:t xml:space="preserve"> клиентам из кассы </w:t>
      </w:r>
      <w:r w:rsidR="00465DFA" w:rsidRPr="003318E2">
        <w:rPr>
          <w:color w:val="000000" w:themeColor="text1"/>
          <w:sz w:val="28"/>
          <w:szCs w:val="28"/>
          <w:lang w:val="ru-RU" w:eastAsia="ru-RU"/>
        </w:rPr>
        <w:t xml:space="preserve">отсортированные </w:t>
      </w:r>
      <w:r w:rsidRPr="003318E2">
        <w:rPr>
          <w:color w:val="000000" w:themeColor="text1"/>
          <w:sz w:val="28"/>
          <w:szCs w:val="28"/>
          <w:lang w:val="ru-RU" w:eastAsia="ru-RU"/>
        </w:rPr>
        <w:t>пригодные к обращению банкноты (монеты).</w:t>
      </w:r>
    </w:p>
    <w:p w:rsidR="00B80209" w:rsidRPr="00713DF2" w:rsidRDefault="00B80209" w:rsidP="00713DF2">
      <w:pPr>
        <w:pStyle w:val="ab"/>
        <w:tabs>
          <w:tab w:val="left" w:pos="993"/>
        </w:tabs>
        <w:ind w:left="0" w:firstLine="709"/>
        <w:jc w:val="both"/>
        <w:textAlignment w:val="baseline"/>
        <w:rPr>
          <w:color w:val="000000" w:themeColor="text1"/>
          <w:lang w:val="ru-RU"/>
        </w:rPr>
      </w:pPr>
    </w:p>
    <w:p w:rsidR="00FB59EE" w:rsidRPr="003318E2" w:rsidRDefault="00FB59EE" w:rsidP="001107FB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  <w:r w:rsidRPr="003318E2">
        <w:rPr>
          <w:rStyle w:val="hps"/>
          <w:color w:val="000000" w:themeColor="text1"/>
          <w:sz w:val="28"/>
          <w:szCs w:val="28"/>
          <w:lang w:val="ru-RU"/>
        </w:rPr>
        <w:t xml:space="preserve">2. </w:t>
      </w:r>
      <w:r w:rsidR="005F777E" w:rsidRPr="003318E2">
        <w:rPr>
          <w:rStyle w:val="hps"/>
          <w:color w:val="000000" w:themeColor="text1"/>
          <w:sz w:val="28"/>
          <w:szCs w:val="28"/>
          <w:lang w:val="ru-RU"/>
        </w:rPr>
        <w:t xml:space="preserve">Центральный Республиканский </w:t>
      </w:r>
      <w:r w:rsidRPr="003318E2">
        <w:rPr>
          <w:color w:val="000000" w:themeColor="text1"/>
          <w:sz w:val="28"/>
          <w:szCs w:val="28"/>
          <w:lang w:val="ru-RU" w:eastAsia="ru-RU"/>
        </w:rPr>
        <w:t>Банк осуществляет выдачу наличных средств через операционн</w:t>
      </w:r>
      <w:r w:rsidR="00161049" w:rsidRPr="003318E2">
        <w:rPr>
          <w:color w:val="000000" w:themeColor="text1"/>
          <w:sz w:val="28"/>
          <w:szCs w:val="28"/>
          <w:lang w:val="ru-RU" w:eastAsia="ru-RU"/>
        </w:rPr>
        <w:t>ые кассы</w:t>
      </w:r>
      <w:r w:rsidRPr="003318E2">
        <w:rPr>
          <w:color w:val="000000" w:themeColor="text1"/>
          <w:sz w:val="28"/>
          <w:szCs w:val="28"/>
          <w:lang w:val="ru-RU" w:eastAsia="ru-RU"/>
        </w:rPr>
        <w:t xml:space="preserve"> на следующие цели:</w:t>
      </w:r>
    </w:p>
    <w:p w:rsidR="0050282F" w:rsidRPr="002B1648" w:rsidRDefault="0050282F" w:rsidP="002B1648">
      <w:pPr>
        <w:pStyle w:val="a3"/>
        <w:spacing w:before="0" w:beforeAutospacing="0" w:after="0" w:afterAutospacing="0"/>
        <w:ind w:firstLine="709"/>
        <w:contextualSpacing/>
        <w:jc w:val="both"/>
        <w:rPr>
          <w:rStyle w:val="hps"/>
        </w:rPr>
      </w:pPr>
    </w:p>
    <w:p w:rsidR="00FB59EE" w:rsidRPr="00E853AC" w:rsidRDefault="0050282F" w:rsidP="001107FB">
      <w:pPr>
        <w:ind w:firstLine="708"/>
        <w:jc w:val="both"/>
        <w:rPr>
          <w:color w:val="000000" w:themeColor="text1"/>
          <w:sz w:val="28"/>
          <w:szCs w:val="28"/>
          <w:lang w:val="ru-RU"/>
        </w:rPr>
      </w:pPr>
      <w:r w:rsidRPr="003318E2">
        <w:rPr>
          <w:color w:val="000000" w:themeColor="text1"/>
          <w:sz w:val="28"/>
          <w:szCs w:val="28"/>
          <w:lang w:val="ru-RU" w:eastAsia="ru-RU"/>
        </w:rPr>
        <w:t xml:space="preserve">1) </w:t>
      </w:r>
      <w:r w:rsidR="006631E9" w:rsidRPr="003318E2">
        <w:rPr>
          <w:color w:val="000000" w:themeColor="text1"/>
          <w:sz w:val="28"/>
          <w:szCs w:val="28"/>
          <w:lang w:val="ru-RU" w:eastAsia="ru-RU"/>
        </w:rPr>
        <w:t xml:space="preserve">с собственных бюджетных счетов юридических лиц, </w:t>
      </w:r>
      <w:r w:rsidR="00FB59EE" w:rsidRPr="003318E2">
        <w:rPr>
          <w:color w:val="000000" w:themeColor="text1"/>
          <w:sz w:val="28"/>
          <w:szCs w:val="28"/>
          <w:lang w:val="ru-RU" w:eastAsia="ru-RU"/>
        </w:rPr>
        <w:t>с собственных текущих счетов юридических лиц</w:t>
      </w:r>
      <w:r w:rsidR="00FB59EE" w:rsidRPr="003318E2">
        <w:rPr>
          <w:color w:val="000000" w:themeColor="text1"/>
          <w:sz w:val="28"/>
          <w:szCs w:val="28"/>
          <w:lang w:val="ru-RU"/>
        </w:rPr>
        <w:t xml:space="preserve"> </w:t>
      </w:r>
      <w:r w:rsidR="006631E9" w:rsidRPr="003318E2">
        <w:rPr>
          <w:color w:val="000000" w:themeColor="text1"/>
          <w:sz w:val="28"/>
          <w:szCs w:val="28"/>
          <w:lang w:val="ru-RU"/>
        </w:rPr>
        <w:t xml:space="preserve">и </w:t>
      </w:r>
      <w:r w:rsidR="00FB59EE" w:rsidRPr="003318E2">
        <w:rPr>
          <w:color w:val="000000" w:themeColor="text1"/>
          <w:sz w:val="28"/>
          <w:szCs w:val="28"/>
          <w:lang w:val="ru-RU"/>
        </w:rPr>
        <w:t>физических лиц</w:t>
      </w:r>
      <w:r w:rsidR="00E853AC">
        <w:rPr>
          <w:color w:val="000000" w:themeColor="text1"/>
          <w:sz w:val="28"/>
          <w:szCs w:val="28"/>
          <w:lang w:val="ru-RU"/>
        </w:rPr>
        <w:t xml:space="preserve"> — </w:t>
      </w:r>
      <w:r w:rsidR="00FB59EE" w:rsidRPr="00E853AC">
        <w:rPr>
          <w:color w:val="000000" w:themeColor="text1"/>
          <w:sz w:val="28"/>
          <w:szCs w:val="28"/>
          <w:lang w:val="ru-RU"/>
        </w:rPr>
        <w:t xml:space="preserve">предпринимателей на </w:t>
      </w:r>
      <w:r w:rsidR="00FB59EE" w:rsidRPr="00E853AC">
        <w:rPr>
          <w:color w:val="000000" w:themeColor="text1"/>
          <w:sz w:val="28"/>
          <w:szCs w:val="28"/>
          <w:lang w:val="ru-RU"/>
        </w:rPr>
        <w:lastRenderedPageBreak/>
        <w:t>цели, предусмотренные нормативными правовыми актами Донецкой Народной Республики;</w:t>
      </w:r>
    </w:p>
    <w:p w:rsidR="0050282F" w:rsidRPr="002B1648" w:rsidRDefault="0050282F" w:rsidP="002B1648">
      <w:pPr>
        <w:pStyle w:val="a3"/>
        <w:spacing w:before="0" w:beforeAutospacing="0" w:after="0" w:afterAutospacing="0"/>
        <w:ind w:firstLine="709"/>
        <w:contextualSpacing/>
        <w:jc w:val="both"/>
        <w:rPr>
          <w:rStyle w:val="hps"/>
        </w:rPr>
      </w:pPr>
    </w:p>
    <w:p w:rsidR="009E1F15" w:rsidRPr="00B31C8A" w:rsidRDefault="0050282F" w:rsidP="001107FB">
      <w:pPr>
        <w:ind w:firstLine="708"/>
        <w:jc w:val="both"/>
        <w:rPr>
          <w:color w:val="000000" w:themeColor="text1"/>
          <w:sz w:val="28"/>
          <w:szCs w:val="28"/>
          <w:lang w:val="ru-RU" w:eastAsia="ru-RU"/>
        </w:rPr>
      </w:pPr>
      <w:r w:rsidRPr="00B31C8A">
        <w:rPr>
          <w:color w:val="000000" w:themeColor="text1"/>
          <w:sz w:val="28"/>
          <w:szCs w:val="28"/>
          <w:lang w:val="ru-RU" w:eastAsia="ru-RU"/>
        </w:rPr>
        <w:t xml:space="preserve">2) </w:t>
      </w:r>
      <w:r w:rsidR="00FB59EE" w:rsidRPr="00B31C8A">
        <w:rPr>
          <w:color w:val="000000" w:themeColor="text1"/>
          <w:sz w:val="28"/>
          <w:szCs w:val="28"/>
          <w:lang w:val="ru-RU" w:eastAsia="ru-RU"/>
        </w:rPr>
        <w:t>с собственных текущих счетов физических лиц</w:t>
      </w:r>
      <w:r w:rsidR="00B31C8A" w:rsidRPr="00B31C8A">
        <w:rPr>
          <w:color w:val="000000"/>
          <w:sz w:val="28"/>
          <w:szCs w:val="28"/>
          <w:lang w:val="ru-RU"/>
        </w:rPr>
        <w:t xml:space="preserve">, осуществляющих независимую профессиональную деятельность, </w:t>
      </w:r>
      <w:r w:rsidR="00B31C8A" w:rsidRPr="00B31C8A">
        <w:rPr>
          <w:color w:val="000000"/>
          <w:sz w:val="28"/>
          <w:szCs w:val="28"/>
          <w:lang w:val="ru-RU" w:eastAsia="ru-RU"/>
        </w:rPr>
        <w:t>физических лиц</w:t>
      </w:r>
      <w:r w:rsidR="00FB59EE" w:rsidRPr="00B31C8A">
        <w:rPr>
          <w:color w:val="000000" w:themeColor="text1"/>
          <w:sz w:val="28"/>
          <w:szCs w:val="28"/>
          <w:lang w:val="ru-RU" w:eastAsia="ru-RU"/>
        </w:rPr>
        <w:t>;</w:t>
      </w:r>
    </w:p>
    <w:p w:rsidR="0050282F" w:rsidRPr="002B1648" w:rsidRDefault="0050282F" w:rsidP="001107FB">
      <w:pPr>
        <w:pStyle w:val="a3"/>
        <w:spacing w:before="0" w:beforeAutospacing="0" w:after="0" w:afterAutospacing="0"/>
        <w:ind w:firstLine="709"/>
        <w:contextualSpacing/>
        <w:jc w:val="both"/>
        <w:rPr>
          <w:rStyle w:val="hps"/>
        </w:rPr>
      </w:pPr>
    </w:p>
    <w:p w:rsidR="00FB59EE" w:rsidRPr="003318E2" w:rsidRDefault="0050282F" w:rsidP="001107FB">
      <w:pPr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  <w:r w:rsidRPr="003318E2">
        <w:rPr>
          <w:color w:val="000000" w:themeColor="text1"/>
          <w:sz w:val="28"/>
          <w:szCs w:val="28"/>
          <w:lang w:val="ru-RU" w:eastAsia="ru-RU"/>
        </w:rPr>
        <w:t xml:space="preserve">3) </w:t>
      </w:r>
      <w:r w:rsidR="00FB59EE" w:rsidRPr="003318E2">
        <w:rPr>
          <w:color w:val="000000" w:themeColor="text1"/>
          <w:sz w:val="28"/>
          <w:szCs w:val="28"/>
          <w:lang w:val="ru-RU" w:eastAsia="ru-RU"/>
        </w:rPr>
        <w:t xml:space="preserve">со счетов </w:t>
      </w:r>
      <w:r w:rsidR="005F777E" w:rsidRPr="003318E2">
        <w:rPr>
          <w:color w:val="000000" w:themeColor="text1"/>
          <w:sz w:val="28"/>
          <w:szCs w:val="28"/>
          <w:lang w:val="ru-RU" w:eastAsia="ru-RU"/>
        </w:rPr>
        <w:t xml:space="preserve">Центрального Республиканского </w:t>
      </w:r>
      <w:r w:rsidR="00FB59EE" w:rsidRPr="003318E2">
        <w:rPr>
          <w:color w:val="000000" w:themeColor="text1"/>
          <w:sz w:val="28"/>
          <w:szCs w:val="28"/>
          <w:lang w:val="ru-RU" w:eastAsia="ru-RU"/>
        </w:rPr>
        <w:t>Банка</w:t>
      </w:r>
      <w:r w:rsidR="00E853AC">
        <w:rPr>
          <w:color w:val="000000" w:themeColor="text1"/>
          <w:sz w:val="28"/>
          <w:szCs w:val="28"/>
          <w:lang w:val="ru-RU" w:eastAsia="ru-RU"/>
        </w:rPr>
        <w:t xml:space="preserve"> — </w:t>
      </w:r>
      <w:r w:rsidR="00B14376" w:rsidRPr="00E853AC">
        <w:rPr>
          <w:color w:val="000000" w:themeColor="text1"/>
          <w:sz w:val="28"/>
          <w:szCs w:val="28"/>
          <w:lang w:val="ru-RU" w:eastAsia="ru-RU"/>
        </w:rPr>
        <w:t xml:space="preserve">для </w:t>
      </w:r>
      <w:r w:rsidR="00E81985" w:rsidRPr="00E853AC">
        <w:rPr>
          <w:color w:val="000000" w:themeColor="text1"/>
          <w:sz w:val="28"/>
          <w:szCs w:val="28"/>
          <w:lang w:val="ru-RU" w:eastAsia="ru-RU"/>
        </w:rPr>
        <w:t>проведения</w:t>
      </w:r>
      <w:r w:rsidR="00FB59EE" w:rsidRPr="00E853AC">
        <w:rPr>
          <w:color w:val="000000" w:themeColor="text1"/>
          <w:sz w:val="28"/>
          <w:szCs w:val="28"/>
          <w:lang w:val="ru-RU" w:eastAsia="ru-RU"/>
        </w:rPr>
        <w:t xml:space="preserve"> </w:t>
      </w:r>
      <w:r w:rsidR="00AC4460" w:rsidRPr="003318E2">
        <w:rPr>
          <w:color w:val="000000" w:themeColor="text1"/>
          <w:sz w:val="28"/>
          <w:szCs w:val="28"/>
          <w:lang w:val="ru-RU" w:eastAsia="ru-RU"/>
        </w:rPr>
        <w:t>внутрибанковских</w:t>
      </w:r>
      <w:r w:rsidR="007D5CC4" w:rsidRPr="003318E2">
        <w:rPr>
          <w:color w:val="000000" w:themeColor="text1"/>
          <w:sz w:val="28"/>
          <w:szCs w:val="28"/>
          <w:lang w:val="ru-RU" w:eastAsia="ru-RU"/>
        </w:rPr>
        <w:t xml:space="preserve"> операций</w:t>
      </w:r>
      <w:r w:rsidR="00FB59EE" w:rsidRPr="003318E2">
        <w:rPr>
          <w:color w:val="000000" w:themeColor="text1"/>
          <w:sz w:val="28"/>
          <w:szCs w:val="28"/>
          <w:lang w:val="ru-RU" w:eastAsia="ru-RU"/>
        </w:rPr>
        <w:t>;</w:t>
      </w:r>
    </w:p>
    <w:p w:rsidR="0050282F" w:rsidRPr="002B1648" w:rsidRDefault="0050282F" w:rsidP="002B1648">
      <w:pPr>
        <w:pStyle w:val="a3"/>
        <w:spacing w:before="0" w:beforeAutospacing="0" w:after="0" w:afterAutospacing="0"/>
        <w:ind w:firstLine="709"/>
        <w:contextualSpacing/>
        <w:jc w:val="both"/>
        <w:rPr>
          <w:rStyle w:val="hps"/>
        </w:rPr>
      </w:pPr>
    </w:p>
    <w:p w:rsidR="00FB59EE" w:rsidRPr="003318E2" w:rsidRDefault="0050282F" w:rsidP="001107FB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  <w:r w:rsidRPr="003318E2">
        <w:rPr>
          <w:color w:val="000000" w:themeColor="text1"/>
          <w:sz w:val="28"/>
          <w:szCs w:val="28"/>
          <w:lang w:val="ru-RU" w:eastAsia="ru-RU"/>
        </w:rPr>
        <w:t xml:space="preserve">4) </w:t>
      </w:r>
      <w:r w:rsidR="00644931" w:rsidRPr="003318E2">
        <w:rPr>
          <w:color w:val="000000" w:themeColor="text1"/>
          <w:sz w:val="28"/>
          <w:szCs w:val="28"/>
          <w:lang w:val="ru-RU" w:eastAsia="ru-RU"/>
        </w:rPr>
        <w:t xml:space="preserve">для </w:t>
      </w:r>
      <w:r w:rsidR="00B47AF7" w:rsidRPr="003318E2">
        <w:rPr>
          <w:color w:val="000000" w:themeColor="text1"/>
          <w:sz w:val="28"/>
          <w:szCs w:val="28"/>
          <w:lang w:val="ru-RU" w:eastAsia="ru-RU"/>
        </w:rPr>
        <w:t>выплаты</w:t>
      </w:r>
      <w:r w:rsidR="00FB59EE" w:rsidRPr="003318E2">
        <w:rPr>
          <w:color w:val="000000" w:themeColor="text1"/>
          <w:sz w:val="28"/>
          <w:szCs w:val="28"/>
          <w:lang w:val="ru-RU" w:eastAsia="ru-RU"/>
        </w:rPr>
        <w:t xml:space="preserve"> переводов</w:t>
      </w:r>
      <w:r w:rsidR="00465DFA" w:rsidRPr="003318E2">
        <w:rPr>
          <w:color w:val="000000" w:themeColor="text1"/>
          <w:sz w:val="28"/>
          <w:szCs w:val="28"/>
          <w:lang w:val="ru-RU" w:eastAsia="ru-RU"/>
        </w:rPr>
        <w:t xml:space="preserve"> без открытия счета</w:t>
      </w:r>
      <w:r w:rsidR="00FB59EE" w:rsidRPr="003318E2">
        <w:rPr>
          <w:color w:val="000000" w:themeColor="text1"/>
          <w:sz w:val="28"/>
          <w:szCs w:val="28"/>
          <w:lang w:val="ru-RU" w:eastAsia="ru-RU"/>
        </w:rPr>
        <w:t>;</w:t>
      </w:r>
    </w:p>
    <w:p w:rsidR="0050282F" w:rsidRPr="002B1648" w:rsidRDefault="0050282F" w:rsidP="001107FB">
      <w:pPr>
        <w:pStyle w:val="a3"/>
        <w:spacing w:before="0" w:beforeAutospacing="0" w:after="0" w:afterAutospacing="0"/>
        <w:ind w:firstLine="709"/>
        <w:contextualSpacing/>
        <w:jc w:val="both"/>
        <w:rPr>
          <w:rStyle w:val="hps"/>
        </w:rPr>
      </w:pPr>
    </w:p>
    <w:p w:rsidR="004E379F" w:rsidRPr="003318E2" w:rsidRDefault="0050282F" w:rsidP="001107FB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  <w:r w:rsidRPr="003318E2">
        <w:rPr>
          <w:color w:val="000000" w:themeColor="text1"/>
          <w:sz w:val="28"/>
          <w:szCs w:val="28"/>
          <w:lang w:val="ru-RU" w:eastAsia="ru-RU"/>
        </w:rPr>
        <w:t xml:space="preserve">5) </w:t>
      </w:r>
      <w:r w:rsidR="004E379F" w:rsidRPr="003318E2">
        <w:rPr>
          <w:color w:val="000000" w:themeColor="text1"/>
          <w:sz w:val="28"/>
          <w:szCs w:val="28"/>
          <w:lang w:val="ru-RU" w:eastAsia="ru-RU"/>
        </w:rPr>
        <w:t xml:space="preserve">для </w:t>
      </w:r>
      <w:r w:rsidR="00AC2447" w:rsidRPr="003318E2">
        <w:rPr>
          <w:color w:val="000000" w:themeColor="text1"/>
          <w:sz w:val="28"/>
          <w:szCs w:val="28"/>
          <w:lang w:val="ru-RU"/>
        </w:rPr>
        <w:t>осуществления социальных выплат</w:t>
      </w:r>
      <w:r w:rsidR="004E379F" w:rsidRPr="003318E2">
        <w:rPr>
          <w:color w:val="000000" w:themeColor="text1"/>
          <w:sz w:val="28"/>
          <w:szCs w:val="28"/>
          <w:lang w:val="ru-RU" w:eastAsia="ru-RU"/>
        </w:rPr>
        <w:t>;</w:t>
      </w:r>
      <w:r w:rsidR="00F229F7" w:rsidRPr="003318E2">
        <w:rPr>
          <w:color w:val="000000" w:themeColor="text1"/>
          <w:sz w:val="28"/>
          <w:szCs w:val="28"/>
          <w:lang w:val="ru-RU" w:eastAsia="ru-RU"/>
        </w:rPr>
        <w:t xml:space="preserve"> </w:t>
      </w:r>
    </w:p>
    <w:p w:rsidR="0050282F" w:rsidRPr="002B1648" w:rsidRDefault="0050282F" w:rsidP="002B1648">
      <w:pPr>
        <w:pStyle w:val="a3"/>
        <w:spacing w:before="0" w:beforeAutospacing="0" w:after="0" w:afterAutospacing="0"/>
        <w:ind w:firstLine="709"/>
        <w:contextualSpacing/>
        <w:jc w:val="both"/>
        <w:rPr>
          <w:rStyle w:val="hps"/>
        </w:rPr>
      </w:pPr>
    </w:p>
    <w:p w:rsidR="00B7247D" w:rsidRPr="003318E2" w:rsidRDefault="0050282F" w:rsidP="001107FB">
      <w:pPr>
        <w:pStyle w:val="a3"/>
        <w:spacing w:before="0" w:beforeAutospacing="0" w:after="0" w:afterAutospacing="0"/>
        <w:ind w:firstLine="708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  <w:r w:rsidRPr="003318E2">
        <w:rPr>
          <w:color w:val="000000" w:themeColor="text1"/>
          <w:sz w:val="28"/>
          <w:szCs w:val="28"/>
          <w:lang w:val="ru-RU" w:eastAsia="ru-RU"/>
        </w:rPr>
        <w:t xml:space="preserve">6) </w:t>
      </w:r>
      <w:r w:rsidR="00B7247D" w:rsidRPr="003318E2">
        <w:rPr>
          <w:color w:val="000000" w:themeColor="text1"/>
          <w:sz w:val="28"/>
          <w:szCs w:val="28"/>
          <w:lang w:val="ru-RU" w:eastAsia="ru-RU"/>
        </w:rPr>
        <w:t xml:space="preserve">для </w:t>
      </w:r>
      <w:r w:rsidR="00AE47CF" w:rsidRPr="003318E2">
        <w:rPr>
          <w:color w:val="000000" w:themeColor="text1"/>
          <w:sz w:val="28"/>
          <w:szCs w:val="28"/>
          <w:lang w:val="ru-RU" w:eastAsia="ru-RU"/>
        </w:rPr>
        <w:t>провед</w:t>
      </w:r>
      <w:r w:rsidR="00B7247D" w:rsidRPr="003318E2">
        <w:rPr>
          <w:color w:val="000000" w:themeColor="text1"/>
          <w:sz w:val="28"/>
          <w:szCs w:val="28"/>
          <w:lang w:val="ru-RU" w:eastAsia="ru-RU"/>
        </w:rPr>
        <w:t>ения валютно-обменных операций;</w:t>
      </w:r>
    </w:p>
    <w:p w:rsidR="0050282F" w:rsidRPr="002B1648" w:rsidRDefault="0050282F" w:rsidP="001107FB">
      <w:pPr>
        <w:pStyle w:val="a3"/>
        <w:spacing w:before="0" w:beforeAutospacing="0" w:after="0" w:afterAutospacing="0"/>
        <w:ind w:firstLine="709"/>
        <w:contextualSpacing/>
        <w:jc w:val="both"/>
        <w:rPr>
          <w:rStyle w:val="hps"/>
        </w:rPr>
      </w:pPr>
    </w:p>
    <w:p w:rsidR="00FB59EE" w:rsidRPr="00640DB5" w:rsidRDefault="0050282F" w:rsidP="001107FB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  <w:r w:rsidRPr="003318E2">
        <w:rPr>
          <w:color w:val="000000" w:themeColor="text1"/>
          <w:sz w:val="28"/>
          <w:szCs w:val="28"/>
          <w:lang w:val="ru-RU" w:eastAsia="ru-RU"/>
        </w:rPr>
        <w:t xml:space="preserve">7) </w:t>
      </w:r>
      <w:r w:rsidR="00936B28" w:rsidRPr="003318E2">
        <w:rPr>
          <w:color w:val="000000" w:themeColor="text1"/>
          <w:sz w:val="28"/>
          <w:szCs w:val="28"/>
          <w:lang w:val="ru-RU" w:eastAsia="ru-RU"/>
        </w:rPr>
        <w:t>по операциям, осуществляемым между подразделениями</w:t>
      </w:r>
      <w:r w:rsidR="005F777E" w:rsidRPr="006905CE">
        <w:rPr>
          <w:sz w:val="28"/>
          <w:szCs w:val="28"/>
          <w:lang w:val="ru-RU"/>
        </w:rPr>
        <w:t xml:space="preserve"> </w:t>
      </w:r>
      <w:r w:rsidR="005F777E" w:rsidRPr="003318E2">
        <w:rPr>
          <w:color w:val="000000" w:themeColor="text1"/>
          <w:sz w:val="28"/>
          <w:szCs w:val="28"/>
          <w:lang w:val="ru-RU" w:eastAsia="ru-RU"/>
        </w:rPr>
        <w:t>Центрального Республиканского</w:t>
      </w:r>
      <w:r w:rsidR="00936B28" w:rsidRPr="003318E2">
        <w:rPr>
          <w:color w:val="000000" w:themeColor="text1"/>
          <w:sz w:val="28"/>
          <w:szCs w:val="28"/>
          <w:lang w:val="ru-RU" w:eastAsia="ru-RU"/>
        </w:rPr>
        <w:t xml:space="preserve"> Банка</w:t>
      </w:r>
      <w:r w:rsidR="00644931" w:rsidRPr="006E3BBC">
        <w:rPr>
          <w:color w:val="000000" w:themeColor="text1"/>
          <w:sz w:val="28"/>
          <w:szCs w:val="28"/>
          <w:lang w:val="ru-RU"/>
        </w:rPr>
        <w:t>.</w:t>
      </w:r>
      <w:r w:rsidR="00B7247D" w:rsidRPr="00640DB5">
        <w:rPr>
          <w:color w:val="000000" w:themeColor="text1"/>
          <w:sz w:val="28"/>
          <w:szCs w:val="28"/>
          <w:lang w:val="ru-RU"/>
        </w:rPr>
        <w:t xml:space="preserve"> </w:t>
      </w:r>
    </w:p>
    <w:p w:rsidR="00FB59EE" w:rsidRPr="002B1648" w:rsidRDefault="00FB59EE" w:rsidP="002B1648">
      <w:pPr>
        <w:pStyle w:val="a3"/>
        <w:spacing w:before="0" w:beforeAutospacing="0" w:after="0" w:afterAutospacing="0"/>
        <w:ind w:firstLine="709"/>
        <w:contextualSpacing/>
        <w:jc w:val="both"/>
        <w:rPr>
          <w:rStyle w:val="hps"/>
        </w:rPr>
      </w:pPr>
      <w:r w:rsidRPr="002B1648">
        <w:rPr>
          <w:rStyle w:val="hps"/>
        </w:rPr>
        <w:t xml:space="preserve"> </w:t>
      </w:r>
    </w:p>
    <w:p w:rsidR="00B80209" w:rsidRPr="00E853AC" w:rsidRDefault="00B80209" w:rsidP="001107FB">
      <w:pPr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E853AC">
        <w:rPr>
          <w:color w:val="000000" w:themeColor="text1"/>
          <w:sz w:val="28"/>
          <w:szCs w:val="28"/>
          <w:lang w:val="ru-RU"/>
        </w:rPr>
        <w:t>3. Выдача наличных денежных средств с текущего</w:t>
      </w:r>
      <w:r w:rsidR="006631E9" w:rsidRPr="00E853AC">
        <w:rPr>
          <w:color w:val="000000" w:themeColor="text1"/>
          <w:sz w:val="28"/>
          <w:szCs w:val="28"/>
          <w:lang w:val="ru-RU"/>
        </w:rPr>
        <w:t xml:space="preserve"> (бюджетного)</w:t>
      </w:r>
      <w:r w:rsidRPr="00E853AC">
        <w:rPr>
          <w:color w:val="000000" w:themeColor="text1"/>
          <w:sz w:val="28"/>
          <w:szCs w:val="28"/>
          <w:lang w:val="ru-RU"/>
        </w:rPr>
        <w:t xml:space="preserve"> счета осуществляется уполномоченному лицу клиента.</w:t>
      </w:r>
    </w:p>
    <w:p w:rsidR="00B80209" w:rsidRPr="002B1648" w:rsidRDefault="00B80209" w:rsidP="002B1648">
      <w:pPr>
        <w:pStyle w:val="a3"/>
        <w:spacing w:before="0" w:beforeAutospacing="0" w:after="0" w:afterAutospacing="0"/>
        <w:ind w:firstLine="709"/>
        <w:contextualSpacing/>
        <w:jc w:val="both"/>
        <w:rPr>
          <w:rStyle w:val="hps"/>
        </w:rPr>
      </w:pPr>
    </w:p>
    <w:p w:rsidR="00B208BE" w:rsidRPr="003318E2" w:rsidRDefault="00B80209" w:rsidP="001107FB">
      <w:pPr>
        <w:ind w:firstLine="708"/>
        <w:jc w:val="both"/>
        <w:rPr>
          <w:color w:val="000000" w:themeColor="text1"/>
          <w:sz w:val="28"/>
          <w:szCs w:val="28"/>
          <w:lang w:val="ru-RU"/>
        </w:rPr>
      </w:pPr>
      <w:r w:rsidRPr="003318E2">
        <w:rPr>
          <w:color w:val="000000" w:themeColor="text1"/>
          <w:sz w:val="28"/>
          <w:szCs w:val="28"/>
          <w:lang w:val="ru-RU"/>
        </w:rPr>
        <w:t>4</w:t>
      </w:r>
      <w:r w:rsidR="009E1F15" w:rsidRPr="003318E2">
        <w:rPr>
          <w:color w:val="000000" w:themeColor="text1"/>
          <w:sz w:val="28"/>
          <w:szCs w:val="28"/>
          <w:lang w:val="ru-RU"/>
        </w:rPr>
        <w:t xml:space="preserve">. </w:t>
      </w:r>
      <w:r w:rsidR="005F777E" w:rsidRPr="003318E2">
        <w:rPr>
          <w:color w:val="000000" w:themeColor="text1"/>
          <w:sz w:val="28"/>
          <w:szCs w:val="28"/>
          <w:lang w:val="ru-RU"/>
        </w:rPr>
        <w:t xml:space="preserve">Центральный Республиканский </w:t>
      </w:r>
      <w:r w:rsidR="009E1F15" w:rsidRPr="003318E2">
        <w:rPr>
          <w:color w:val="000000" w:themeColor="text1"/>
          <w:sz w:val="28"/>
          <w:szCs w:val="28"/>
          <w:lang w:val="ru-RU"/>
        </w:rPr>
        <w:t>Банк выда</w:t>
      </w:r>
      <w:r w:rsidR="00D1756F" w:rsidRPr="003318E2">
        <w:rPr>
          <w:color w:val="000000" w:themeColor="text1"/>
          <w:sz w:val="28"/>
          <w:szCs w:val="28"/>
          <w:lang w:val="ru-RU"/>
        </w:rPr>
        <w:t>е</w:t>
      </w:r>
      <w:r w:rsidR="009E1F15" w:rsidRPr="003318E2">
        <w:rPr>
          <w:color w:val="000000" w:themeColor="text1"/>
          <w:sz w:val="28"/>
          <w:szCs w:val="28"/>
          <w:lang w:val="ru-RU"/>
        </w:rPr>
        <w:t xml:space="preserve">т из операционной кассы наличные денежные средства </w:t>
      </w:r>
      <w:r w:rsidR="00C56CBC" w:rsidRPr="003318E2">
        <w:rPr>
          <w:color w:val="000000" w:themeColor="text1"/>
          <w:sz w:val="28"/>
          <w:szCs w:val="28"/>
          <w:lang w:val="ru-RU"/>
        </w:rPr>
        <w:t>на основании</w:t>
      </w:r>
      <w:r w:rsidR="00AA0613" w:rsidRPr="003318E2">
        <w:rPr>
          <w:color w:val="000000" w:themeColor="text1"/>
          <w:sz w:val="28"/>
          <w:szCs w:val="28"/>
          <w:lang w:val="ru-RU"/>
        </w:rPr>
        <w:t xml:space="preserve"> </w:t>
      </w:r>
      <w:r w:rsidR="009E1F15" w:rsidRPr="003318E2">
        <w:rPr>
          <w:color w:val="000000" w:themeColor="text1"/>
          <w:sz w:val="28"/>
          <w:szCs w:val="28"/>
          <w:lang w:val="ru-RU"/>
        </w:rPr>
        <w:t>расходны</w:t>
      </w:r>
      <w:r w:rsidR="00C56CBC" w:rsidRPr="003318E2">
        <w:rPr>
          <w:color w:val="000000" w:themeColor="text1"/>
          <w:sz w:val="28"/>
          <w:szCs w:val="28"/>
          <w:lang w:val="ru-RU"/>
        </w:rPr>
        <w:t>х</w:t>
      </w:r>
      <w:r w:rsidR="009E1F15" w:rsidRPr="003318E2">
        <w:rPr>
          <w:color w:val="000000" w:themeColor="text1"/>
          <w:sz w:val="28"/>
          <w:szCs w:val="28"/>
          <w:lang w:val="ru-RU"/>
        </w:rPr>
        <w:t xml:space="preserve"> кассовы</w:t>
      </w:r>
      <w:r w:rsidR="00C56CBC" w:rsidRPr="003318E2">
        <w:rPr>
          <w:color w:val="000000" w:themeColor="text1"/>
          <w:sz w:val="28"/>
          <w:szCs w:val="28"/>
          <w:lang w:val="ru-RU"/>
        </w:rPr>
        <w:t>х</w:t>
      </w:r>
      <w:r w:rsidR="009E1F15" w:rsidRPr="003318E2">
        <w:rPr>
          <w:color w:val="000000" w:themeColor="text1"/>
          <w:sz w:val="28"/>
          <w:szCs w:val="28"/>
          <w:lang w:val="ru-RU"/>
        </w:rPr>
        <w:t xml:space="preserve"> документ</w:t>
      </w:r>
      <w:r w:rsidR="00C56CBC" w:rsidRPr="003318E2">
        <w:rPr>
          <w:color w:val="000000" w:themeColor="text1"/>
          <w:sz w:val="28"/>
          <w:szCs w:val="28"/>
          <w:lang w:val="ru-RU"/>
        </w:rPr>
        <w:t>ов</w:t>
      </w:r>
      <w:r w:rsidR="00AA0613" w:rsidRPr="003318E2">
        <w:rPr>
          <w:color w:val="000000" w:themeColor="text1"/>
          <w:sz w:val="28"/>
          <w:szCs w:val="28"/>
          <w:lang w:val="ru-RU"/>
        </w:rPr>
        <w:t>, приведенны</w:t>
      </w:r>
      <w:r w:rsidR="00C56CBC" w:rsidRPr="003318E2">
        <w:rPr>
          <w:color w:val="000000" w:themeColor="text1"/>
          <w:sz w:val="28"/>
          <w:szCs w:val="28"/>
          <w:lang w:val="ru-RU"/>
        </w:rPr>
        <w:t>х</w:t>
      </w:r>
      <w:r w:rsidR="00AA0613" w:rsidRPr="003318E2">
        <w:rPr>
          <w:color w:val="000000" w:themeColor="text1"/>
          <w:sz w:val="28"/>
          <w:szCs w:val="28"/>
          <w:lang w:val="ru-RU"/>
        </w:rPr>
        <w:t xml:space="preserve"> в приложении 1</w:t>
      </w:r>
      <w:r w:rsidR="003755D1" w:rsidRPr="003318E2">
        <w:rPr>
          <w:color w:val="000000" w:themeColor="text1"/>
          <w:sz w:val="28"/>
          <w:szCs w:val="28"/>
          <w:lang w:val="ru-RU"/>
        </w:rPr>
        <w:t>4</w:t>
      </w:r>
      <w:r w:rsidR="00AA0613" w:rsidRPr="003318E2">
        <w:rPr>
          <w:color w:val="000000" w:themeColor="text1"/>
          <w:sz w:val="28"/>
          <w:szCs w:val="28"/>
          <w:lang w:val="ru-RU"/>
        </w:rPr>
        <w:t>.</w:t>
      </w:r>
    </w:p>
    <w:p w:rsidR="004B41D3" w:rsidRPr="002B1648" w:rsidRDefault="004B41D3" w:rsidP="002B1648">
      <w:pPr>
        <w:pStyle w:val="a3"/>
        <w:spacing w:before="0" w:beforeAutospacing="0" w:after="0" w:afterAutospacing="0"/>
        <w:ind w:firstLine="709"/>
        <w:contextualSpacing/>
        <w:jc w:val="both"/>
        <w:rPr>
          <w:rStyle w:val="hps"/>
        </w:rPr>
      </w:pPr>
    </w:p>
    <w:p w:rsidR="00166BED" w:rsidRPr="00E853AC" w:rsidRDefault="00166BED" w:rsidP="001107FB">
      <w:pPr>
        <w:ind w:firstLine="708"/>
        <w:jc w:val="both"/>
        <w:rPr>
          <w:sz w:val="28"/>
          <w:szCs w:val="28"/>
          <w:lang w:val="ru-RU"/>
        </w:rPr>
      </w:pPr>
      <w:r w:rsidRPr="003318E2">
        <w:rPr>
          <w:color w:val="000000" w:themeColor="text1"/>
          <w:sz w:val="28"/>
          <w:szCs w:val="28"/>
          <w:lang w:val="ru-RU" w:eastAsia="ru-RU"/>
        </w:rPr>
        <w:t xml:space="preserve">5. </w:t>
      </w:r>
      <w:r w:rsidRPr="003318E2">
        <w:rPr>
          <w:color w:val="000000" w:themeColor="text1"/>
          <w:sz w:val="28"/>
          <w:szCs w:val="28"/>
          <w:lang w:val="ru-RU"/>
        </w:rPr>
        <w:t xml:space="preserve">Центральный Республиканский Банк </w:t>
      </w:r>
      <w:r w:rsidR="00D43DAB" w:rsidRPr="003318E2">
        <w:rPr>
          <w:color w:val="000000" w:themeColor="text1"/>
          <w:sz w:val="28"/>
          <w:szCs w:val="28"/>
          <w:lang w:val="ru-RU"/>
        </w:rPr>
        <w:t xml:space="preserve">осуществляет доставку </w:t>
      </w:r>
      <w:r w:rsidRPr="003318E2">
        <w:rPr>
          <w:color w:val="000000" w:themeColor="text1"/>
          <w:sz w:val="28"/>
          <w:szCs w:val="28"/>
          <w:lang w:val="ru-RU"/>
        </w:rPr>
        <w:t>наличны</w:t>
      </w:r>
      <w:r w:rsidR="00D43DAB" w:rsidRPr="003318E2">
        <w:rPr>
          <w:color w:val="000000" w:themeColor="text1"/>
          <w:sz w:val="28"/>
          <w:szCs w:val="28"/>
          <w:lang w:val="ru-RU"/>
        </w:rPr>
        <w:t>х</w:t>
      </w:r>
      <w:r w:rsidRPr="003318E2">
        <w:rPr>
          <w:color w:val="000000" w:themeColor="text1"/>
          <w:sz w:val="28"/>
          <w:szCs w:val="28"/>
          <w:lang w:val="ru-RU"/>
        </w:rPr>
        <w:t xml:space="preserve"> денежны</w:t>
      </w:r>
      <w:r w:rsidR="00D43DAB" w:rsidRPr="003318E2">
        <w:rPr>
          <w:color w:val="000000" w:themeColor="text1"/>
          <w:sz w:val="28"/>
          <w:szCs w:val="28"/>
          <w:lang w:val="ru-RU"/>
        </w:rPr>
        <w:t>х</w:t>
      </w:r>
      <w:r w:rsidRPr="003318E2">
        <w:rPr>
          <w:color w:val="000000" w:themeColor="text1"/>
          <w:sz w:val="28"/>
          <w:szCs w:val="28"/>
          <w:lang w:val="ru-RU"/>
        </w:rPr>
        <w:t xml:space="preserve"> средств</w:t>
      </w:r>
      <w:r w:rsidRPr="003318E2">
        <w:rPr>
          <w:sz w:val="28"/>
          <w:szCs w:val="28"/>
          <w:lang w:val="ru-RU"/>
        </w:rPr>
        <w:t xml:space="preserve"> через подразделение инкассации </w:t>
      </w:r>
      <w:r w:rsidRPr="003318E2">
        <w:rPr>
          <w:color w:val="000000" w:themeColor="text1"/>
          <w:sz w:val="28"/>
          <w:szCs w:val="28"/>
          <w:lang w:val="ru-RU"/>
        </w:rPr>
        <w:t>на основании расходного кассового ордера</w:t>
      </w:r>
      <w:r w:rsidRPr="003318E2">
        <w:rPr>
          <w:sz w:val="28"/>
          <w:szCs w:val="28"/>
          <w:lang w:val="ru-RU"/>
        </w:rPr>
        <w:t>, оформленно</w:t>
      </w:r>
      <w:r w:rsidR="001A49B9" w:rsidRPr="003318E2">
        <w:rPr>
          <w:sz w:val="28"/>
          <w:szCs w:val="28"/>
          <w:lang w:val="ru-RU"/>
        </w:rPr>
        <w:t>го</w:t>
      </w:r>
      <w:r w:rsidRPr="003318E2">
        <w:rPr>
          <w:sz w:val="28"/>
          <w:szCs w:val="28"/>
          <w:lang w:val="ru-RU"/>
        </w:rPr>
        <w:t xml:space="preserve"> </w:t>
      </w:r>
      <w:r w:rsidR="001A49B9" w:rsidRPr="003318E2">
        <w:rPr>
          <w:sz w:val="28"/>
          <w:szCs w:val="28"/>
          <w:lang w:val="ru-RU"/>
        </w:rPr>
        <w:t xml:space="preserve">клиентом </w:t>
      </w:r>
      <w:r w:rsidR="00FD6252" w:rsidRPr="003318E2">
        <w:rPr>
          <w:sz w:val="28"/>
          <w:szCs w:val="28"/>
          <w:lang w:val="ru-RU"/>
        </w:rPr>
        <w:t xml:space="preserve">в соответствии с </w:t>
      </w:r>
      <w:r w:rsidRPr="003318E2">
        <w:rPr>
          <w:sz w:val="28"/>
          <w:szCs w:val="28"/>
          <w:lang w:val="ru-RU"/>
        </w:rPr>
        <w:t>требованиям</w:t>
      </w:r>
      <w:r w:rsidR="00FD6252" w:rsidRPr="003318E2">
        <w:rPr>
          <w:sz w:val="28"/>
          <w:szCs w:val="28"/>
          <w:lang w:val="ru-RU"/>
        </w:rPr>
        <w:t>и</w:t>
      </w:r>
      <w:r w:rsidR="006440F8" w:rsidRPr="003318E2">
        <w:rPr>
          <w:sz w:val="28"/>
          <w:szCs w:val="28"/>
          <w:lang w:val="ru-RU"/>
        </w:rPr>
        <w:t xml:space="preserve"> пункта 4 </w:t>
      </w:r>
      <w:r w:rsidR="002E7BBF" w:rsidRPr="003318E2">
        <w:rPr>
          <w:sz w:val="28"/>
          <w:szCs w:val="28"/>
          <w:lang w:val="ru-RU"/>
        </w:rPr>
        <w:t xml:space="preserve">раздела </w:t>
      </w:r>
      <w:r w:rsidR="002E7BBF" w:rsidRPr="006905CE">
        <w:rPr>
          <w:sz w:val="28"/>
          <w:szCs w:val="28"/>
          <w:lang w:val="ru-RU"/>
        </w:rPr>
        <w:t>IV</w:t>
      </w:r>
      <w:r w:rsidR="006440F8" w:rsidRPr="003318E2">
        <w:rPr>
          <w:sz w:val="28"/>
          <w:szCs w:val="28"/>
          <w:lang w:val="ru-RU"/>
        </w:rPr>
        <w:t xml:space="preserve"> настоящих Правил</w:t>
      </w:r>
      <w:r w:rsidR="00C96D6F" w:rsidRPr="003318E2">
        <w:rPr>
          <w:sz w:val="28"/>
          <w:szCs w:val="28"/>
          <w:lang w:val="ru-RU"/>
        </w:rPr>
        <w:t>,</w:t>
      </w:r>
      <w:r w:rsidR="005B4474" w:rsidRPr="003318E2">
        <w:rPr>
          <w:color w:val="000000" w:themeColor="text1"/>
          <w:sz w:val="28"/>
          <w:szCs w:val="28"/>
          <w:lang w:val="ru-RU"/>
        </w:rPr>
        <w:t xml:space="preserve"> и</w:t>
      </w:r>
      <w:r w:rsidR="001A49B9" w:rsidRPr="003318E2">
        <w:rPr>
          <w:color w:val="000000" w:themeColor="text1"/>
          <w:sz w:val="28"/>
          <w:szCs w:val="28"/>
          <w:lang w:val="ru-RU"/>
        </w:rPr>
        <w:t xml:space="preserve"> предоставл</w:t>
      </w:r>
      <w:r w:rsidR="005B4474" w:rsidRPr="003318E2">
        <w:rPr>
          <w:color w:val="000000" w:themeColor="text1"/>
          <w:sz w:val="28"/>
          <w:szCs w:val="28"/>
          <w:lang w:val="ru-RU"/>
        </w:rPr>
        <w:t>енного</w:t>
      </w:r>
      <w:r w:rsidR="001A49B9" w:rsidRPr="003318E2">
        <w:rPr>
          <w:color w:val="000000" w:themeColor="text1"/>
          <w:sz w:val="28"/>
          <w:szCs w:val="28"/>
          <w:lang w:val="ru-RU"/>
        </w:rPr>
        <w:t xml:space="preserve"> </w:t>
      </w:r>
      <w:r w:rsidR="0060002D" w:rsidRPr="003318E2">
        <w:rPr>
          <w:sz w:val="28"/>
          <w:szCs w:val="28"/>
          <w:lang w:val="ru-RU"/>
        </w:rPr>
        <w:t>операционному работнику</w:t>
      </w:r>
      <w:r w:rsidR="0060002D" w:rsidRPr="003318E2">
        <w:rPr>
          <w:color w:val="000000" w:themeColor="text1"/>
          <w:sz w:val="28"/>
          <w:szCs w:val="28"/>
          <w:lang w:val="ru-RU"/>
        </w:rPr>
        <w:t xml:space="preserve"> Центрального Республиканского Банка </w:t>
      </w:r>
      <w:r w:rsidR="001A49B9" w:rsidRPr="006E3BBC">
        <w:rPr>
          <w:color w:val="000000" w:themeColor="text1"/>
          <w:sz w:val="28"/>
          <w:szCs w:val="28"/>
          <w:lang w:val="ru-RU"/>
        </w:rPr>
        <w:t xml:space="preserve">в двух экземплярах </w:t>
      </w:r>
      <w:r w:rsidR="001A49B9" w:rsidRPr="00640DB5">
        <w:rPr>
          <w:sz w:val="28"/>
          <w:szCs w:val="28"/>
          <w:lang w:val="ru-RU"/>
        </w:rPr>
        <w:t>до 16</w:t>
      </w:r>
      <w:r w:rsidR="00402903" w:rsidRPr="00640DB5">
        <w:rPr>
          <w:sz w:val="28"/>
          <w:szCs w:val="28"/>
          <w:lang w:val="ru-RU"/>
        </w:rPr>
        <w:t>:</w:t>
      </w:r>
      <w:r w:rsidR="001A49B9" w:rsidRPr="00640DB5">
        <w:rPr>
          <w:sz w:val="28"/>
          <w:szCs w:val="28"/>
          <w:lang w:val="ru-RU"/>
        </w:rPr>
        <w:t xml:space="preserve">00 </w:t>
      </w:r>
      <w:r w:rsidR="00402903" w:rsidRPr="00E853AC">
        <w:rPr>
          <w:sz w:val="28"/>
          <w:szCs w:val="28"/>
          <w:lang w:val="ru-RU"/>
        </w:rPr>
        <w:t xml:space="preserve">МСК </w:t>
      </w:r>
      <w:r w:rsidR="001A49B9" w:rsidRPr="00E853AC">
        <w:rPr>
          <w:sz w:val="28"/>
          <w:szCs w:val="28"/>
          <w:lang w:val="ru-RU"/>
        </w:rPr>
        <w:t>дня, предшествующего дню получения наличных денежных средств.</w:t>
      </w:r>
    </w:p>
    <w:p w:rsidR="00166BED" w:rsidRPr="002B1648" w:rsidRDefault="00166BED" w:rsidP="002B1648">
      <w:pPr>
        <w:pStyle w:val="a3"/>
        <w:spacing w:before="0" w:beforeAutospacing="0" w:after="0" w:afterAutospacing="0"/>
        <w:ind w:firstLine="709"/>
        <w:contextualSpacing/>
        <w:jc w:val="both"/>
        <w:rPr>
          <w:rStyle w:val="hps"/>
        </w:rPr>
      </w:pPr>
    </w:p>
    <w:p w:rsidR="00C379E9" w:rsidRPr="003318E2" w:rsidRDefault="00C379E9" w:rsidP="001107FB">
      <w:pPr>
        <w:ind w:firstLine="708"/>
        <w:jc w:val="both"/>
        <w:rPr>
          <w:sz w:val="28"/>
          <w:szCs w:val="28"/>
          <w:lang w:val="ru-RU"/>
        </w:rPr>
      </w:pPr>
      <w:r w:rsidRPr="003318E2">
        <w:rPr>
          <w:sz w:val="28"/>
          <w:szCs w:val="28"/>
          <w:lang w:val="ru-RU"/>
        </w:rPr>
        <w:t xml:space="preserve">6. Для </w:t>
      </w:r>
      <w:r w:rsidR="00D43DAB" w:rsidRPr="003318E2">
        <w:rPr>
          <w:sz w:val="28"/>
          <w:szCs w:val="28"/>
          <w:lang w:val="ru-RU"/>
        </w:rPr>
        <w:t xml:space="preserve">доставки </w:t>
      </w:r>
      <w:r w:rsidRPr="003318E2">
        <w:rPr>
          <w:color w:val="000000" w:themeColor="text1"/>
          <w:sz w:val="28"/>
          <w:szCs w:val="28"/>
          <w:lang w:val="ru-RU"/>
        </w:rPr>
        <w:t xml:space="preserve">клиенту наличных денежных средств </w:t>
      </w:r>
      <w:r w:rsidRPr="003318E2">
        <w:rPr>
          <w:sz w:val="28"/>
          <w:szCs w:val="28"/>
          <w:lang w:val="ru-RU"/>
        </w:rPr>
        <w:t xml:space="preserve">через подразделение инкассации операционный работник </w:t>
      </w:r>
      <w:r w:rsidRPr="003318E2">
        <w:rPr>
          <w:color w:val="000000" w:themeColor="text1"/>
          <w:spacing w:val="2"/>
          <w:sz w:val="28"/>
          <w:szCs w:val="28"/>
          <w:lang w:val="ru-RU" w:eastAsia="ru-RU"/>
        </w:rPr>
        <w:t xml:space="preserve">Центрального Республиканского Банка </w:t>
      </w:r>
      <w:r w:rsidRPr="003318E2">
        <w:rPr>
          <w:sz w:val="28"/>
          <w:szCs w:val="28"/>
          <w:lang w:val="ru-RU"/>
        </w:rPr>
        <w:t>в присутствии клиента осуществляет проверку полноты и правильности оформления расходного кассового ордера, заполняет</w:t>
      </w:r>
      <w:r w:rsidR="005B4474" w:rsidRPr="003318E2">
        <w:rPr>
          <w:sz w:val="28"/>
          <w:szCs w:val="28"/>
          <w:lang w:val="ru-RU"/>
        </w:rPr>
        <w:t xml:space="preserve"> соответствующие</w:t>
      </w:r>
      <w:r w:rsidRPr="003318E2">
        <w:rPr>
          <w:sz w:val="28"/>
          <w:szCs w:val="28"/>
          <w:lang w:val="ru-RU"/>
        </w:rPr>
        <w:t xml:space="preserve"> реквизиты </w:t>
      </w:r>
      <w:r w:rsidR="005B4474" w:rsidRPr="003318E2">
        <w:rPr>
          <w:sz w:val="28"/>
          <w:szCs w:val="28"/>
          <w:lang w:val="ru-RU"/>
        </w:rPr>
        <w:t>согласно</w:t>
      </w:r>
      <w:r w:rsidRPr="003318E2">
        <w:rPr>
          <w:sz w:val="28"/>
          <w:szCs w:val="28"/>
          <w:lang w:val="ru-RU"/>
        </w:rPr>
        <w:t xml:space="preserve"> требованиям по его заполнению, формирует электронный документ, подписывает расходный кассовый ордер, отрезает отрывной талон на первом экземпляре и передает его клиенту.</w:t>
      </w:r>
    </w:p>
    <w:p w:rsidR="00C379E9" w:rsidRPr="003318E2" w:rsidRDefault="00C379E9" w:rsidP="001107FB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3318E2">
        <w:rPr>
          <w:sz w:val="28"/>
          <w:szCs w:val="28"/>
          <w:lang w:val="ru-RU"/>
        </w:rPr>
        <w:t>В случае неправильного оформления клиентом расходного кассового ордера он возвращается Центральным Республиканским Банком без исполнения.</w:t>
      </w:r>
    </w:p>
    <w:p w:rsidR="00C379E9" w:rsidRPr="002B1648" w:rsidRDefault="00C379E9" w:rsidP="002B1648">
      <w:pPr>
        <w:pStyle w:val="a3"/>
        <w:spacing w:before="0" w:beforeAutospacing="0" w:after="0" w:afterAutospacing="0"/>
        <w:ind w:firstLine="709"/>
        <w:contextualSpacing/>
        <w:jc w:val="both"/>
        <w:rPr>
          <w:rStyle w:val="hps"/>
        </w:rPr>
      </w:pPr>
    </w:p>
    <w:p w:rsidR="009E1F15" w:rsidRPr="003318E2" w:rsidRDefault="00C379E9" w:rsidP="001107FB">
      <w:pPr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3318E2">
        <w:rPr>
          <w:color w:val="000000" w:themeColor="text1"/>
          <w:sz w:val="28"/>
          <w:szCs w:val="28"/>
          <w:lang w:val="ru-RU"/>
        </w:rPr>
        <w:t>7</w:t>
      </w:r>
      <w:r w:rsidR="009E1F15" w:rsidRPr="003318E2">
        <w:rPr>
          <w:color w:val="000000" w:themeColor="text1"/>
          <w:sz w:val="28"/>
          <w:szCs w:val="28"/>
          <w:lang w:val="ru-RU"/>
        </w:rPr>
        <w:t xml:space="preserve">. </w:t>
      </w:r>
      <w:r w:rsidR="006F1D22" w:rsidRPr="003318E2">
        <w:rPr>
          <w:color w:val="000000" w:themeColor="text1"/>
          <w:sz w:val="28"/>
          <w:szCs w:val="28"/>
          <w:lang w:val="ru-RU"/>
        </w:rPr>
        <w:t>П</w:t>
      </w:r>
      <w:r w:rsidR="009E1F15" w:rsidRPr="003318E2">
        <w:rPr>
          <w:color w:val="000000" w:themeColor="text1"/>
          <w:sz w:val="28"/>
          <w:szCs w:val="28"/>
          <w:lang w:val="ru-RU"/>
        </w:rPr>
        <w:t>еред выдачей наличных средств</w:t>
      </w:r>
      <w:r w:rsidR="006F1D22" w:rsidRPr="003318E2">
        <w:rPr>
          <w:color w:val="000000" w:themeColor="text1"/>
          <w:sz w:val="28"/>
          <w:szCs w:val="28"/>
          <w:lang w:val="ru-RU"/>
        </w:rPr>
        <w:t xml:space="preserve"> </w:t>
      </w:r>
      <w:r w:rsidR="00D43DAB" w:rsidRPr="003318E2">
        <w:rPr>
          <w:color w:val="000000" w:themeColor="text1"/>
          <w:sz w:val="28"/>
          <w:szCs w:val="28"/>
          <w:lang w:val="ru-RU"/>
        </w:rPr>
        <w:t xml:space="preserve">из </w:t>
      </w:r>
      <w:r w:rsidR="0060002D" w:rsidRPr="003318E2">
        <w:rPr>
          <w:color w:val="000000" w:themeColor="text1"/>
          <w:sz w:val="28"/>
          <w:szCs w:val="28"/>
          <w:lang w:val="ru-RU"/>
        </w:rPr>
        <w:t>операционн</w:t>
      </w:r>
      <w:r w:rsidR="00D43DAB" w:rsidRPr="003318E2">
        <w:rPr>
          <w:color w:val="000000" w:themeColor="text1"/>
          <w:sz w:val="28"/>
          <w:szCs w:val="28"/>
          <w:lang w:val="ru-RU"/>
        </w:rPr>
        <w:t>ой</w:t>
      </w:r>
      <w:r w:rsidR="0060002D" w:rsidRPr="003318E2">
        <w:rPr>
          <w:color w:val="000000" w:themeColor="text1"/>
          <w:sz w:val="28"/>
          <w:szCs w:val="28"/>
          <w:lang w:val="ru-RU"/>
        </w:rPr>
        <w:t xml:space="preserve"> касс</w:t>
      </w:r>
      <w:r w:rsidR="00D43DAB" w:rsidRPr="003318E2">
        <w:rPr>
          <w:color w:val="000000" w:themeColor="text1"/>
          <w:sz w:val="28"/>
          <w:szCs w:val="28"/>
          <w:lang w:val="ru-RU"/>
        </w:rPr>
        <w:t>ы</w:t>
      </w:r>
      <w:r w:rsidR="0060002D" w:rsidRPr="003318E2">
        <w:rPr>
          <w:color w:val="000000" w:themeColor="text1"/>
          <w:sz w:val="28"/>
          <w:szCs w:val="28"/>
          <w:lang w:val="ru-RU"/>
        </w:rPr>
        <w:t xml:space="preserve"> </w:t>
      </w:r>
      <w:r w:rsidR="006F1D22" w:rsidRPr="003318E2">
        <w:rPr>
          <w:color w:val="000000" w:themeColor="text1"/>
          <w:sz w:val="28"/>
          <w:szCs w:val="28"/>
          <w:lang w:val="ru-RU"/>
        </w:rPr>
        <w:t>кассовый работник</w:t>
      </w:r>
      <w:r w:rsidR="009E1F15" w:rsidRPr="003318E2">
        <w:rPr>
          <w:color w:val="000000" w:themeColor="text1"/>
          <w:sz w:val="28"/>
          <w:szCs w:val="28"/>
          <w:lang w:val="ru-RU"/>
        </w:rPr>
        <w:t xml:space="preserve"> </w:t>
      </w:r>
      <w:r w:rsidR="005F777E" w:rsidRPr="003318E2">
        <w:rPr>
          <w:color w:val="000000" w:themeColor="text1"/>
          <w:sz w:val="28"/>
          <w:szCs w:val="28"/>
          <w:lang w:val="ru-RU"/>
        </w:rPr>
        <w:t xml:space="preserve">Центрального Республиканского </w:t>
      </w:r>
      <w:r w:rsidR="006F1D22" w:rsidRPr="003318E2">
        <w:rPr>
          <w:color w:val="000000" w:themeColor="text1"/>
          <w:sz w:val="28"/>
          <w:szCs w:val="28"/>
          <w:lang w:val="ru-RU"/>
        </w:rPr>
        <w:t xml:space="preserve">Банка </w:t>
      </w:r>
      <w:r w:rsidR="009E1F15" w:rsidRPr="003318E2">
        <w:rPr>
          <w:color w:val="000000" w:themeColor="text1"/>
          <w:sz w:val="28"/>
          <w:szCs w:val="28"/>
          <w:lang w:val="ru-RU"/>
        </w:rPr>
        <w:t>в расходных кассовых документах проверяет:</w:t>
      </w:r>
    </w:p>
    <w:p w:rsidR="0050282F" w:rsidRPr="002B1648" w:rsidRDefault="0050282F" w:rsidP="002B1648">
      <w:pPr>
        <w:pStyle w:val="a3"/>
        <w:spacing w:before="0" w:beforeAutospacing="0" w:after="0" w:afterAutospacing="0"/>
        <w:ind w:firstLine="709"/>
        <w:contextualSpacing/>
        <w:jc w:val="both"/>
        <w:rPr>
          <w:rStyle w:val="hps"/>
        </w:rPr>
      </w:pPr>
    </w:p>
    <w:p w:rsidR="009E1F15" w:rsidRPr="003318E2" w:rsidRDefault="0050282F" w:rsidP="001107FB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3318E2">
        <w:rPr>
          <w:color w:val="000000" w:themeColor="text1"/>
          <w:sz w:val="28"/>
          <w:szCs w:val="28"/>
          <w:lang w:val="ru-RU"/>
        </w:rPr>
        <w:t xml:space="preserve">1) </w:t>
      </w:r>
      <w:r w:rsidR="009E1F15" w:rsidRPr="003318E2">
        <w:rPr>
          <w:color w:val="000000" w:themeColor="text1"/>
          <w:sz w:val="28"/>
          <w:szCs w:val="28"/>
          <w:lang w:val="ru-RU"/>
        </w:rPr>
        <w:t>полноту заполнения реквизитов;</w:t>
      </w:r>
    </w:p>
    <w:p w:rsidR="0050282F" w:rsidRPr="002B1648" w:rsidRDefault="0050282F" w:rsidP="001107FB">
      <w:pPr>
        <w:pStyle w:val="a3"/>
        <w:spacing w:before="0" w:beforeAutospacing="0" w:after="0" w:afterAutospacing="0"/>
        <w:ind w:firstLine="709"/>
        <w:contextualSpacing/>
        <w:jc w:val="both"/>
        <w:rPr>
          <w:rStyle w:val="hps"/>
        </w:rPr>
      </w:pPr>
    </w:p>
    <w:p w:rsidR="009E1F15" w:rsidRPr="003318E2" w:rsidRDefault="0050282F" w:rsidP="001107FB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3318E2">
        <w:rPr>
          <w:color w:val="000000" w:themeColor="text1"/>
          <w:sz w:val="28"/>
          <w:szCs w:val="28"/>
          <w:lang w:val="ru-RU"/>
        </w:rPr>
        <w:t>2)</w:t>
      </w:r>
      <w:r w:rsidR="00FB1C10" w:rsidRPr="003318E2">
        <w:rPr>
          <w:color w:val="000000" w:themeColor="text1"/>
          <w:sz w:val="28"/>
          <w:szCs w:val="28"/>
          <w:lang w:val="ru-RU"/>
        </w:rPr>
        <w:t xml:space="preserve"> </w:t>
      </w:r>
      <w:r w:rsidR="009E1F15" w:rsidRPr="003318E2">
        <w:rPr>
          <w:color w:val="000000" w:themeColor="text1"/>
          <w:sz w:val="28"/>
          <w:szCs w:val="28"/>
          <w:lang w:val="ru-RU"/>
        </w:rPr>
        <w:t xml:space="preserve">наличие подписей ответственных работников </w:t>
      </w:r>
      <w:r w:rsidR="005F777E" w:rsidRPr="003318E2">
        <w:rPr>
          <w:color w:val="000000" w:themeColor="text1"/>
          <w:sz w:val="28"/>
          <w:szCs w:val="28"/>
          <w:lang w:val="ru-RU"/>
        </w:rPr>
        <w:t xml:space="preserve">Центрального Республиканского </w:t>
      </w:r>
      <w:r w:rsidR="00BE325D" w:rsidRPr="003318E2">
        <w:rPr>
          <w:color w:val="000000" w:themeColor="text1"/>
          <w:sz w:val="28"/>
          <w:szCs w:val="28"/>
          <w:lang w:val="ru-RU"/>
        </w:rPr>
        <w:t>Б</w:t>
      </w:r>
      <w:r w:rsidR="009E1F15" w:rsidRPr="003318E2">
        <w:rPr>
          <w:color w:val="000000" w:themeColor="text1"/>
          <w:sz w:val="28"/>
          <w:szCs w:val="28"/>
          <w:lang w:val="ru-RU"/>
        </w:rPr>
        <w:t>анка</w:t>
      </w:r>
      <w:r w:rsidR="009E1F15" w:rsidRPr="003318E2">
        <w:rPr>
          <w:color w:val="000000" w:themeColor="text1"/>
          <w:sz w:val="28"/>
          <w:szCs w:val="28"/>
          <w:lang w:val="ru-RU" w:eastAsia="ru-RU"/>
        </w:rPr>
        <w:t>, которым предоставлено право подписи кассовых документов,</w:t>
      </w:r>
      <w:r w:rsidR="009E1F15" w:rsidRPr="003318E2">
        <w:rPr>
          <w:color w:val="000000" w:themeColor="text1"/>
          <w:sz w:val="28"/>
          <w:szCs w:val="28"/>
          <w:lang w:val="ru-RU"/>
        </w:rPr>
        <w:t xml:space="preserve"> и их соответствие имеющимся образцам;</w:t>
      </w:r>
    </w:p>
    <w:p w:rsidR="0050282F" w:rsidRPr="002B1648" w:rsidRDefault="0050282F" w:rsidP="001107FB">
      <w:pPr>
        <w:pStyle w:val="a3"/>
        <w:spacing w:before="0" w:beforeAutospacing="0" w:after="0" w:afterAutospacing="0"/>
        <w:ind w:firstLine="709"/>
        <w:contextualSpacing/>
        <w:jc w:val="both"/>
        <w:rPr>
          <w:rStyle w:val="hps"/>
        </w:rPr>
      </w:pPr>
    </w:p>
    <w:p w:rsidR="009E1F15" w:rsidRPr="003318E2" w:rsidRDefault="0050282F" w:rsidP="001107FB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  <w:r w:rsidRPr="003318E2">
        <w:rPr>
          <w:color w:val="000000" w:themeColor="text1"/>
          <w:sz w:val="28"/>
          <w:szCs w:val="28"/>
          <w:lang w:val="ru-RU" w:eastAsia="ru-RU"/>
        </w:rPr>
        <w:t xml:space="preserve">3) </w:t>
      </w:r>
      <w:r w:rsidR="009E1F15" w:rsidRPr="003318E2">
        <w:rPr>
          <w:color w:val="000000" w:themeColor="text1"/>
          <w:sz w:val="28"/>
          <w:szCs w:val="28"/>
          <w:lang w:val="ru-RU" w:eastAsia="ru-RU"/>
        </w:rPr>
        <w:t>соответствие сумм наличных средств цифрами и прописью;</w:t>
      </w:r>
    </w:p>
    <w:p w:rsidR="0050282F" w:rsidRPr="002B1648" w:rsidRDefault="0050282F" w:rsidP="001107FB">
      <w:pPr>
        <w:pStyle w:val="a3"/>
        <w:spacing w:before="0" w:beforeAutospacing="0" w:after="0" w:afterAutospacing="0"/>
        <w:ind w:firstLine="709"/>
        <w:contextualSpacing/>
        <w:jc w:val="both"/>
        <w:rPr>
          <w:rStyle w:val="hps"/>
        </w:rPr>
      </w:pPr>
    </w:p>
    <w:p w:rsidR="009E1F15" w:rsidRPr="003318E2" w:rsidRDefault="0050282F" w:rsidP="001107FB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  <w:r w:rsidRPr="003318E2">
        <w:rPr>
          <w:color w:val="000000" w:themeColor="text1"/>
          <w:sz w:val="28"/>
          <w:szCs w:val="28"/>
          <w:lang w:val="ru-RU" w:eastAsia="ru-RU"/>
        </w:rPr>
        <w:t xml:space="preserve">4) </w:t>
      </w:r>
      <w:r w:rsidR="009E1F15" w:rsidRPr="003318E2">
        <w:rPr>
          <w:color w:val="000000" w:themeColor="text1"/>
          <w:sz w:val="28"/>
          <w:szCs w:val="28"/>
          <w:lang w:val="ru-RU" w:eastAsia="ru-RU"/>
        </w:rPr>
        <w:t xml:space="preserve">принадлежность предъявленного паспорта или документа, который его заменяет, получателю; соответствие данных паспорта </w:t>
      </w:r>
      <w:r w:rsidR="00F54B85" w:rsidRPr="003318E2">
        <w:rPr>
          <w:color w:val="000000" w:themeColor="text1"/>
          <w:sz w:val="28"/>
          <w:szCs w:val="28"/>
          <w:lang w:val="ru-RU" w:eastAsia="ru-RU"/>
        </w:rPr>
        <w:t xml:space="preserve">или документа, который его заменяет, </w:t>
      </w:r>
      <w:r w:rsidR="009E1F15" w:rsidRPr="003318E2">
        <w:rPr>
          <w:color w:val="000000" w:themeColor="text1"/>
          <w:sz w:val="28"/>
          <w:szCs w:val="28"/>
          <w:lang w:val="ru-RU" w:eastAsia="ru-RU"/>
        </w:rPr>
        <w:t>тем данным, которые указаны в кассовом документе;</w:t>
      </w:r>
    </w:p>
    <w:p w:rsidR="0050282F" w:rsidRPr="002B1648" w:rsidRDefault="0050282F" w:rsidP="001107FB">
      <w:pPr>
        <w:pStyle w:val="a3"/>
        <w:spacing w:before="0" w:beforeAutospacing="0" w:after="0" w:afterAutospacing="0"/>
        <w:ind w:firstLine="709"/>
        <w:contextualSpacing/>
        <w:jc w:val="both"/>
        <w:rPr>
          <w:rStyle w:val="hps"/>
        </w:rPr>
      </w:pPr>
    </w:p>
    <w:p w:rsidR="009E1F15" w:rsidRPr="003318E2" w:rsidRDefault="0050282F" w:rsidP="001107FB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3318E2">
        <w:rPr>
          <w:color w:val="000000" w:themeColor="text1"/>
          <w:sz w:val="28"/>
          <w:szCs w:val="28"/>
          <w:lang w:val="ru-RU"/>
        </w:rPr>
        <w:t>5) наличие подписи получателя.</w:t>
      </w:r>
    </w:p>
    <w:p w:rsidR="00216D0E" w:rsidRPr="002B1648" w:rsidRDefault="00216D0E" w:rsidP="001107FB">
      <w:pPr>
        <w:pStyle w:val="a3"/>
        <w:spacing w:before="0" w:beforeAutospacing="0" w:after="0" w:afterAutospacing="0"/>
        <w:ind w:firstLine="709"/>
        <w:contextualSpacing/>
        <w:jc w:val="both"/>
        <w:rPr>
          <w:rStyle w:val="hps"/>
        </w:rPr>
      </w:pPr>
    </w:p>
    <w:p w:rsidR="009E1F15" w:rsidRPr="003318E2" w:rsidRDefault="00C80A8C" w:rsidP="001107FB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3318E2">
        <w:rPr>
          <w:color w:val="000000" w:themeColor="text1"/>
          <w:sz w:val="28"/>
          <w:szCs w:val="28"/>
          <w:lang w:val="ru-RU"/>
        </w:rPr>
        <w:t>8</w:t>
      </w:r>
      <w:r w:rsidR="009E1F15" w:rsidRPr="003318E2">
        <w:rPr>
          <w:color w:val="000000" w:themeColor="text1"/>
          <w:sz w:val="28"/>
          <w:szCs w:val="28"/>
          <w:lang w:val="ru-RU"/>
        </w:rPr>
        <w:t>. Если клиент получает наличные денежные средства по нескольким расходным кассовым документам с разных счетов, то наличные средства выдаются по каждому такому документу отдельно.</w:t>
      </w:r>
    </w:p>
    <w:p w:rsidR="009E1F15" w:rsidRPr="002B1648" w:rsidRDefault="009E1F15" w:rsidP="001107FB">
      <w:pPr>
        <w:pStyle w:val="a3"/>
        <w:spacing w:before="0" w:beforeAutospacing="0" w:after="0" w:afterAutospacing="0"/>
        <w:ind w:firstLine="709"/>
        <w:contextualSpacing/>
        <w:jc w:val="both"/>
        <w:rPr>
          <w:rStyle w:val="hps"/>
        </w:rPr>
      </w:pPr>
    </w:p>
    <w:p w:rsidR="00356FDF" w:rsidRPr="003318E2" w:rsidRDefault="00C80A8C" w:rsidP="001107FB">
      <w:pPr>
        <w:ind w:firstLine="709"/>
        <w:jc w:val="both"/>
        <w:rPr>
          <w:sz w:val="28"/>
          <w:szCs w:val="28"/>
          <w:lang w:val="ru-RU"/>
        </w:rPr>
      </w:pPr>
      <w:r w:rsidRPr="003318E2">
        <w:rPr>
          <w:color w:val="000000" w:themeColor="text1"/>
          <w:sz w:val="28"/>
          <w:szCs w:val="28"/>
          <w:lang w:val="ru-RU" w:eastAsia="ru-RU"/>
        </w:rPr>
        <w:t>9</w:t>
      </w:r>
      <w:r w:rsidR="009E1F15" w:rsidRPr="003318E2">
        <w:rPr>
          <w:color w:val="000000" w:themeColor="text1"/>
          <w:sz w:val="28"/>
          <w:szCs w:val="28"/>
          <w:lang w:val="ru-RU" w:eastAsia="ru-RU"/>
        </w:rPr>
        <w:t xml:space="preserve">. </w:t>
      </w:r>
      <w:r w:rsidR="00AF6020" w:rsidRPr="003318E2">
        <w:rPr>
          <w:color w:val="000000" w:themeColor="text1"/>
          <w:sz w:val="28"/>
          <w:szCs w:val="28"/>
          <w:lang w:val="ru-RU" w:eastAsia="ru-RU"/>
        </w:rPr>
        <w:t xml:space="preserve">Центральный Республиканский Банк не проводит </w:t>
      </w:r>
      <w:r w:rsidR="00356FDF" w:rsidRPr="003318E2">
        <w:rPr>
          <w:sz w:val="28"/>
          <w:szCs w:val="28"/>
          <w:lang w:val="ru-RU"/>
        </w:rPr>
        <w:t xml:space="preserve">операции, при которых клиент, не внося наличных денег, предъявляет одновременно </w:t>
      </w:r>
      <w:r w:rsidR="00AF6020" w:rsidRPr="003318E2">
        <w:rPr>
          <w:sz w:val="28"/>
          <w:szCs w:val="28"/>
          <w:lang w:val="ru-RU"/>
        </w:rPr>
        <w:t xml:space="preserve">приходный и </w:t>
      </w:r>
      <w:r w:rsidR="00356FDF" w:rsidRPr="003318E2">
        <w:rPr>
          <w:sz w:val="28"/>
          <w:szCs w:val="28"/>
          <w:lang w:val="ru-RU"/>
        </w:rPr>
        <w:t>расходный кассовы</w:t>
      </w:r>
      <w:r w:rsidR="00AF6020" w:rsidRPr="003318E2">
        <w:rPr>
          <w:sz w:val="28"/>
          <w:szCs w:val="28"/>
          <w:lang w:val="ru-RU"/>
        </w:rPr>
        <w:t>е</w:t>
      </w:r>
      <w:r w:rsidR="00356FDF" w:rsidRPr="003318E2">
        <w:rPr>
          <w:sz w:val="28"/>
          <w:szCs w:val="28"/>
          <w:lang w:val="ru-RU"/>
        </w:rPr>
        <w:t xml:space="preserve"> документ</w:t>
      </w:r>
      <w:r w:rsidR="00AF6020" w:rsidRPr="003318E2">
        <w:rPr>
          <w:sz w:val="28"/>
          <w:szCs w:val="28"/>
          <w:lang w:val="ru-RU"/>
        </w:rPr>
        <w:t>ы</w:t>
      </w:r>
      <w:r w:rsidR="00356FDF" w:rsidRPr="003318E2">
        <w:rPr>
          <w:sz w:val="28"/>
          <w:szCs w:val="28"/>
          <w:lang w:val="ru-RU"/>
        </w:rPr>
        <w:t xml:space="preserve">. </w:t>
      </w:r>
    </w:p>
    <w:p w:rsidR="00356FDF" w:rsidRPr="002B1648" w:rsidRDefault="00356FDF" w:rsidP="002B1648">
      <w:pPr>
        <w:pStyle w:val="a3"/>
        <w:spacing w:before="0" w:beforeAutospacing="0" w:after="0" w:afterAutospacing="0"/>
        <w:ind w:firstLine="709"/>
        <w:contextualSpacing/>
        <w:jc w:val="both"/>
        <w:rPr>
          <w:rStyle w:val="hps"/>
        </w:rPr>
      </w:pPr>
    </w:p>
    <w:p w:rsidR="002A3923" w:rsidRPr="003318E2" w:rsidRDefault="00356FDF" w:rsidP="001107FB">
      <w:pPr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  <w:r w:rsidRPr="003318E2">
        <w:rPr>
          <w:color w:val="000000" w:themeColor="text1"/>
          <w:sz w:val="28"/>
          <w:szCs w:val="28"/>
          <w:lang w:val="ru-RU" w:eastAsia="ru-RU"/>
        </w:rPr>
        <w:t xml:space="preserve">10. </w:t>
      </w:r>
      <w:r w:rsidR="002A3923" w:rsidRPr="003318E2">
        <w:rPr>
          <w:color w:val="000000" w:themeColor="text1"/>
          <w:sz w:val="28"/>
          <w:szCs w:val="28"/>
          <w:lang w:val="ru-RU" w:eastAsia="ru-RU"/>
        </w:rPr>
        <w:t>Если сумма денежных средств, имеющихся на счете кл</w:t>
      </w:r>
      <w:r w:rsidR="00947C26" w:rsidRPr="003318E2">
        <w:rPr>
          <w:color w:val="000000" w:themeColor="text1"/>
          <w:sz w:val="28"/>
          <w:szCs w:val="28"/>
          <w:lang w:val="ru-RU" w:eastAsia="ru-RU"/>
        </w:rPr>
        <w:t>иента, меньше, чем сумма</w:t>
      </w:r>
      <w:r w:rsidR="002A3923" w:rsidRPr="003318E2">
        <w:rPr>
          <w:color w:val="000000" w:themeColor="text1"/>
          <w:sz w:val="28"/>
          <w:szCs w:val="28"/>
          <w:lang w:val="ru-RU" w:eastAsia="ru-RU"/>
        </w:rPr>
        <w:t xml:space="preserve">, указанная в </w:t>
      </w:r>
      <w:r w:rsidR="00947C26" w:rsidRPr="003318E2">
        <w:rPr>
          <w:color w:val="000000" w:themeColor="text1"/>
          <w:sz w:val="28"/>
          <w:szCs w:val="28"/>
          <w:lang w:val="ru-RU" w:eastAsia="ru-RU"/>
        </w:rPr>
        <w:t xml:space="preserve">расходном </w:t>
      </w:r>
      <w:r w:rsidR="002A3923" w:rsidRPr="003318E2">
        <w:rPr>
          <w:color w:val="000000" w:themeColor="text1"/>
          <w:sz w:val="28"/>
          <w:szCs w:val="28"/>
          <w:lang w:val="ru-RU" w:eastAsia="ru-RU"/>
        </w:rPr>
        <w:t>кассовом документе, то клиент переоформляет кассовый документ на</w:t>
      </w:r>
      <w:r w:rsidR="00A446BE" w:rsidRPr="003318E2">
        <w:rPr>
          <w:color w:val="000000" w:themeColor="text1"/>
          <w:sz w:val="28"/>
          <w:szCs w:val="28"/>
          <w:lang w:val="ru-RU" w:eastAsia="ru-RU"/>
        </w:rPr>
        <w:t xml:space="preserve"> вер</w:t>
      </w:r>
      <w:r w:rsidR="002A3923" w:rsidRPr="003318E2">
        <w:rPr>
          <w:color w:val="000000" w:themeColor="text1"/>
          <w:sz w:val="28"/>
          <w:szCs w:val="28"/>
          <w:lang w:val="ru-RU" w:eastAsia="ru-RU"/>
        </w:rPr>
        <w:t>ную сумму.</w:t>
      </w:r>
    </w:p>
    <w:p w:rsidR="002A3923" w:rsidRPr="002B1648" w:rsidRDefault="002A3923" w:rsidP="001107FB">
      <w:pPr>
        <w:pStyle w:val="a3"/>
        <w:spacing w:before="0" w:beforeAutospacing="0" w:after="0" w:afterAutospacing="0"/>
        <w:ind w:firstLine="709"/>
        <w:contextualSpacing/>
        <w:jc w:val="both"/>
        <w:rPr>
          <w:rStyle w:val="hps"/>
        </w:rPr>
      </w:pPr>
    </w:p>
    <w:p w:rsidR="009E1F15" w:rsidRPr="003318E2" w:rsidRDefault="00C80A8C" w:rsidP="001107FB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  <w:r w:rsidRPr="003318E2">
        <w:rPr>
          <w:color w:val="000000" w:themeColor="text1"/>
          <w:sz w:val="28"/>
          <w:szCs w:val="28"/>
          <w:lang w:val="ru-RU" w:eastAsia="ru-RU"/>
        </w:rPr>
        <w:t>1</w:t>
      </w:r>
      <w:r w:rsidR="00356FDF" w:rsidRPr="003318E2">
        <w:rPr>
          <w:color w:val="000000" w:themeColor="text1"/>
          <w:sz w:val="28"/>
          <w:szCs w:val="28"/>
          <w:lang w:val="ru-RU" w:eastAsia="ru-RU"/>
        </w:rPr>
        <w:t>1</w:t>
      </w:r>
      <w:r w:rsidR="002A3923" w:rsidRPr="003318E2">
        <w:rPr>
          <w:color w:val="000000" w:themeColor="text1"/>
          <w:sz w:val="28"/>
          <w:szCs w:val="28"/>
          <w:lang w:val="ru-RU" w:eastAsia="ru-RU"/>
        </w:rPr>
        <w:t xml:space="preserve">. </w:t>
      </w:r>
      <w:r w:rsidR="009E1F15" w:rsidRPr="003318E2">
        <w:rPr>
          <w:color w:val="000000" w:themeColor="text1"/>
          <w:sz w:val="28"/>
          <w:szCs w:val="28"/>
          <w:lang w:val="ru-RU" w:eastAsia="ru-RU"/>
        </w:rPr>
        <w:t xml:space="preserve">При обращении в </w:t>
      </w:r>
      <w:r w:rsidR="005F777E" w:rsidRPr="003318E2">
        <w:rPr>
          <w:color w:val="000000" w:themeColor="text1"/>
          <w:sz w:val="28"/>
          <w:szCs w:val="28"/>
          <w:lang w:val="ru-RU" w:eastAsia="ru-RU"/>
        </w:rPr>
        <w:t xml:space="preserve">Центральный Республиканский </w:t>
      </w:r>
      <w:r w:rsidR="00BE325D" w:rsidRPr="003318E2">
        <w:rPr>
          <w:color w:val="000000" w:themeColor="text1"/>
          <w:sz w:val="28"/>
          <w:szCs w:val="28"/>
          <w:lang w:val="ru-RU" w:eastAsia="ru-RU"/>
        </w:rPr>
        <w:t>Б</w:t>
      </w:r>
      <w:r w:rsidR="009E1F15" w:rsidRPr="003318E2">
        <w:rPr>
          <w:color w:val="000000" w:themeColor="text1"/>
          <w:sz w:val="28"/>
          <w:szCs w:val="28"/>
          <w:lang w:val="ru-RU" w:eastAsia="ru-RU"/>
        </w:rPr>
        <w:t xml:space="preserve">анк получателя перевода с требованием о выплате суммы перевода наличными деньгами </w:t>
      </w:r>
      <w:r w:rsidR="005F777E" w:rsidRPr="003318E2">
        <w:rPr>
          <w:color w:val="000000" w:themeColor="text1"/>
          <w:sz w:val="28"/>
          <w:szCs w:val="28"/>
          <w:lang w:val="ru-RU" w:eastAsia="ru-RU"/>
        </w:rPr>
        <w:t xml:space="preserve">Центральный Республиканский </w:t>
      </w:r>
      <w:r w:rsidR="00BE325D" w:rsidRPr="003318E2">
        <w:rPr>
          <w:color w:val="000000" w:themeColor="text1"/>
          <w:sz w:val="28"/>
          <w:szCs w:val="28"/>
          <w:lang w:val="ru-RU" w:eastAsia="ru-RU"/>
        </w:rPr>
        <w:t>Б</w:t>
      </w:r>
      <w:r w:rsidR="009E1F15" w:rsidRPr="003318E2">
        <w:rPr>
          <w:color w:val="000000" w:themeColor="text1"/>
          <w:sz w:val="28"/>
          <w:szCs w:val="28"/>
          <w:lang w:val="ru-RU" w:eastAsia="ru-RU"/>
        </w:rPr>
        <w:t>анк проверяет наличие информации о поступлении такого перевода.</w:t>
      </w:r>
    </w:p>
    <w:p w:rsidR="009E1F15" w:rsidRPr="002B1648" w:rsidRDefault="009E1F15" w:rsidP="001107FB">
      <w:pPr>
        <w:pStyle w:val="a3"/>
        <w:spacing w:before="0" w:beforeAutospacing="0" w:after="0" w:afterAutospacing="0"/>
        <w:ind w:firstLine="709"/>
        <w:contextualSpacing/>
        <w:jc w:val="both"/>
        <w:rPr>
          <w:rStyle w:val="hps"/>
        </w:rPr>
      </w:pPr>
    </w:p>
    <w:p w:rsidR="009E1F15" w:rsidRPr="003318E2" w:rsidRDefault="00356FDF" w:rsidP="001107FB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  <w:r w:rsidRPr="003318E2">
        <w:rPr>
          <w:color w:val="000000" w:themeColor="text1"/>
          <w:sz w:val="28"/>
          <w:szCs w:val="28"/>
          <w:lang w:val="ru-RU" w:eastAsia="ru-RU"/>
        </w:rPr>
        <w:t>12</w:t>
      </w:r>
      <w:r w:rsidR="005F66EE" w:rsidRPr="003318E2">
        <w:rPr>
          <w:color w:val="000000" w:themeColor="text1"/>
          <w:sz w:val="28"/>
          <w:szCs w:val="28"/>
          <w:lang w:val="ru-RU" w:eastAsia="ru-RU"/>
        </w:rPr>
        <w:t>.</w:t>
      </w:r>
      <w:r w:rsidR="005F777E" w:rsidRPr="006905CE">
        <w:rPr>
          <w:sz w:val="28"/>
          <w:szCs w:val="28"/>
          <w:lang w:val="ru-RU"/>
        </w:rPr>
        <w:t xml:space="preserve"> </w:t>
      </w:r>
      <w:r w:rsidR="005F777E" w:rsidRPr="003318E2">
        <w:rPr>
          <w:color w:val="000000" w:themeColor="text1"/>
          <w:sz w:val="28"/>
          <w:szCs w:val="28"/>
          <w:lang w:val="ru-RU" w:eastAsia="ru-RU"/>
        </w:rPr>
        <w:t>Центральный Республиканский</w:t>
      </w:r>
      <w:r w:rsidR="005F66EE" w:rsidRPr="003318E2">
        <w:rPr>
          <w:color w:val="000000" w:themeColor="text1"/>
          <w:sz w:val="28"/>
          <w:szCs w:val="28"/>
          <w:lang w:val="ru-RU" w:eastAsia="ru-RU"/>
        </w:rPr>
        <w:t xml:space="preserve"> Банк не</w:t>
      </w:r>
      <w:r w:rsidR="009E1F15" w:rsidRPr="003318E2">
        <w:rPr>
          <w:color w:val="000000" w:themeColor="text1"/>
          <w:sz w:val="28"/>
          <w:szCs w:val="28"/>
          <w:lang w:val="ru-RU" w:eastAsia="ru-RU"/>
        </w:rPr>
        <w:t xml:space="preserve"> осуществля</w:t>
      </w:r>
      <w:r w:rsidR="005F66EE" w:rsidRPr="003318E2">
        <w:rPr>
          <w:color w:val="000000" w:themeColor="text1"/>
          <w:sz w:val="28"/>
          <w:szCs w:val="28"/>
          <w:lang w:val="ru-RU" w:eastAsia="ru-RU"/>
        </w:rPr>
        <w:t>е</w:t>
      </w:r>
      <w:r w:rsidR="009E1F15" w:rsidRPr="003318E2">
        <w:rPr>
          <w:color w:val="000000" w:themeColor="text1"/>
          <w:sz w:val="28"/>
          <w:szCs w:val="28"/>
          <w:lang w:val="ru-RU" w:eastAsia="ru-RU"/>
        </w:rPr>
        <w:t>т выплату перевода наличными денежными средствами без открытия счета по расходному кассовому документу на сумму, меньшую, чем поступившая сумма перевода.</w:t>
      </w:r>
    </w:p>
    <w:p w:rsidR="009E1F15" w:rsidRPr="002B1648" w:rsidRDefault="009E1F15" w:rsidP="001107FB">
      <w:pPr>
        <w:pStyle w:val="a3"/>
        <w:spacing w:before="0" w:beforeAutospacing="0" w:after="0" w:afterAutospacing="0"/>
        <w:ind w:firstLine="709"/>
        <w:contextualSpacing/>
        <w:jc w:val="both"/>
        <w:rPr>
          <w:rStyle w:val="hps"/>
        </w:rPr>
      </w:pPr>
    </w:p>
    <w:p w:rsidR="009E1F15" w:rsidRPr="003318E2" w:rsidRDefault="00356FDF" w:rsidP="001107FB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E853AC">
        <w:rPr>
          <w:color w:val="000000" w:themeColor="text1"/>
          <w:sz w:val="28"/>
          <w:szCs w:val="28"/>
          <w:lang w:val="ru-RU"/>
        </w:rPr>
        <w:t>13</w:t>
      </w:r>
      <w:r w:rsidR="009E1F15" w:rsidRPr="00E853AC">
        <w:rPr>
          <w:color w:val="000000" w:themeColor="text1"/>
          <w:sz w:val="28"/>
          <w:szCs w:val="28"/>
          <w:lang w:val="ru-RU"/>
        </w:rPr>
        <w:t>. Выдача банкнот из операционной кассы проводится полными пачками и корешками банкнот в неповрежд</w:t>
      </w:r>
      <w:r w:rsidR="00D1756F" w:rsidRPr="00E853AC">
        <w:rPr>
          <w:color w:val="000000" w:themeColor="text1"/>
          <w:sz w:val="28"/>
          <w:szCs w:val="28"/>
          <w:lang w:val="ru-RU"/>
        </w:rPr>
        <w:t>е</w:t>
      </w:r>
      <w:r w:rsidR="009E1F15" w:rsidRPr="00E853AC">
        <w:rPr>
          <w:color w:val="000000" w:themeColor="text1"/>
          <w:sz w:val="28"/>
          <w:szCs w:val="28"/>
          <w:lang w:val="ru-RU"/>
        </w:rPr>
        <w:t>нной упаковке по указанным на накладках (этикетках) и бандеролях суммам без полистного пересч</w:t>
      </w:r>
      <w:r w:rsidR="00D1756F" w:rsidRPr="003318E2">
        <w:rPr>
          <w:color w:val="000000" w:themeColor="text1"/>
          <w:sz w:val="28"/>
          <w:szCs w:val="28"/>
          <w:lang w:val="ru-RU"/>
        </w:rPr>
        <w:t>е</w:t>
      </w:r>
      <w:r w:rsidR="009E1F15" w:rsidRPr="003318E2">
        <w:rPr>
          <w:color w:val="000000" w:themeColor="text1"/>
          <w:sz w:val="28"/>
          <w:szCs w:val="28"/>
          <w:lang w:val="ru-RU"/>
        </w:rPr>
        <w:t xml:space="preserve">та или отдельными банкнотами. </w:t>
      </w:r>
      <w:r w:rsidR="005F777E" w:rsidRPr="003318E2">
        <w:rPr>
          <w:color w:val="000000" w:themeColor="text1"/>
          <w:sz w:val="28"/>
          <w:szCs w:val="28"/>
          <w:lang w:val="ru-RU"/>
        </w:rPr>
        <w:t xml:space="preserve">Центральный Республиканский </w:t>
      </w:r>
      <w:r w:rsidR="009E1F15" w:rsidRPr="003318E2">
        <w:rPr>
          <w:color w:val="000000" w:themeColor="text1"/>
          <w:sz w:val="28"/>
          <w:szCs w:val="28"/>
          <w:lang w:val="ru-RU"/>
        </w:rPr>
        <w:t>Банк пересчитывает банкноты из раскрытых или неполных корешков, а также пачки и корешки банкнот с поврежд</w:t>
      </w:r>
      <w:r w:rsidR="00D1756F" w:rsidRPr="003318E2">
        <w:rPr>
          <w:color w:val="000000" w:themeColor="text1"/>
          <w:sz w:val="28"/>
          <w:szCs w:val="28"/>
          <w:lang w:val="ru-RU"/>
        </w:rPr>
        <w:t>е</w:t>
      </w:r>
      <w:r w:rsidR="009E1F15" w:rsidRPr="003318E2">
        <w:rPr>
          <w:color w:val="000000" w:themeColor="text1"/>
          <w:sz w:val="28"/>
          <w:szCs w:val="28"/>
          <w:lang w:val="ru-RU"/>
        </w:rPr>
        <w:t>нной упаковкой предварительно перед выдачей.</w:t>
      </w:r>
    </w:p>
    <w:p w:rsidR="009E1F15" w:rsidRPr="003318E2" w:rsidRDefault="009E1F15" w:rsidP="001107FB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3318E2">
        <w:rPr>
          <w:color w:val="000000" w:themeColor="text1"/>
          <w:sz w:val="28"/>
          <w:szCs w:val="28"/>
          <w:lang w:val="ru-RU"/>
        </w:rPr>
        <w:t>Монеты в неповрежд</w:t>
      </w:r>
      <w:r w:rsidR="00D1756F" w:rsidRPr="003318E2">
        <w:rPr>
          <w:color w:val="000000" w:themeColor="text1"/>
          <w:sz w:val="28"/>
          <w:szCs w:val="28"/>
          <w:lang w:val="ru-RU"/>
        </w:rPr>
        <w:t>е</w:t>
      </w:r>
      <w:r w:rsidRPr="003318E2">
        <w:rPr>
          <w:color w:val="000000" w:themeColor="text1"/>
          <w:sz w:val="28"/>
          <w:szCs w:val="28"/>
          <w:lang w:val="ru-RU"/>
        </w:rPr>
        <w:t>нной упаковке, расфасованные в мешочки (блоки), пакеты и ролики, выдаются по надписям на ярлыках, пакетах и роликах, а также отдельными кружками.</w:t>
      </w:r>
    </w:p>
    <w:p w:rsidR="009E1F15" w:rsidRPr="002B1648" w:rsidRDefault="009E1F15" w:rsidP="001107FB">
      <w:pPr>
        <w:pStyle w:val="a3"/>
        <w:spacing w:before="0" w:beforeAutospacing="0" w:after="0" w:afterAutospacing="0"/>
        <w:ind w:firstLine="709"/>
        <w:contextualSpacing/>
        <w:jc w:val="both"/>
        <w:rPr>
          <w:rStyle w:val="hps"/>
        </w:rPr>
      </w:pPr>
    </w:p>
    <w:p w:rsidR="00092B47" w:rsidRPr="003318E2" w:rsidRDefault="00356FDF" w:rsidP="001107FB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3318E2">
        <w:rPr>
          <w:color w:val="000000" w:themeColor="text1"/>
          <w:sz w:val="28"/>
          <w:szCs w:val="28"/>
          <w:lang w:val="ru-RU"/>
        </w:rPr>
        <w:lastRenderedPageBreak/>
        <w:t>14</w:t>
      </w:r>
      <w:r w:rsidR="00092B47" w:rsidRPr="003318E2">
        <w:rPr>
          <w:color w:val="000000" w:themeColor="text1"/>
          <w:sz w:val="28"/>
          <w:szCs w:val="28"/>
          <w:lang w:val="ru-RU"/>
        </w:rPr>
        <w:t xml:space="preserve">. Операции по выплате наличных денежных средств с текущих счетов клиентов или выплате наличных средств физическим лицам по переводам без открытия текущих счетов осуществляются через операционную кассу при наличии денежных средств в соответствующей валюте в полной сумме. </w:t>
      </w:r>
      <w:r w:rsidR="00465DFA" w:rsidRPr="003318E2">
        <w:rPr>
          <w:color w:val="000000" w:themeColor="text1"/>
          <w:sz w:val="28"/>
          <w:szCs w:val="28"/>
          <w:lang w:val="ru-RU"/>
        </w:rPr>
        <w:t xml:space="preserve">Остаток валюты, отличной от российского рубля, меньший, чем номинальная стоимость минимальной купюры, которая находится в обращении, покупается у физического лица за российские рубли по курсу, установленному на момент проведения операции в кассе </w:t>
      </w:r>
      <w:r w:rsidR="005F777E" w:rsidRPr="003318E2">
        <w:rPr>
          <w:color w:val="000000" w:themeColor="text1"/>
          <w:sz w:val="28"/>
          <w:szCs w:val="28"/>
          <w:lang w:val="ru-RU"/>
        </w:rPr>
        <w:t xml:space="preserve">Центрального Республиканского </w:t>
      </w:r>
      <w:r w:rsidR="00465DFA" w:rsidRPr="003318E2">
        <w:rPr>
          <w:color w:val="000000" w:themeColor="text1"/>
          <w:sz w:val="28"/>
          <w:szCs w:val="28"/>
          <w:lang w:val="ru-RU"/>
        </w:rPr>
        <w:t>Банка.</w:t>
      </w:r>
    </w:p>
    <w:p w:rsidR="009E1F15" w:rsidRPr="002B1648" w:rsidRDefault="009E1F15" w:rsidP="001107FB">
      <w:pPr>
        <w:pStyle w:val="a3"/>
        <w:spacing w:before="0" w:beforeAutospacing="0" w:after="0" w:afterAutospacing="0"/>
        <w:ind w:firstLine="709"/>
        <w:contextualSpacing/>
        <w:jc w:val="both"/>
        <w:rPr>
          <w:rStyle w:val="hps"/>
        </w:rPr>
      </w:pPr>
    </w:p>
    <w:p w:rsidR="009E1F15" w:rsidRPr="00E853AC" w:rsidRDefault="00356FDF" w:rsidP="001107FB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  <w:r w:rsidRPr="003318E2">
        <w:rPr>
          <w:color w:val="000000" w:themeColor="text1"/>
          <w:sz w:val="28"/>
          <w:szCs w:val="28"/>
          <w:lang w:val="ru-RU" w:eastAsia="ru-RU"/>
        </w:rPr>
        <w:t>15</w:t>
      </w:r>
      <w:r w:rsidR="009E1F15" w:rsidRPr="003318E2">
        <w:rPr>
          <w:color w:val="000000" w:themeColor="text1"/>
          <w:sz w:val="28"/>
          <w:szCs w:val="28"/>
          <w:lang w:val="ru-RU" w:eastAsia="ru-RU"/>
        </w:rPr>
        <w:t>. Клиент должен проверить</w:t>
      </w:r>
      <w:r w:rsidR="00351C4E" w:rsidRPr="003318E2">
        <w:rPr>
          <w:color w:val="000000" w:themeColor="text1"/>
          <w:sz w:val="28"/>
          <w:szCs w:val="28"/>
          <w:lang w:val="ru-RU" w:eastAsia="ru-RU"/>
        </w:rPr>
        <w:t xml:space="preserve"> и пересчитать</w:t>
      </w:r>
      <w:r w:rsidR="009E1F15" w:rsidRPr="003318E2">
        <w:rPr>
          <w:color w:val="000000" w:themeColor="text1"/>
          <w:sz w:val="28"/>
          <w:szCs w:val="28"/>
          <w:lang w:val="ru-RU" w:eastAsia="ru-RU"/>
        </w:rPr>
        <w:t xml:space="preserve"> наличные деньги, выданные из операционной кассы, не отходя от кассы: банкноты</w:t>
      </w:r>
      <w:r w:rsidR="00E853AC">
        <w:rPr>
          <w:color w:val="000000" w:themeColor="text1"/>
          <w:sz w:val="28"/>
          <w:szCs w:val="28"/>
          <w:lang w:val="ru-RU" w:eastAsia="ru-RU"/>
        </w:rPr>
        <w:t xml:space="preserve"> — </w:t>
      </w:r>
      <w:r w:rsidR="009E1F15" w:rsidRPr="00E853AC">
        <w:rPr>
          <w:color w:val="000000" w:themeColor="text1"/>
          <w:sz w:val="28"/>
          <w:szCs w:val="28"/>
          <w:lang w:val="ru-RU" w:eastAsia="ru-RU"/>
        </w:rPr>
        <w:t>по пачкам и корешкам, монеты</w:t>
      </w:r>
      <w:r w:rsidR="00E853AC">
        <w:rPr>
          <w:color w:val="000000" w:themeColor="text1"/>
          <w:sz w:val="28"/>
          <w:szCs w:val="28"/>
          <w:lang w:val="ru-RU" w:eastAsia="ru-RU"/>
        </w:rPr>
        <w:t xml:space="preserve"> — </w:t>
      </w:r>
      <w:r w:rsidR="009E1F15" w:rsidRPr="00E853AC">
        <w:rPr>
          <w:color w:val="000000" w:themeColor="text1"/>
          <w:sz w:val="28"/>
          <w:szCs w:val="28"/>
          <w:lang w:val="ru-RU" w:eastAsia="ru-RU"/>
        </w:rPr>
        <w:t>по мешочкам (блокам), пакетам и роликам, а отдельные банкноты (монеты) пересчитать полистно (по кружкам).</w:t>
      </w:r>
    </w:p>
    <w:p w:rsidR="009E1F15" w:rsidRPr="002B1648" w:rsidRDefault="009E1F15" w:rsidP="001107FB">
      <w:pPr>
        <w:pStyle w:val="a3"/>
        <w:spacing w:before="0" w:beforeAutospacing="0" w:after="0" w:afterAutospacing="0"/>
        <w:ind w:firstLine="709"/>
        <w:contextualSpacing/>
        <w:jc w:val="both"/>
        <w:rPr>
          <w:rStyle w:val="hps"/>
        </w:rPr>
      </w:pPr>
    </w:p>
    <w:p w:rsidR="009E1F15" w:rsidRPr="003318E2" w:rsidRDefault="00356FDF" w:rsidP="001107FB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  <w:r w:rsidRPr="003318E2">
        <w:rPr>
          <w:color w:val="000000" w:themeColor="text1"/>
          <w:sz w:val="28"/>
          <w:szCs w:val="28"/>
          <w:lang w:val="ru-RU" w:eastAsia="ru-RU"/>
        </w:rPr>
        <w:t>16</w:t>
      </w:r>
      <w:r w:rsidR="007848A6" w:rsidRPr="003318E2">
        <w:rPr>
          <w:color w:val="000000" w:themeColor="text1"/>
          <w:sz w:val="28"/>
          <w:szCs w:val="28"/>
          <w:lang w:val="ru-RU" w:eastAsia="ru-RU"/>
        </w:rPr>
        <w:t xml:space="preserve">. </w:t>
      </w:r>
      <w:r w:rsidR="0044141F" w:rsidRPr="003318E2">
        <w:rPr>
          <w:color w:val="000000" w:themeColor="text1"/>
          <w:sz w:val="28"/>
          <w:szCs w:val="28"/>
          <w:lang w:val="ru-RU" w:eastAsia="ru-RU"/>
        </w:rPr>
        <w:t>П</w:t>
      </w:r>
      <w:r w:rsidR="009E1F15" w:rsidRPr="003318E2">
        <w:rPr>
          <w:color w:val="000000" w:themeColor="text1"/>
          <w:sz w:val="28"/>
          <w:szCs w:val="28"/>
          <w:lang w:val="ru-RU" w:eastAsia="ru-RU"/>
        </w:rPr>
        <w:t>осле з</w:t>
      </w:r>
      <w:r w:rsidR="007848A6" w:rsidRPr="003318E2">
        <w:rPr>
          <w:color w:val="000000" w:themeColor="text1"/>
          <w:sz w:val="28"/>
          <w:szCs w:val="28"/>
          <w:lang w:val="ru-RU" w:eastAsia="ru-RU"/>
        </w:rPr>
        <w:t>авершения выдачи наличных денег</w:t>
      </w:r>
      <w:r w:rsidR="009E1F15" w:rsidRPr="003318E2">
        <w:rPr>
          <w:color w:val="000000" w:themeColor="text1"/>
          <w:sz w:val="28"/>
          <w:szCs w:val="28"/>
          <w:lang w:val="ru-RU" w:eastAsia="ru-RU"/>
        </w:rPr>
        <w:t xml:space="preserve"> </w:t>
      </w:r>
      <w:r w:rsidR="005F777E" w:rsidRPr="003318E2">
        <w:rPr>
          <w:color w:val="000000" w:themeColor="text1"/>
          <w:sz w:val="28"/>
          <w:szCs w:val="28"/>
          <w:lang w:val="ru-RU" w:eastAsia="ru-RU"/>
        </w:rPr>
        <w:t xml:space="preserve">Центральный Республиканский </w:t>
      </w:r>
      <w:r w:rsidR="0044141F" w:rsidRPr="003318E2">
        <w:rPr>
          <w:color w:val="000000" w:themeColor="text1"/>
          <w:sz w:val="28"/>
          <w:szCs w:val="28"/>
          <w:lang w:val="ru-RU" w:eastAsia="ru-RU"/>
        </w:rPr>
        <w:t xml:space="preserve">Банк </w:t>
      </w:r>
      <w:r w:rsidR="009E1F15" w:rsidRPr="003318E2">
        <w:rPr>
          <w:color w:val="000000" w:themeColor="text1"/>
          <w:sz w:val="28"/>
          <w:szCs w:val="28"/>
          <w:lang w:val="ru-RU" w:eastAsia="ru-RU"/>
        </w:rPr>
        <w:t>выда</w:t>
      </w:r>
      <w:r w:rsidR="00A21857" w:rsidRPr="003318E2">
        <w:rPr>
          <w:color w:val="000000" w:themeColor="text1"/>
          <w:sz w:val="28"/>
          <w:szCs w:val="28"/>
          <w:lang w:val="ru-RU" w:eastAsia="ru-RU"/>
        </w:rPr>
        <w:t>е</w:t>
      </w:r>
      <w:r w:rsidR="009E1F15" w:rsidRPr="003318E2">
        <w:rPr>
          <w:color w:val="000000" w:themeColor="text1"/>
          <w:sz w:val="28"/>
          <w:szCs w:val="28"/>
          <w:lang w:val="ru-RU" w:eastAsia="ru-RU"/>
        </w:rPr>
        <w:t>т клиенту один экземпляр расходного кассового документа</w:t>
      </w:r>
      <w:r w:rsidR="00CF3646" w:rsidRPr="003318E2">
        <w:rPr>
          <w:color w:val="000000" w:themeColor="text1"/>
          <w:sz w:val="28"/>
          <w:szCs w:val="28"/>
          <w:lang w:val="ru-RU" w:eastAsia="ru-RU"/>
        </w:rPr>
        <w:t xml:space="preserve"> </w:t>
      </w:r>
      <w:r w:rsidR="0044141F" w:rsidRPr="003318E2">
        <w:rPr>
          <w:color w:val="000000" w:themeColor="text1"/>
          <w:sz w:val="28"/>
          <w:szCs w:val="28"/>
          <w:lang w:val="ru-RU" w:eastAsia="ru-RU"/>
        </w:rPr>
        <w:t>с</w:t>
      </w:r>
      <w:r w:rsidR="007848A6" w:rsidRPr="003318E2">
        <w:rPr>
          <w:color w:val="000000" w:themeColor="text1"/>
          <w:sz w:val="28"/>
          <w:szCs w:val="28"/>
          <w:lang w:val="ru-RU" w:eastAsia="ru-RU"/>
        </w:rPr>
        <w:t xml:space="preserve"> подпис</w:t>
      </w:r>
      <w:r w:rsidR="0044141F" w:rsidRPr="003318E2">
        <w:rPr>
          <w:color w:val="000000" w:themeColor="text1"/>
          <w:sz w:val="28"/>
          <w:szCs w:val="28"/>
          <w:lang w:val="ru-RU" w:eastAsia="ru-RU"/>
        </w:rPr>
        <w:t>ями</w:t>
      </w:r>
      <w:r w:rsidR="007848A6" w:rsidRPr="003318E2">
        <w:rPr>
          <w:color w:val="000000" w:themeColor="text1"/>
          <w:sz w:val="28"/>
          <w:szCs w:val="28"/>
          <w:lang w:val="ru-RU" w:eastAsia="ru-RU"/>
        </w:rPr>
        <w:t xml:space="preserve"> </w:t>
      </w:r>
      <w:r w:rsidR="00CF3646" w:rsidRPr="003318E2">
        <w:rPr>
          <w:color w:val="000000" w:themeColor="text1"/>
          <w:sz w:val="28"/>
          <w:szCs w:val="28"/>
          <w:lang w:val="ru-RU"/>
        </w:rPr>
        <w:t xml:space="preserve">работников </w:t>
      </w:r>
      <w:r w:rsidR="005F777E" w:rsidRPr="003318E2">
        <w:rPr>
          <w:color w:val="000000" w:themeColor="text1"/>
          <w:sz w:val="28"/>
          <w:szCs w:val="28"/>
          <w:lang w:val="ru-RU"/>
        </w:rPr>
        <w:t xml:space="preserve">Центрального Республиканского </w:t>
      </w:r>
      <w:r w:rsidR="00CF3646" w:rsidRPr="003318E2">
        <w:rPr>
          <w:color w:val="000000" w:themeColor="text1"/>
          <w:sz w:val="28"/>
          <w:szCs w:val="28"/>
          <w:lang w:val="ru-RU"/>
        </w:rPr>
        <w:t xml:space="preserve">Банка, уполномоченных осуществлять и контролировать кассовую операцию, </w:t>
      </w:r>
      <w:r w:rsidR="0044141F" w:rsidRPr="003318E2">
        <w:rPr>
          <w:color w:val="000000" w:themeColor="text1"/>
          <w:sz w:val="28"/>
          <w:szCs w:val="28"/>
          <w:lang w:val="ru-RU" w:eastAsia="ru-RU"/>
        </w:rPr>
        <w:t>скрепленны</w:t>
      </w:r>
      <w:r w:rsidR="00951028" w:rsidRPr="003318E2">
        <w:rPr>
          <w:color w:val="000000" w:themeColor="text1"/>
          <w:sz w:val="28"/>
          <w:szCs w:val="28"/>
          <w:lang w:val="ru-RU" w:eastAsia="ru-RU"/>
        </w:rPr>
        <w:t>ми</w:t>
      </w:r>
      <w:r w:rsidR="0044141F" w:rsidRPr="003318E2">
        <w:rPr>
          <w:color w:val="000000" w:themeColor="text1"/>
          <w:sz w:val="28"/>
          <w:szCs w:val="28"/>
          <w:lang w:val="ru-RU" w:eastAsia="ru-RU"/>
        </w:rPr>
        <w:t xml:space="preserve"> </w:t>
      </w:r>
      <w:r w:rsidR="009E1F15" w:rsidRPr="003318E2">
        <w:rPr>
          <w:color w:val="000000" w:themeColor="text1"/>
          <w:sz w:val="28"/>
          <w:szCs w:val="28"/>
          <w:lang w:val="ru-RU" w:eastAsia="ru-RU"/>
        </w:rPr>
        <w:t>оттиск</w:t>
      </w:r>
      <w:r w:rsidR="007848A6" w:rsidRPr="003318E2">
        <w:rPr>
          <w:color w:val="000000" w:themeColor="text1"/>
          <w:sz w:val="28"/>
          <w:szCs w:val="28"/>
          <w:lang w:val="ru-RU" w:eastAsia="ru-RU"/>
        </w:rPr>
        <w:t>ом</w:t>
      </w:r>
      <w:r w:rsidR="009E1F15" w:rsidRPr="003318E2">
        <w:rPr>
          <w:color w:val="000000" w:themeColor="text1"/>
          <w:sz w:val="28"/>
          <w:szCs w:val="28"/>
          <w:lang w:val="ru-RU" w:eastAsia="ru-RU"/>
        </w:rPr>
        <w:t xml:space="preserve"> печати (штампа) </w:t>
      </w:r>
      <w:r w:rsidR="005F777E" w:rsidRPr="003318E2">
        <w:rPr>
          <w:color w:val="000000" w:themeColor="text1"/>
          <w:sz w:val="28"/>
          <w:szCs w:val="28"/>
          <w:lang w:val="ru-RU" w:eastAsia="ru-RU"/>
        </w:rPr>
        <w:t xml:space="preserve">Центрального Республиканского </w:t>
      </w:r>
      <w:r w:rsidR="008C5C6A" w:rsidRPr="003318E2">
        <w:rPr>
          <w:color w:val="000000" w:themeColor="text1"/>
          <w:sz w:val="28"/>
          <w:szCs w:val="28"/>
          <w:lang w:val="ru-RU" w:eastAsia="ru-RU"/>
        </w:rPr>
        <w:t>Б</w:t>
      </w:r>
      <w:r w:rsidR="009E1F15" w:rsidRPr="003318E2">
        <w:rPr>
          <w:color w:val="000000" w:themeColor="text1"/>
          <w:sz w:val="28"/>
          <w:szCs w:val="28"/>
          <w:lang w:val="ru-RU" w:eastAsia="ru-RU"/>
        </w:rPr>
        <w:t>анка.</w:t>
      </w:r>
    </w:p>
    <w:p w:rsidR="009E1F15" w:rsidRPr="002B1648" w:rsidRDefault="009E1F15" w:rsidP="001107FB">
      <w:pPr>
        <w:pStyle w:val="a3"/>
        <w:spacing w:before="0" w:beforeAutospacing="0" w:after="0" w:afterAutospacing="0"/>
        <w:ind w:firstLine="709"/>
        <w:contextualSpacing/>
        <w:jc w:val="both"/>
        <w:rPr>
          <w:rStyle w:val="hps"/>
        </w:rPr>
      </w:pPr>
    </w:p>
    <w:p w:rsidR="009E1F15" w:rsidRPr="003318E2" w:rsidRDefault="00356FDF" w:rsidP="001107FB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  <w:r w:rsidRPr="003318E2">
        <w:rPr>
          <w:color w:val="000000" w:themeColor="text1"/>
          <w:sz w:val="28"/>
          <w:szCs w:val="28"/>
          <w:lang w:val="ru-RU" w:eastAsia="ru-RU"/>
        </w:rPr>
        <w:t>17</w:t>
      </w:r>
      <w:r w:rsidR="009E1F15" w:rsidRPr="003318E2">
        <w:rPr>
          <w:color w:val="000000" w:themeColor="text1"/>
          <w:sz w:val="28"/>
          <w:szCs w:val="28"/>
          <w:lang w:val="ru-RU" w:eastAsia="ru-RU"/>
        </w:rPr>
        <w:t xml:space="preserve">. Если получатель наличных денег пожелал пересчитать в помещении </w:t>
      </w:r>
      <w:r w:rsidR="005F777E" w:rsidRPr="003318E2">
        <w:rPr>
          <w:color w:val="000000" w:themeColor="text1"/>
          <w:sz w:val="28"/>
          <w:szCs w:val="28"/>
          <w:lang w:val="ru-RU" w:eastAsia="ru-RU"/>
        </w:rPr>
        <w:t xml:space="preserve">Центрального Республиканского </w:t>
      </w:r>
      <w:r w:rsidR="007F58DF" w:rsidRPr="003318E2">
        <w:rPr>
          <w:color w:val="000000" w:themeColor="text1"/>
          <w:sz w:val="28"/>
          <w:szCs w:val="28"/>
          <w:lang w:val="ru-RU" w:eastAsia="ru-RU"/>
        </w:rPr>
        <w:t>Б</w:t>
      </w:r>
      <w:r w:rsidR="009E1F15" w:rsidRPr="003318E2">
        <w:rPr>
          <w:color w:val="000000" w:themeColor="text1"/>
          <w:sz w:val="28"/>
          <w:szCs w:val="28"/>
          <w:lang w:val="ru-RU" w:eastAsia="ru-RU"/>
        </w:rPr>
        <w:t>анка банкноты в полных пачках полистно, а монеты в полных мешочках по кружкам, то в таком случае пересч</w:t>
      </w:r>
      <w:r w:rsidR="00D1756F" w:rsidRPr="003318E2">
        <w:rPr>
          <w:color w:val="000000" w:themeColor="text1"/>
          <w:sz w:val="28"/>
          <w:szCs w:val="28"/>
          <w:lang w:val="ru-RU" w:eastAsia="ru-RU"/>
        </w:rPr>
        <w:t>е</w:t>
      </w:r>
      <w:r w:rsidR="009E1F15" w:rsidRPr="003318E2">
        <w:rPr>
          <w:color w:val="000000" w:themeColor="text1"/>
          <w:sz w:val="28"/>
          <w:szCs w:val="28"/>
          <w:lang w:val="ru-RU" w:eastAsia="ru-RU"/>
        </w:rPr>
        <w:t xml:space="preserve">т наличных денег осуществляется в отведенном для этого помещении под контролем работника </w:t>
      </w:r>
      <w:r w:rsidR="005F777E" w:rsidRPr="003318E2">
        <w:rPr>
          <w:color w:val="000000" w:themeColor="text1"/>
          <w:sz w:val="28"/>
          <w:szCs w:val="28"/>
          <w:lang w:val="ru-RU" w:eastAsia="ru-RU"/>
        </w:rPr>
        <w:t xml:space="preserve">Центрального Республиканского </w:t>
      </w:r>
      <w:r w:rsidR="007F58DF" w:rsidRPr="003318E2">
        <w:rPr>
          <w:color w:val="000000" w:themeColor="text1"/>
          <w:sz w:val="28"/>
          <w:szCs w:val="28"/>
          <w:lang w:val="ru-RU" w:eastAsia="ru-RU"/>
        </w:rPr>
        <w:t>Б</w:t>
      </w:r>
      <w:r w:rsidR="009E1F15" w:rsidRPr="003318E2">
        <w:rPr>
          <w:color w:val="000000" w:themeColor="text1"/>
          <w:sz w:val="28"/>
          <w:szCs w:val="28"/>
          <w:lang w:val="ru-RU" w:eastAsia="ru-RU"/>
        </w:rPr>
        <w:t>анка.</w:t>
      </w:r>
    </w:p>
    <w:p w:rsidR="009E1F15" w:rsidRPr="002B1648" w:rsidRDefault="009E1F15" w:rsidP="001107FB">
      <w:pPr>
        <w:pStyle w:val="a3"/>
        <w:spacing w:before="0" w:beforeAutospacing="0" w:after="0" w:afterAutospacing="0"/>
        <w:ind w:firstLine="709"/>
        <w:contextualSpacing/>
        <w:jc w:val="both"/>
        <w:rPr>
          <w:rStyle w:val="hps"/>
        </w:rPr>
      </w:pPr>
    </w:p>
    <w:p w:rsidR="009E1F15" w:rsidRPr="003318E2" w:rsidRDefault="00356FDF" w:rsidP="001107FB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 w:eastAsia="ru-RU"/>
        </w:rPr>
      </w:pPr>
      <w:r w:rsidRPr="003318E2">
        <w:rPr>
          <w:color w:val="000000" w:themeColor="text1"/>
          <w:sz w:val="28"/>
          <w:szCs w:val="28"/>
          <w:lang w:val="ru-RU" w:eastAsia="ru-RU"/>
        </w:rPr>
        <w:t>18</w:t>
      </w:r>
      <w:r w:rsidR="009E1F15" w:rsidRPr="003318E2">
        <w:rPr>
          <w:color w:val="000000" w:themeColor="text1"/>
          <w:sz w:val="28"/>
          <w:szCs w:val="28"/>
          <w:lang w:val="ru-RU" w:eastAsia="ru-RU"/>
        </w:rPr>
        <w:t xml:space="preserve">. Работник </w:t>
      </w:r>
      <w:r w:rsidR="005F777E" w:rsidRPr="003318E2">
        <w:rPr>
          <w:color w:val="000000" w:themeColor="text1"/>
          <w:sz w:val="28"/>
          <w:szCs w:val="28"/>
          <w:lang w:val="ru-RU" w:eastAsia="ru-RU"/>
        </w:rPr>
        <w:t xml:space="preserve">Центрального Республиканского </w:t>
      </w:r>
      <w:r w:rsidR="007F58DF" w:rsidRPr="003318E2">
        <w:rPr>
          <w:color w:val="000000" w:themeColor="text1"/>
          <w:sz w:val="28"/>
          <w:szCs w:val="28"/>
          <w:lang w:val="ru-RU" w:eastAsia="ru-RU"/>
        </w:rPr>
        <w:t>Б</w:t>
      </w:r>
      <w:r w:rsidR="009E1F15" w:rsidRPr="003318E2">
        <w:rPr>
          <w:color w:val="000000" w:themeColor="text1"/>
          <w:sz w:val="28"/>
          <w:szCs w:val="28"/>
          <w:lang w:val="ru-RU" w:eastAsia="ru-RU"/>
        </w:rPr>
        <w:t>анка при осуществлении визуального контроля за пересч</w:t>
      </w:r>
      <w:r w:rsidR="00D1756F" w:rsidRPr="003318E2">
        <w:rPr>
          <w:color w:val="000000" w:themeColor="text1"/>
          <w:sz w:val="28"/>
          <w:szCs w:val="28"/>
          <w:lang w:val="ru-RU" w:eastAsia="ru-RU"/>
        </w:rPr>
        <w:t>е</w:t>
      </w:r>
      <w:r w:rsidR="009E1F15" w:rsidRPr="003318E2">
        <w:rPr>
          <w:color w:val="000000" w:themeColor="text1"/>
          <w:sz w:val="28"/>
          <w:szCs w:val="28"/>
          <w:lang w:val="ru-RU" w:eastAsia="ru-RU"/>
        </w:rPr>
        <w:t>том наличных денег следит за тем, чтобы верхняя и нижняя накладки (этикетка), бандероли от корешков банкнот, упаковка пачки, а также ярлыки и обвязка с пломбой от мешочка, упаковка блока, пакета, роликов с монетами сохранялись до окончания пересч</w:t>
      </w:r>
      <w:r w:rsidR="00D1756F" w:rsidRPr="003318E2">
        <w:rPr>
          <w:color w:val="000000" w:themeColor="text1"/>
          <w:sz w:val="28"/>
          <w:szCs w:val="28"/>
          <w:lang w:val="ru-RU" w:eastAsia="ru-RU"/>
        </w:rPr>
        <w:t>е</w:t>
      </w:r>
      <w:r w:rsidR="009E1F15" w:rsidRPr="003318E2">
        <w:rPr>
          <w:color w:val="000000" w:themeColor="text1"/>
          <w:sz w:val="28"/>
          <w:szCs w:val="28"/>
          <w:lang w:val="ru-RU" w:eastAsia="ru-RU"/>
        </w:rPr>
        <w:t>та.</w:t>
      </w:r>
    </w:p>
    <w:p w:rsidR="009E1F15" w:rsidRPr="002B1648" w:rsidRDefault="009E1F15" w:rsidP="001107FB">
      <w:pPr>
        <w:pStyle w:val="a3"/>
        <w:spacing w:before="0" w:beforeAutospacing="0" w:after="0" w:afterAutospacing="0"/>
        <w:ind w:firstLine="709"/>
        <w:contextualSpacing/>
        <w:jc w:val="both"/>
        <w:rPr>
          <w:rStyle w:val="hps"/>
        </w:rPr>
      </w:pPr>
    </w:p>
    <w:p w:rsidR="009E1F15" w:rsidRPr="003318E2" w:rsidRDefault="00356FDF" w:rsidP="001107FB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3318E2">
        <w:rPr>
          <w:color w:val="000000" w:themeColor="text1"/>
          <w:sz w:val="28"/>
          <w:szCs w:val="28"/>
          <w:lang w:val="ru-RU"/>
        </w:rPr>
        <w:t>19</w:t>
      </w:r>
      <w:r w:rsidR="009E1F15" w:rsidRPr="003318E2">
        <w:rPr>
          <w:color w:val="000000" w:themeColor="text1"/>
          <w:sz w:val="28"/>
          <w:szCs w:val="28"/>
          <w:lang w:val="ru-RU"/>
        </w:rPr>
        <w:t xml:space="preserve">. </w:t>
      </w:r>
      <w:r w:rsidR="006F1D22" w:rsidRPr="003318E2">
        <w:rPr>
          <w:color w:val="000000" w:themeColor="text1"/>
          <w:sz w:val="28"/>
          <w:szCs w:val="28"/>
          <w:lang w:val="ru-RU"/>
        </w:rPr>
        <w:t>В</w:t>
      </w:r>
      <w:r w:rsidR="009E1F15" w:rsidRPr="003318E2">
        <w:rPr>
          <w:color w:val="000000" w:themeColor="text1"/>
          <w:sz w:val="28"/>
          <w:szCs w:val="28"/>
          <w:lang w:val="ru-RU"/>
        </w:rPr>
        <w:t xml:space="preserve"> случае выявления клиентом во время пересч</w:t>
      </w:r>
      <w:r w:rsidR="00D1756F" w:rsidRPr="003318E2">
        <w:rPr>
          <w:color w:val="000000" w:themeColor="text1"/>
          <w:sz w:val="28"/>
          <w:szCs w:val="28"/>
          <w:lang w:val="ru-RU"/>
        </w:rPr>
        <w:t>е</w:t>
      </w:r>
      <w:r w:rsidR="009E1F15" w:rsidRPr="003318E2">
        <w:rPr>
          <w:color w:val="000000" w:themeColor="text1"/>
          <w:sz w:val="28"/>
          <w:szCs w:val="28"/>
          <w:lang w:val="ru-RU"/>
        </w:rPr>
        <w:t>та наличных денег недостач или излишков банкнот (монет) в пачках, отдельных корешках или мешочках (блоках, пакетах, роликах)</w:t>
      </w:r>
      <w:r w:rsidR="006F1D22" w:rsidRPr="003318E2">
        <w:rPr>
          <w:color w:val="000000" w:themeColor="text1"/>
          <w:sz w:val="28"/>
          <w:szCs w:val="28"/>
          <w:lang w:val="ru-RU"/>
        </w:rPr>
        <w:t>,</w:t>
      </w:r>
      <w:r w:rsidR="009E1F15" w:rsidRPr="003318E2">
        <w:rPr>
          <w:color w:val="000000" w:themeColor="text1"/>
          <w:sz w:val="28"/>
          <w:szCs w:val="28"/>
          <w:lang w:val="ru-RU"/>
        </w:rPr>
        <w:t xml:space="preserve"> </w:t>
      </w:r>
      <w:r w:rsidR="005F777E" w:rsidRPr="003318E2">
        <w:rPr>
          <w:color w:val="000000" w:themeColor="text1"/>
          <w:sz w:val="28"/>
          <w:szCs w:val="28"/>
          <w:lang w:val="ru-RU"/>
        </w:rPr>
        <w:t xml:space="preserve">Центральный Республиканский </w:t>
      </w:r>
      <w:r w:rsidR="006F1D22" w:rsidRPr="003318E2">
        <w:rPr>
          <w:color w:val="000000" w:themeColor="text1"/>
          <w:sz w:val="28"/>
          <w:szCs w:val="28"/>
          <w:lang w:val="ru-RU"/>
        </w:rPr>
        <w:t xml:space="preserve">Банк </w:t>
      </w:r>
      <w:r w:rsidR="009E1F15" w:rsidRPr="003318E2">
        <w:rPr>
          <w:color w:val="000000" w:themeColor="text1"/>
          <w:sz w:val="28"/>
          <w:szCs w:val="28"/>
          <w:lang w:val="ru-RU"/>
        </w:rPr>
        <w:t xml:space="preserve">принимает </w:t>
      </w:r>
      <w:r w:rsidR="009A472E" w:rsidRPr="003318E2">
        <w:rPr>
          <w:color w:val="000000" w:themeColor="text1"/>
          <w:sz w:val="28"/>
          <w:szCs w:val="28"/>
          <w:lang w:val="ru-RU"/>
        </w:rPr>
        <w:t>решение о повторном пересчете</w:t>
      </w:r>
      <w:r w:rsidR="009E1F15" w:rsidRPr="003318E2">
        <w:rPr>
          <w:color w:val="000000" w:themeColor="text1"/>
          <w:sz w:val="28"/>
          <w:szCs w:val="28"/>
          <w:lang w:val="ru-RU"/>
        </w:rPr>
        <w:t xml:space="preserve"> наличных средств и в случае подтверждения расхождений составляет </w:t>
      </w:r>
      <w:r w:rsidR="000F308A" w:rsidRPr="003318E2">
        <w:rPr>
          <w:color w:val="000000" w:themeColor="text1"/>
          <w:sz w:val="28"/>
          <w:szCs w:val="28"/>
          <w:lang w:val="ru-RU"/>
        </w:rPr>
        <w:t>а</w:t>
      </w:r>
      <w:r w:rsidR="009E1F15" w:rsidRPr="003318E2">
        <w:rPr>
          <w:color w:val="000000" w:themeColor="text1"/>
          <w:sz w:val="28"/>
          <w:szCs w:val="28"/>
          <w:lang w:val="ru-RU"/>
        </w:rPr>
        <w:t>кт о расхождениях (</w:t>
      </w:r>
      <w:r w:rsidR="000F308A" w:rsidRPr="003318E2">
        <w:rPr>
          <w:color w:val="000000" w:themeColor="text1"/>
          <w:sz w:val="28"/>
          <w:szCs w:val="28"/>
          <w:lang w:val="ru-RU"/>
        </w:rPr>
        <w:t>п</w:t>
      </w:r>
      <w:r w:rsidR="009E1F15" w:rsidRPr="003318E2">
        <w:rPr>
          <w:color w:val="000000" w:themeColor="text1"/>
          <w:sz w:val="28"/>
          <w:szCs w:val="28"/>
          <w:lang w:val="ru-RU"/>
        </w:rPr>
        <w:t xml:space="preserve">риложение </w:t>
      </w:r>
      <w:r w:rsidR="00787BB0" w:rsidRPr="003318E2">
        <w:rPr>
          <w:color w:val="000000" w:themeColor="text1"/>
          <w:sz w:val="28"/>
          <w:szCs w:val="28"/>
          <w:lang w:val="ru-RU"/>
        </w:rPr>
        <w:t>15</w:t>
      </w:r>
      <w:r w:rsidR="009E1F15" w:rsidRPr="003318E2">
        <w:rPr>
          <w:color w:val="000000" w:themeColor="text1"/>
          <w:sz w:val="28"/>
          <w:szCs w:val="28"/>
          <w:lang w:val="ru-RU"/>
        </w:rPr>
        <w:t xml:space="preserve">) в двух экземплярах, который </w:t>
      </w:r>
      <w:r w:rsidR="00EB116B" w:rsidRPr="003318E2">
        <w:rPr>
          <w:color w:val="000000" w:themeColor="text1"/>
          <w:sz w:val="28"/>
          <w:szCs w:val="28"/>
          <w:lang w:val="ru-RU"/>
        </w:rPr>
        <w:t>подтвержда</w:t>
      </w:r>
      <w:r w:rsidR="00EA0BCE" w:rsidRPr="003318E2">
        <w:rPr>
          <w:color w:val="000000" w:themeColor="text1"/>
          <w:sz w:val="28"/>
          <w:szCs w:val="28"/>
          <w:lang w:val="ru-RU"/>
        </w:rPr>
        <w:t xml:space="preserve">ется </w:t>
      </w:r>
      <w:r w:rsidR="0030596A" w:rsidRPr="003318E2">
        <w:rPr>
          <w:color w:val="000000" w:themeColor="text1"/>
          <w:sz w:val="28"/>
          <w:szCs w:val="28"/>
          <w:lang w:val="ru-RU"/>
        </w:rPr>
        <w:t xml:space="preserve">личными </w:t>
      </w:r>
      <w:r w:rsidR="009E1F15" w:rsidRPr="003318E2">
        <w:rPr>
          <w:color w:val="000000" w:themeColor="text1"/>
          <w:sz w:val="28"/>
          <w:szCs w:val="28"/>
          <w:lang w:val="ru-RU"/>
        </w:rPr>
        <w:t>подписями лиц, присутствовавших во время пересч</w:t>
      </w:r>
      <w:r w:rsidR="00D1756F" w:rsidRPr="003318E2">
        <w:rPr>
          <w:color w:val="000000" w:themeColor="text1"/>
          <w:sz w:val="28"/>
          <w:szCs w:val="28"/>
          <w:lang w:val="ru-RU"/>
        </w:rPr>
        <w:t>е</w:t>
      </w:r>
      <w:r w:rsidR="009E1F15" w:rsidRPr="003318E2">
        <w:rPr>
          <w:color w:val="000000" w:themeColor="text1"/>
          <w:sz w:val="28"/>
          <w:szCs w:val="28"/>
          <w:lang w:val="ru-RU"/>
        </w:rPr>
        <w:t>та.</w:t>
      </w:r>
    </w:p>
    <w:p w:rsidR="009E1F15" w:rsidRPr="002B1648" w:rsidRDefault="009E1F15" w:rsidP="001107FB">
      <w:pPr>
        <w:pStyle w:val="a3"/>
        <w:spacing w:before="0" w:beforeAutospacing="0" w:after="0" w:afterAutospacing="0"/>
        <w:ind w:firstLine="709"/>
        <w:contextualSpacing/>
        <w:jc w:val="both"/>
        <w:rPr>
          <w:rStyle w:val="hps"/>
        </w:rPr>
      </w:pPr>
    </w:p>
    <w:p w:rsidR="009E1F15" w:rsidRPr="00B31C8A" w:rsidRDefault="00356FDF" w:rsidP="001107FB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B31C8A">
        <w:rPr>
          <w:color w:val="000000" w:themeColor="text1"/>
          <w:sz w:val="28"/>
          <w:szCs w:val="28"/>
          <w:lang w:val="ru-RU"/>
        </w:rPr>
        <w:t>20</w:t>
      </w:r>
      <w:r w:rsidR="009E1F15" w:rsidRPr="00B31C8A">
        <w:rPr>
          <w:color w:val="000000" w:themeColor="text1"/>
          <w:sz w:val="28"/>
          <w:szCs w:val="28"/>
          <w:lang w:val="ru-RU"/>
        </w:rPr>
        <w:t xml:space="preserve">. </w:t>
      </w:r>
      <w:r w:rsidR="00B31C8A" w:rsidRPr="00B31C8A">
        <w:rPr>
          <w:color w:val="000000"/>
          <w:sz w:val="28"/>
          <w:szCs w:val="28"/>
          <w:lang w:val="ru-RU"/>
        </w:rPr>
        <w:t xml:space="preserve">Центральный Республиканский Банк возмещает получателю наличных денег сумму недостачи, выявленную клиентом во время пересчета наличных денег в помещении Центрального Республиканского Банка под контролем работника Центрального Республиканского Банка, из операционной </w:t>
      </w:r>
      <w:r w:rsidR="00B31C8A" w:rsidRPr="00B31C8A">
        <w:rPr>
          <w:color w:val="000000"/>
          <w:sz w:val="28"/>
          <w:szCs w:val="28"/>
          <w:lang w:val="ru-RU"/>
        </w:rPr>
        <w:lastRenderedPageBreak/>
        <w:t>кассы, а ее излишек принимает в операционную кассу согласно оформленному акту о расхожден</w:t>
      </w:r>
      <w:r w:rsidR="00B31C8A">
        <w:rPr>
          <w:color w:val="000000"/>
          <w:sz w:val="28"/>
          <w:szCs w:val="28"/>
          <w:lang w:val="ru-RU"/>
        </w:rPr>
        <w:t>иях</w:t>
      </w:r>
      <w:r w:rsidR="009E1F15" w:rsidRPr="00B31C8A">
        <w:rPr>
          <w:color w:val="000000" w:themeColor="text1"/>
          <w:sz w:val="28"/>
          <w:szCs w:val="28"/>
          <w:lang w:val="ru-RU"/>
        </w:rPr>
        <w:t>.</w:t>
      </w:r>
    </w:p>
    <w:p w:rsidR="009E1F15" w:rsidRPr="00B31C8A" w:rsidRDefault="009E1F15" w:rsidP="001107FB">
      <w:pPr>
        <w:pStyle w:val="a3"/>
        <w:spacing w:before="0" w:beforeAutospacing="0" w:after="0" w:afterAutospacing="0"/>
        <w:ind w:firstLine="709"/>
        <w:contextualSpacing/>
        <w:jc w:val="both"/>
        <w:rPr>
          <w:rStyle w:val="hps"/>
          <w:lang w:val="ru-RU"/>
        </w:rPr>
      </w:pPr>
    </w:p>
    <w:p w:rsidR="009E1F15" w:rsidRPr="003318E2" w:rsidRDefault="00356FDF" w:rsidP="001107FB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3318E2">
        <w:rPr>
          <w:color w:val="000000" w:themeColor="text1"/>
          <w:sz w:val="28"/>
          <w:szCs w:val="28"/>
          <w:lang w:val="ru-RU"/>
        </w:rPr>
        <w:t>21</w:t>
      </w:r>
      <w:r w:rsidR="009E1F15" w:rsidRPr="003318E2">
        <w:rPr>
          <w:color w:val="000000" w:themeColor="text1"/>
          <w:sz w:val="28"/>
          <w:szCs w:val="28"/>
          <w:lang w:val="ru-RU"/>
        </w:rPr>
        <w:t xml:space="preserve">. Если наличные деньги не были пересчитаны клиентом в помещении </w:t>
      </w:r>
      <w:r w:rsidR="005F777E" w:rsidRPr="003318E2">
        <w:rPr>
          <w:color w:val="000000" w:themeColor="text1"/>
          <w:sz w:val="28"/>
          <w:szCs w:val="28"/>
          <w:lang w:val="ru-RU"/>
        </w:rPr>
        <w:t xml:space="preserve">Центрального Республиканского </w:t>
      </w:r>
      <w:r w:rsidR="00000EDC" w:rsidRPr="003318E2">
        <w:rPr>
          <w:color w:val="000000" w:themeColor="text1"/>
          <w:sz w:val="28"/>
          <w:szCs w:val="28"/>
          <w:lang w:val="ru-RU"/>
        </w:rPr>
        <w:t>Б</w:t>
      </w:r>
      <w:r w:rsidR="009E1F15" w:rsidRPr="003318E2">
        <w:rPr>
          <w:color w:val="000000" w:themeColor="text1"/>
          <w:sz w:val="28"/>
          <w:szCs w:val="28"/>
          <w:lang w:val="ru-RU"/>
        </w:rPr>
        <w:t xml:space="preserve">анка под контролем работника </w:t>
      </w:r>
      <w:r w:rsidR="005F777E" w:rsidRPr="003318E2">
        <w:rPr>
          <w:color w:val="000000" w:themeColor="text1"/>
          <w:sz w:val="28"/>
          <w:szCs w:val="28"/>
          <w:lang w:val="ru-RU"/>
        </w:rPr>
        <w:t xml:space="preserve">Центрального Республиканского </w:t>
      </w:r>
      <w:r w:rsidR="00000EDC" w:rsidRPr="003318E2">
        <w:rPr>
          <w:color w:val="000000" w:themeColor="text1"/>
          <w:sz w:val="28"/>
          <w:szCs w:val="28"/>
          <w:lang w:val="ru-RU"/>
        </w:rPr>
        <w:t>Б</w:t>
      </w:r>
      <w:r w:rsidR="009E1F15" w:rsidRPr="003318E2">
        <w:rPr>
          <w:color w:val="000000" w:themeColor="text1"/>
          <w:sz w:val="28"/>
          <w:szCs w:val="28"/>
          <w:lang w:val="ru-RU"/>
        </w:rPr>
        <w:t xml:space="preserve">анка, то претензии от клиента по возмещению недостачи не принимаются. Об этом в </w:t>
      </w:r>
      <w:r w:rsidR="001A5E46" w:rsidRPr="003318E2">
        <w:rPr>
          <w:color w:val="000000" w:themeColor="text1"/>
          <w:sz w:val="28"/>
          <w:szCs w:val="28"/>
          <w:lang w:val="ru-RU"/>
        </w:rPr>
        <w:t xml:space="preserve">помещении </w:t>
      </w:r>
      <w:r w:rsidR="009E1F15" w:rsidRPr="003318E2">
        <w:rPr>
          <w:color w:val="000000" w:themeColor="text1"/>
          <w:sz w:val="28"/>
          <w:szCs w:val="28"/>
          <w:lang w:val="ru-RU"/>
        </w:rPr>
        <w:t>операционной касс</w:t>
      </w:r>
      <w:r w:rsidR="001A5E46" w:rsidRPr="003318E2">
        <w:rPr>
          <w:color w:val="000000" w:themeColor="text1"/>
          <w:sz w:val="28"/>
          <w:szCs w:val="28"/>
          <w:lang w:val="ru-RU"/>
        </w:rPr>
        <w:t>ы</w:t>
      </w:r>
      <w:r w:rsidR="009E1F15" w:rsidRPr="003318E2">
        <w:rPr>
          <w:color w:val="000000" w:themeColor="text1"/>
          <w:sz w:val="28"/>
          <w:szCs w:val="28"/>
          <w:lang w:val="ru-RU"/>
        </w:rPr>
        <w:t xml:space="preserve"> </w:t>
      </w:r>
      <w:r w:rsidR="001A5E46" w:rsidRPr="003318E2">
        <w:rPr>
          <w:color w:val="000000" w:themeColor="text1"/>
          <w:sz w:val="28"/>
          <w:szCs w:val="28"/>
          <w:lang w:val="ru-RU"/>
        </w:rPr>
        <w:t xml:space="preserve">в месте, доступном для обозрения клиентов, </w:t>
      </w:r>
      <w:r w:rsidR="009E1F15" w:rsidRPr="003318E2">
        <w:rPr>
          <w:color w:val="000000" w:themeColor="text1"/>
          <w:sz w:val="28"/>
          <w:szCs w:val="28"/>
          <w:lang w:val="ru-RU"/>
        </w:rPr>
        <w:t>размещается соответствующее объявление.</w:t>
      </w:r>
      <w:r w:rsidR="001A5E46" w:rsidRPr="003318E2">
        <w:rPr>
          <w:color w:val="000000" w:themeColor="text1"/>
          <w:sz w:val="28"/>
          <w:szCs w:val="28"/>
          <w:lang w:val="ru-RU"/>
        </w:rPr>
        <w:t xml:space="preserve"> </w:t>
      </w:r>
    </w:p>
    <w:p w:rsidR="009E1F15" w:rsidRPr="002B1648" w:rsidRDefault="009E1F15" w:rsidP="001107FB">
      <w:pPr>
        <w:pStyle w:val="a3"/>
        <w:spacing w:before="0" w:beforeAutospacing="0" w:after="0" w:afterAutospacing="0"/>
        <w:ind w:firstLine="709"/>
        <w:contextualSpacing/>
        <w:jc w:val="both"/>
        <w:rPr>
          <w:rStyle w:val="hps"/>
        </w:rPr>
      </w:pPr>
    </w:p>
    <w:p w:rsidR="001136A3" w:rsidRPr="003318E2" w:rsidRDefault="00356FDF" w:rsidP="001107FB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3318E2">
        <w:rPr>
          <w:color w:val="000000" w:themeColor="text1"/>
          <w:sz w:val="28"/>
          <w:szCs w:val="28"/>
          <w:lang w:val="ru-RU"/>
        </w:rPr>
        <w:t>22</w:t>
      </w:r>
      <w:r w:rsidR="001136A3" w:rsidRPr="003318E2">
        <w:rPr>
          <w:color w:val="000000" w:themeColor="text1"/>
          <w:sz w:val="28"/>
          <w:szCs w:val="28"/>
          <w:lang w:val="ru-RU"/>
        </w:rPr>
        <w:t>. Выдача наличных денежных средств в подотч</w:t>
      </w:r>
      <w:r w:rsidR="00D1756F" w:rsidRPr="003318E2">
        <w:rPr>
          <w:color w:val="000000" w:themeColor="text1"/>
          <w:sz w:val="28"/>
          <w:szCs w:val="28"/>
          <w:lang w:val="ru-RU"/>
        </w:rPr>
        <w:t>е</w:t>
      </w:r>
      <w:r w:rsidR="001136A3" w:rsidRPr="003318E2">
        <w:rPr>
          <w:color w:val="000000" w:themeColor="text1"/>
          <w:sz w:val="28"/>
          <w:szCs w:val="28"/>
          <w:lang w:val="ru-RU"/>
        </w:rPr>
        <w:t xml:space="preserve">т работникам </w:t>
      </w:r>
      <w:r w:rsidR="005F777E" w:rsidRPr="003318E2">
        <w:rPr>
          <w:color w:val="000000" w:themeColor="text1"/>
          <w:sz w:val="28"/>
          <w:szCs w:val="28"/>
          <w:lang w:val="ru-RU"/>
        </w:rPr>
        <w:t xml:space="preserve">Центрального Республиканского </w:t>
      </w:r>
      <w:r w:rsidR="001136A3" w:rsidRPr="003318E2">
        <w:rPr>
          <w:color w:val="000000" w:themeColor="text1"/>
          <w:sz w:val="28"/>
          <w:szCs w:val="28"/>
          <w:lang w:val="ru-RU"/>
        </w:rPr>
        <w:t>Банка для осуществления расч</w:t>
      </w:r>
      <w:r w:rsidR="00D1756F" w:rsidRPr="003318E2">
        <w:rPr>
          <w:color w:val="000000" w:themeColor="text1"/>
          <w:sz w:val="28"/>
          <w:szCs w:val="28"/>
          <w:lang w:val="ru-RU"/>
        </w:rPr>
        <w:t>е</w:t>
      </w:r>
      <w:r w:rsidR="001136A3" w:rsidRPr="003318E2">
        <w:rPr>
          <w:color w:val="000000" w:themeColor="text1"/>
          <w:sz w:val="28"/>
          <w:szCs w:val="28"/>
          <w:lang w:val="ru-RU"/>
        </w:rPr>
        <w:t>тов, связанных с производственными (хозяйственными) нуждами, в том числе на командировку, проводится непосредственно из операционной кассы.</w:t>
      </w:r>
    </w:p>
    <w:p w:rsidR="001136A3" w:rsidRPr="003318E2" w:rsidRDefault="001136A3" w:rsidP="001107FB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3318E2">
        <w:rPr>
          <w:color w:val="000000" w:themeColor="text1"/>
          <w:sz w:val="28"/>
          <w:szCs w:val="28"/>
          <w:lang w:val="ru-RU"/>
        </w:rPr>
        <w:t>Наличные денежные средства выдаются в подотч</w:t>
      </w:r>
      <w:r w:rsidR="00D1756F" w:rsidRPr="003318E2">
        <w:rPr>
          <w:color w:val="000000" w:themeColor="text1"/>
          <w:sz w:val="28"/>
          <w:szCs w:val="28"/>
          <w:lang w:val="ru-RU"/>
        </w:rPr>
        <w:t>е</w:t>
      </w:r>
      <w:r w:rsidRPr="003318E2">
        <w:rPr>
          <w:color w:val="000000" w:themeColor="text1"/>
          <w:sz w:val="28"/>
          <w:szCs w:val="28"/>
          <w:lang w:val="ru-RU"/>
        </w:rPr>
        <w:t xml:space="preserve">т работникам </w:t>
      </w:r>
      <w:r w:rsidR="005F777E" w:rsidRPr="003318E2">
        <w:rPr>
          <w:color w:val="000000" w:themeColor="text1"/>
          <w:sz w:val="28"/>
          <w:szCs w:val="28"/>
          <w:lang w:val="ru-RU"/>
        </w:rPr>
        <w:t xml:space="preserve">Центрального Республиканского </w:t>
      </w:r>
      <w:r w:rsidRPr="003318E2">
        <w:rPr>
          <w:color w:val="000000" w:themeColor="text1"/>
          <w:sz w:val="28"/>
          <w:szCs w:val="28"/>
          <w:lang w:val="ru-RU"/>
        </w:rPr>
        <w:t>Банка на производственные (хозяйственные) нужды на срок не более двух рабочих дней, включая день получения указанных средств в подотч</w:t>
      </w:r>
      <w:r w:rsidR="00D1756F" w:rsidRPr="003318E2">
        <w:rPr>
          <w:color w:val="000000" w:themeColor="text1"/>
          <w:sz w:val="28"/>
          <w:szCs w:val="28"/>
          <w:lang w:val="ru-RU"/>
        </w:rPr>
        <w:t>е</w:t>
      </w:r>
      <w:r w:rsidRPr="003318E2">
        <w:rPr>
          <w:color w:val="000000" w:themeColor="text1"/>
          <w:sz w:val="28"/>
          <w:szCs w:val="28"/>
          <w:lang w:val="ru-RU"/>
        </w:rPr>
        <w:t xml:space="preserve">т. </w:t>
      </w:r>
    </w:p>
    <w:p w:rsidR="001136A3" w:rsidRPr="003318E2" w:rsidRDefault="001136A3" w:rsidP="001107FB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3318E2">
        <w:rPr>
          <w:color w:val="000000" w:themeColor="text1"/>
          <w:sz w:val="28"/>
          <w:szCs w:val="28"/>
          <w:lang w:val="ru-RU"/>
        </w:rPr>
        <w:t>Если подотч</w:t>
      </w:r>
      <w:r w:rsidR="00D1756F" w:rsidRPr="003318E2">
        <w:rPr>
          <w:color w:val="000000" w:themeColor="text1"/>
          <w:sz w:val="28"/>
          <w:szCs w:val="28"/>
          <w:lang w:val="ru-RU"/>
        </w:rPr>
        <w:t>е</w:t>
      </w:r>
      <w:r w:rsidRPr="003318E2">
        <w:rPr>
          <w:color w:val="000000" w:themeColor="text1"/>
          <w:sz w:val="28"/>
          <w:szCs w:val="28"/>
          <w:lang w:val="ru-RU"/>
        </w:rPr>
        <w:t>тному лицу одновременно выданы наличные денежные средства, как на командировку, так и для решения в этой командировке производственных (хозяйственных) вопросов, то срок, на который выданы указанные средства в подотч</w:t>
      </w:r>
      <w:r w:rsidR="00D1756F" w:rsidRPr="003318E2">
        <w:rPr>
          <w:color w:val="000000" w:themeColor="text1"/>
          <w:sz w:val="28"/>
          <w:szCs w:val="28"/>
          <w:lang w:val="ru-RU"/>
        </w:rPr>
        <w:t>е</w:t>
      </w:r>
      <w:r w:rsidRPr="003318E2">
        <w:rPr>
          <w:color w:val="000000" w:themeColor="text1"/>
          <w:sz w:val="28"/>
          <w:szCs w:val="28"/>
          <w:lang w:val="ru-RU"/>
        </w:rPr>
        <w:t>т на эти цели, может быть продл</w:t>
      </w:r>
      <w:r w:rsidR="00D1756F" w:rsidRPr="003318E2">
        <w:rPr>
          <w:color w:val="000000" w:themeColor="text1"/>
          <w:sz w:val="28"/>
          <w:szCs w:val="28"/>
          <w:lang w:val="ru-RU"/>
        </w:rPr>
        <w:t>е</w:t>
      </w:r>
      <w:r w:rsidRPr="003318E2">
        <w:rPr>
          <w:color w:val="000000" w:themeColor="text1"/>
          <w:sz w:val="28"/>
          <w:szCs w:val="28"/>
          <w:lang w:val="ru-RU"/>
        </w:rPr>
        <w:t>н до окончания срока командировки.</w:t>
      </w:r>
    </w:p>
    <w:p w:rsidR="001136A3" w:rsidRPr="003318E2" w:rsidRDefault="001136A3" w:rsidP="001107FB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3318E2">
        <w:rPr>
          <w:color w:val="000000" w:themeColor="text1"/>
          <w:sz w:val="28"/>
          <w:szCs w:val="28"/>
          <w:lang w:val="ru-RU"/>
        </w:rPr>
        <w:t>Подотч</w:t>
      </w:r>
      <w:r w:rsidR="00D1756F" w:rsidRPr="003318E2">
        <w:rPr>
          <w:color w:val="000000" w:themeColor="text1"/>
          <w:sz w:val="28"/>
          <w:szCs w:val="28"/>
          <w:lang w:val="ru-RU"/>
        </w:rPr>
        <w:t>е</w:t>
      </w:r>
      <w:r w:rsidRPr="003318E2">
        <w:rPr>
          <w:color w:val="000000" w:themeColor="text1"/>
          <w:sz w:val="28"/>
          <w:szCs w:val="28"/>
          <w:lang w:val="ru-RU"/>
        </w:rPr>
        <w:t>тное лицо должно отчитаться за полученные в подотч</w:t>
      </w:r>
      <w:r w:rsidR="00D1756F" w:rsidRPr="003318E2">
        <w:rPr>
          <w:color w:val="000000" w:themeColor="text1"/>
          <w:sz w:val="28"/>
          <w:szCs w:val="28"/>
          <w:lang w:val="ru-RU"/>
        </w:rPr>
        <w:t>е</w:t>
      </w:r>
      <w:r w:rsidRPr="003318E2">
        <w:rPr>
          <w:color w:val="000000" w:themeColor="text1"/>
          <w:sz w:val="28"/>
          <w:szCs w:val="28"/>
          <w:lang w:val="ru-RU"/>
        </w:rPr>
        <w:t>т наличные денежные средства в порядке и сроки в соответствии с действующим законодательством Донецкой Народной Республики.</w:t>
      </w:r>
    </w:p>
    <w:p w:rsidR="001136A3" w:rsidRPr="002B1648" w:rsidRDefault="001136A3" w:rsidP="001107FB">
      <w:pPr>
        <w:pStyle w:val="a3"/>
        <w:spacing w:before="0" w:beforeAutospacing="0" w:after="0" w:afterAutospacing="0"/>
        <w:ind w:firstLine="709"/>
        <w:contextualSpacing/>
        <w:jc w:val="both"/>
        <w:rPr>
          <w:rStyle w:val="hps"/>
          <w:color w:val="000000" w:themeColor="text1"/>
          <w:lang w:val="ru-RU"/>
        </w:rPr>
      </w:pPr>
    </w:p>
    <w:p w:rsidR="00715DB7" w:rsidRPr="003318E2" w:rsidRDefault="002E7BBF" w:rsidP="00F21E94">
      <w:pPr>
        <w:pStyle w:val="1"/>
        <w:spacing w:before="0"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05CE">
        <w:rPr>
          <w:rFonts w:ascii="Times New Roman" w:hAnsi="Times New Roman" w:cs="Times New Roman"/>
          <w:color w:val="000000" w:themeColor="text1"/>
          <w:sz w:val="28"/>
          <w:szCs w:val="28"/>
        </w:rPr>
        <w:t>VIII</w:t>
      </w:r>
      <w:r w:rsidR="009E1F15" w:rsidRPr="00331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15DB7" w:rsidRPr="003318E2">
        <w:rPr>
          <w:rFonts w:ascii="Times New Roman" w:hAnsi="Times New Roman" w:cs="Times New Roman"/>
          <w:color w:val="000000" w:themeColor="text1"/>
          <w:sz w:val="28"/>
          <w:szCs w:val="28"/>
        </w:rPr>
        <w:t>Заключительные положения</w:t>
      </w:r>
    </w:p>
    <w:p w:rsidR="00B851EA" w:rsidRPr="002B1648" w:rsidRDefault="00B851EA" w:rsidP="002B1648">
      <w:pPr>
        <w:pStyle w:val="a3"/>
        <w:spacing w:before="0" w:beforeAutospacing="0" w:after="0" w:afterAutospacing="0"/>
        <w:ind w:firstLine="709"/>
        <w:contextualSpacing/>
        <w:jc w:val="both"/>
        <w:rPr>
          <w:rStyle w:val="hps"/>
        </w:rPr>
      </w:pPr>
    </w:p>
    <w:p w:rsidR="00715DB7" w:rsidRPr="003318E2" w:rsidRDefault="00715DB7" w:rsidP="00F21E94">
      <w:pPr>
        <w:pStyle w:val="ab"/>
        <w:numPr>
          <w:ilvl w:val="0"/>
          <w:numId w:val="1"/>
        </w:numPr>
        <w:tabs>
          <w:tab w:val="left" w:pos="993"/>
        </w:tabs>
        <w:ind w:left="0" w:firstLine="709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E853AC">
        <w:rPr>
          <w:color w:val="000000" w:themeColor="text1"/>
          <w:sz w:val="28"/>
          <w:szCs w:val="28"/>
          <w:lang w:val="ru-RU"/>
        </w:rPr>
        <w:t xml:space="preserve">В случае несоответствия какой-либо части </w:t>
      </w:r>
      <w:r w:rsidR="00D83196" w:rsidRPr="00E853AC">
        <w:rPr>
          <w:color w:val="000000" w:themeColor="text1"/>
          <w:sz w:val="28"/>
          <w:szCs w:val="28"/>
          <w:lang w:val="ru-RU"/>
        </w:rPr>
        <w:t xml:space="preserve">настоящих </w:t>
      </w:r>
      <w:r w:rsidR="00BF6369" w:rsidRPr="00E853AC">
        <w:rPr>
          <w:color w:val="000000" w:themeColor="text1"/>
          <w:sz w:val="28"/>
          <w:szCs w:val="28"/>
          <w:lang w:val="ru-RU"/>
        </w:rPr>
        <w:t>Правил</w:t>
      </w:r>
      <w:r w:rsidRPr="00E853AC">
        <w:rPr>
          <w:color w:val="000000" w:themeColor="text1"/>
          <w:sz w:val="28"/>
          <w:szCs w:val="28"/>
          <w:lang w:val="ru-RU"/>
        </w:rPr>
        <w:t xml:space="preserve"> законодательству Донецкой Народной Республики, нормативным актам </w:t>
      </w:r>
      <w:r w:rsidR="00CD431A" w:rsidRPr="003318E2">
        <w:rPr>
          <w:color w:val="000000" w:themeColor="text1"/>
          <w:sz w:val="28"/>
          <w:szCs w:val="28"/>
          <w:lang w:val="ru-RU"/>
        </w:rPr>
        <w:t xml:space="preserve">Центрального Республиканского </w:t>
      </w:r>
      <w:r w:rsidR="00000EDC" w:rsidRPr="003318E2">
        <w:rPr>
          <w:color w:val="000000" w:themeColor="text1"/>
          <w:sz w:val="28"/>
          <w:szCs w:val="28"/>
          <w:lang w:val="ru-RU"/>
        </w:rPr>
        <w:t>Б</w:t>
      </w:r>
      <w:r w:rsidRPr="003318E2">
        <w:rPr>
          <w:color w:val="000000" w:themeColor="text1"/>
          <w:sz w:val="28"/>
          <w:szCs w:val="28"/>
          <w:lang w:val="ru-RU"/>
        </w:rPr>
        <w:t xml:space="preserve">анка, в том числе в связи с принятием новых актов законодательства Донецкой Народной Республики или новых нормативных документов </w:t>
      </w:r>
      <w:r w:rsidR="00CD431A" w:rsidRPr="003318E2">
        <w:rPr>
          <w:color w:val="000000" w:themeColor="text1"/>
          <w:sz w:val="28"/>
          <w:szCs w:val="28"/>
          <w:lang w:val="ru-RU"/>
        </w:rPr>
        <w:t xml:space="preserve">Центрального Республиканского </w:t>
      </w:r>
      <w:r w:rsidR="00000EDC" w:rsidRPr="003318E2">
        <w:rPr>
          <w:color w:val="000000" w:themeColor="text1"/>
          <w:sz w:val="28"/>
          <w:szCs w:val="28"/>
          <w:lang w:val="ru-RU"/>
        </w:rPr>
        <w:t>Б</w:t>
      </w:r>
      <w:r w:rsidRPr="003318E2">
        <w:rPr>
          <w:color w:val="000000" w:themeColor="text1"/>
          <w:sz w:val="28"/>
          <w:szCs w:val="28"/>
          <w:lang w:val="ru-RU"/>
        </w:rPr>
        <w:t xml:space="preserve">анка, </w:t>
      </w:r>
      <w:r w:rsidR="00BF6369" w:rsidRPr="003318E2">
        <w:rPr>
          <w:color w:val="000000" w:themeColor="text1"/>
          <w:sz w:val="28"/>
          <w:szCs w:val="28"/>
          <w:lang w:val="ru-RU"/>
        </w:rPr>
        <w:t>Правила</w:t>
      </w:r>
      <w:r w:rsidRPr="003318E2">
        <w:rPr>
          <w:color w:val="000000" w:themeColor="text1"/>
          <w:sz w:val="28"/>
          <w:szCs w:val="28"/>
          <w:lang w:val="ru-RU"/>
        </w:rPr>
        <w:t xml:space="preserve"> буд</w:t>
      </w:r>
      <w:r w:rsidR="00BF6369" w:rsidRPr="003318E2">
        <w:rPr>
          <w:color w:val="000000" w:themeColor="text1"/>
          <w:sz w:val="28"/>
          <w:szCs w:val="28"/>
          <w:lang w:val="ru-RU"/>
        </w:rPr>
        <w:t>у</w:t>
      </w:r>
      <w:r w:rsidRPr="003318E2">
        <w:rPr>
          <w:color w:val="000000" w:themeColor="text1"/>
          <w:sz w:val="28"/>
          <w:szCs w:val="28"/>
          <w:lang w:val="ru-RU"/>
        </w:rPr>
        <w:t>т действовать лишь в той части, которая не будет противоречить законодательству Донецкой Народной Ре</w:t>
      </w:r>
      <w:r w:rsidR="00C60DEC" w:rsidRPr="003318E2">
        <w:rPr>
          <w:color w:val="000000" w:themeColor="text1"/>
          <w:sz w:val="28"/>
          <w:szCs w:val="28"/>
          <w:lang w:val="ru-RU"/>
        </w:rPr>
        <w:t xml:space="preserve">спублики или нормативным актам </w:t>
      </w:r>
      <w:r w:rsidR="00CD431A" w:rsidRPr="003318E2">
        <w:rPr>
          <w:color w:val="000000" w:themeColor="text1"/>
          <w:sz w:val="28"/>
          <w:szCs w:val="28"/>
          <w:lang w:val="ru-RU"/>
        </w:rPr>
        <w:t xml:space="preserve">Центрального Республиканского </w:t>
      </w:r>
      <w:r w:rsidR="00000EDC" w:rsidRPr="003318E2">
        <w:rPr>
          <w:color w:val="000000" w:themeColor="text1"/>
          <w:sz w:val="28"/>
          <w:szCs w:val="28"/>
          <w:lang w:val="ru-RU"/>
        </w:rPr>
        <w:t>Б</w:t>
      </w:r>
      <w:r w:rsidRPr="003318E2">
        <w:rPr>
          <w:color w:val="000000" w:themeColor="text1"/>
          <w:sz w:val="28"/>
          <w:szCs w:val="28"/>
          <w:lang w:val="ru-RU"/>
        </w:rPr>
        <w:t xml:space="preserve">анка до момента принятия соответствующих изменений к </w:t>
      </w:r>
      <w:r w:rsidR="00BF6369" w:rsidRPr="003318E2">
        <w:rPr>
          <w:color w:val="000000" w:themeColor="text1"/>
          <w:sz w:val="28"/>
          <w:szCs w:val="28"/>
          <w:lang w:val="ru-RU"/>
        </w:rPr>
        <w:t>Правилам</w:t>
      </w:r>
      <w:r w:rsidRPr="003318E2">
        <w:rPr>
          <w:color w:val="000000" w:themeColor="text1"/>
          <w:sz w:val="28"/>
          <w:szCs w:val="28"/>
          <w:lang w:val="ru-RU"/>
        </w:rPr>
        <w:t>.</w:t>
      </w:r>
    </w:p>
    <w:p w:rsidR="00715DB7" w:rsidRPr="00713DF2" w:rsidRDefault="00715DB7" w:rsidP="00F21E94">
      <w:pPr>
        <w:pStyle w:val="ab"/>
        <w:tabs>
          <w:tab w:val="left" w:pos="993"/>
        </w:tabs>
        <w:ind w:left="0" w:firstLine="709"/>
        <w:jc w:val="both"/>
        <w:textAlignment w:val="baseline"/>
        <w:rPr>
          <w:color w:val="000000" w:themeColor="text1"/>
          <w:lang w:val="ru-RU"/>
        </w:rPr>
      </w:pPr>
    </w:p>
    <w:p w:rsidR="00715DB7" w:rsidRPr="003318E2" w:rsidRDefault="00715DB7" w:rsidP="00F21E94">
      <w:pPr>
        <w:pStyle w:val="ab"/>
        <w:numPr>
          <w:ilvl w:val="0"/>
          <w:numId w:val="1"/>
        </w:numPr>
        <w:tabs>
          <w:tab w:val="left" w:pos="993"/>
          <w:tab w:val="left" w:pos="1418"/>
        </w:tabs>
        <w:ind w:left="0" w:firstLine="709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3318E2">
        <w:rPr>
          <w:color w:val="000000" w:themeColor="text1"/>
          <w:sz w:val="28"/>
          <w:szCs w:val="28"/>
          <w:lang w:val="ru-RU"/>
        </w:rPr>
        <w:t xml:space="preserve">Изменения и дополнения к </w:t>
      </w:r>
      <w:r w:rsidR="00D83196" w:rsidRPr="003318E2">
        <w:rPr>
          <w:color w:val="000000" w:themeColor="text1"/>
          <w:sz w:val="28"/>
          <w:szCs w:val="28"/>
          <w:lang w:val="ru-RU"/>
        </w:rPr>
        <w:t xml:space="preserve">настоящим </w:t>
      </w:r>
      <w:r w:rsidR="00BF6369" w:rsidRPr="003318E2">
        <w:rPr>
          <w:color w:val="000000" w:themeColor="text1"/>
          <w:sz w:val="28"/>
          <w:szCs w:val="28"/>
          <w:lang w:val="ru-RU"/>
        </w:rPr>
        <w:t>Правилам</w:t>
      </w:r>
      <w:r w:rsidRPr="003318E2">
        <w:rPr>
          <w:color w:val="000000" w:themeColor="text1"/>
          <w:sz w:val="28"/>
          <w:szCs w:val="28"/>
          <w:lang w:val="ru-RU"/>
        </w:rPr>
        <w:t xml:space="preserve"> вносятся в случае </w:t>
      </w:r>
      <w:r w:rsidR="00672BCC" w:rsidRPr="003318E2">
        <w:rPr>
          <w:color w:val="000000" w:themeColor="text1"/>
          <w:sz w:val="28"/>
          <w:szCs w:val="28"/>
          <w:lang w:val="ru-RU"/>
        </w:rPr>
        <w:t xml:space="preserve">внесения </w:t>
      </w:r>
      <w:r w:rsidRPr="003318E2">
        <w:rPr>
          <w:color w:val="000000" w:themeColor="text1"/>
          <w:sz w:val="28"/>
          <w:szCs w:val="28"/>
          <w:lang w:val="ru-RU"/>
        </w:rPr>
        <w:t>изменений в действующее законодательство</w:t>
      </w:r>
      <w:r w:rsidR="00530CFB" w:rsidRPr="003318E2">
        <w:rPr>
          <w:color w:val="000000" w:themeColor="text1"/>
          <w:sz w:val="28"/>
          <w:szCs w:val="28"/>
          <w:lang w:val="ru-RU"/>
        </w:rPr>
        <w:t xml:space="preserve"> Донецкой Народной Республики.</w:t>
      </w:r>
      <w:r w:rsidRPr="003318E2">
        <w:rPr>
          <w:color w:val="000000" w:themeColor="text1"/>
          <w:sz w:val="28"/>
          <w:szCs w:val="28"/>
          <w:lang w:val="ru-RU"/>
        </w:rPr>
        <w:t xml:space="preserve"> </w:t>
      </w:r>
    </w:p>
    <w:p w:rsidR="00FB1C10" w:rsidRPr="003318E2" w:rsidRDefault="00FB1C10" w:rsidP="001107FB">
      <w:pPr>
        <w:pStyle w:val="ab"/>
        <w:tabs>
          <w:tab w:val="left" w:pos="1418"/>
        </w:tabs>
        <w:ind w:left="0" w:firstLine="709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</w:p>
    <w:p w:rsidR="007E266E" w:rsidRPr="003318E2" w:rsidRDefault="007E266E" w:rsidP="001107FB">
      <w:pPr>
        <w:ind w:firstLine="709"/>
        <w:rPr>
          <w:color w:val="000000" w:themeColor="text1"/>
          <w:sz w:val="28"/>
          <w:szCs w:val="28"/>
          <w:lang w:val="ru-RU"/>
        </w:rPr>
      </w:pPr>
    </w:p>
    <w:p w:rsidR="00F21E94" w:rsidRPr="003318E2" w:rsidRDefault="00F21E94" w:rsidP="00F21E94">
      <w:pPr>
        <w:tabs>
          <w:tab w:val="left" w:pos="7088"/>
        </w:tabs>
        <w:rPr>
          <w:b/>
          <w:color w:val="000000" w:themeColor="text1"/>
          <w:sz w:val="28"/>
          <w:szCs w:val="28"/>
          <w:lang w:val="ru-RU"/>
        </w:rPr>
      </w:pPr>
      <w:r w:rsidRPr="003318E2">
        <w:rPr>
          <w:b/>
          <w:color w:val="000000" w:themeColor="text1"/>
          <w:sz w:val="28"/>
          <w:szCs w:val="28"/>
          <w:lang w:val="ru-RU"/>
        </w:rPr>
        <w:t>Первый з</w:t>
      </w:r>
      <w:r w:rsidR="00715DB7" w:rsidRPr="003318E2">
        <w:rPr>
          <w:b/>
          <w:color w:val="000000" w:themeColor="text1"/>
          <w:sz w:val="28"/>
          <w:szCs w:val="28"/>
          <w:lang w:val="ru-RU"/>
        </w:rPr>
        <w:t xml:space="preserve">аместитель </w:t>
      </w:r>
    </w:p>
    <w:p w:rsidR="00236D0A" w:rsidRPr="003318E2" w:rsidRDefault="00715DB7" w:rsidP="002B2649">
      <w:pPr>
        <w:tabs>
          <w:tab w:val="left" w:pos="7088"/>
        </w:tabs>
        <w:rPr>
          <w:b/>
          <w:color w:val="000000" w:themeColor="text1"/>
          <w:sz w:val="28"/>
          <w:szCs w:val="28"/>
          <w:lang w:val="ru-RU"/>
        </w:rPr>
      </w:pPr>
      <w:r w:rsidRPr="003318E2">
        <w:rPr>
          <w:b/>
          <w:color w:val="000000" w:themeColor="text1"/>
          <w:sz w:val="28"/>
          <w:szCs w:val="28"/>
          <w:lang w:val="ru-RU"/>
        </w:rPr>
        <w:t>Председателя</w:t>
      </w:r>
      <w:r w:rsidR="00871616" w:rsidRPr="003318E2">
        <w:rPr>
          <w:b/>
          <w:color w:val="000000" w:themeColor="text1"/>
          <w:sz w:val="28"/>
          <w:szCs w:val="28"/>
          <w:lang w:val="ru-RU"/>
        </w:rPr>
        <w:t xml:space="preserve">   </w:t>
      </w:r>
      <w:r w:rsidR="00F21E94" w:rsidRPr="003318E2">
        <w:rPr>
          <w:b/>
          <w:color w:val="000000" w:themeColor="text1"/>
          <w:sz w:val="28"/>
          <w:szCs w:val="28"/>
          <w:lang w:val="ru-RU"/>
        </w:rPr>
        <w:t xml:space="preserve">                                    </w:t>
      </w:r>
      <w:r w:rsidR="00871616" w:rsidRPr="003318E2">
        <w:rPr>
          <w:b/>
          <w:color w:val="000000" w:themeColor="text1"/>
          <w:sz w:val="28"/>
          <w:szCs w:val="28"/>
          <w:lang w:val="ru-RU"/>
        </w:rPr>
        <w:t xml:space="preserve">                        </w:t>
      </w:r>
      <w:r w:rsidR="00D83196" w:rsidRPr="003318E2">
        <w:rPr>
          <w:b/>
          <w:color w:val="000000" w:themeColor="text1"/>
          <w:sz w:val="28"/>
          <w:szCs w:val="28"/>
          <w:lang w:val="ru-RU"/>
        </w:rPr>
        <w:t xml:space="preserve"> </w:t>
      </w:r>
      <w:r w:rsidR="00D91F06" w:rsidRPr="003318E2">
        <w:rPr>
          <w:b/>
          <w:color w:val="000000" w:themeColor="text1"/>
          <w:sz w:val="28"/>
          <w:szCs w:val="28"/>
          <w:lang w:val="ru-RU"/>
        </w:rPr>
        <w:t xml:space="preserve">            </w:t>
      </w:r>
      <w:r w:rsidR="005200E7" w:rsidRPr="003318E2">
        <w:rPr>
          <w:b/>
          <w:sz w:val="28"/>
          <w:szCs w:val="28"/>
          <w:lang w:val="ru-RU"/>
        </w:rPr>
        <w:t>Ю.А.</w:t>
      </w:r>
      <w:r w:rsidR="002E7BBF" w:rsidRPr="003318E2">
        <w:rPr>
          <w:b/>
          <w:sz w:val="28"/>
          <w:szCs w:val="28"/>
          <w:lang w:val="ru-RU"/>
        </w:rPr>
        <w:t xml:space="preserve"> </w:t>
      </w:r>
      <w:r w:rsidR="005200E7" w:rsidRPr="003318E2">
        <w:rPr>
          <w:b/>
          <w:sz w:val="28"/>
          <w:szCs w:val="28"/>
          <w:lang w:val="ru-RU"/>
        </w:rPr>
        <w:t>Дмитренко</w:t>
      </w:r>
    </w:p>
    <w:sectPr w:rsidR="00236D0A" w:rsidRPr="003318E2" w:rsidSect="00D91F06">
      <w:headerReference w:type="default" r:id="rId15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99C" w:rsidRDefault="006F799C">
      <w:r>
        <w:separator/>
      </w:r>
    </w:p>
  </w:endnote>
  <w:endnote w:type="continuationSeparator" w:id="0">
    <w:p w:rsidR="006F799C" w:rsidRDefault="006F7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99C" w:rsidRDefault="006F799C">
      <w:r>
        <w:separator/>
      </w:r>
    </w:p>
  </w:footnote>
  <w:footnote w:type="continuationSeparator" w:id="0">
    <w:p w:rsidR="006F799C" w:rsidRDefault="006F7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5365155"/>
      <w:docPartObj>
        <w:docPartGallery w:val="Page Numbers (Top of Page)"/>
        <w:docPartUnique/>
      </w:docPartObj>
    </w:sdtPr>
    <w:sdtEndPr/>
    <w:sdtContent>
      <w:p w:rsidR="003623F6" w:rsidRPr="00F21E94" w:rsidRDefault="003623F6" w:rsidP="00F21E94">
        <w:pPr>
          <w:pStyle w:val="ac"/>
          <w:jc w:val="center"/>
        </w:pPr>
        <w:r w:rsidRPr="00EB49A0">
          <w:fldChar w:fldCharType="begin"/>
        </w:r>
        <w:r w:rsidRPr="00EB49A0">
          <w:instrText>PAGE   \* MERGEFORMAT</w:instrText>
        </w:r>
        <w:r w:rsidRPr="00EB49A0">
          <w:fldChar w:fldCharType="separate"/>
        </w:r>
        <w:r w:rsidR="008A4F0E" w:rsidRPr="008A4F0E">
          <w:rPr>
            <w:noProof/>
            <w:lang w:val="ru-RU"/>
          </w:rPr>
          <w:t>2</w:t>
        </w:r>
        <w:r w:rsidRPr="00EB49A0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04E68"/>
    <w:multiLevelType w:val="hybridMultilevel"/>
    <w:tmpl w:val="7F38F450"/>
    <w:lvl w:ilvl="0" w:tplc="C5084B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7472F"/>
    <w:multiLevelType w:val="hybridMultilevel"/>
    <w:tmpl w:val="100AD64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0D411EB"/>
    <w:multiLevelType w:val="hybridMultilevel"/>
    <w:tmpl w:val="66648C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6C3339"/>
    <w:multiLevelType w:val="hybridMultilevel"/>
    <w:tmpl w:val="7348EAB0"/>
    <w:lvl w:ilvl="0" w:tplc="23167F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2C0325C"/>
    <w:multiLevelType w:val="hybridMultilevel"/>
    <w:tmpl w:val="91BA1568"/>
    <w:lvl w:ilvl="0" w:tplc="3FCE0E6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9F749C8"/>
    <w:multiLevelType w:val="hybridMultilevel"/>
    <w:tmpl w:val="6FAEEAB8"/>
    <w:lvl w:ilvl="0" w:tplc="E6D047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DB7"/>
    <w:rsid w:val="00000EDC"/>
    <w:rsid w:val="00001F5F"/>
    <w:rsid w:val="000029CB"/>
    <w:rsid w:val="00002A94"/>
    <w:rsid w:val="00003943"/>
    <w:rsid w:val="00003CD6"/>
    <w:rsid w:val="00004176"/>
    <w:rsid w:val="000054AC"/>
    <w:rsid w:val="000059C7"/>
    <w:rsid w:val="00006094"/>
    <w:rsid w:val="00006B17"/>
    <w:rsid w:val="00007333"/>
    <w:rsid w:val="000073EF"/>
    <w:rsid w:val="0001006D"/>
    <w:rsid w:val="00014D51"/>
    <w:rsid w:val="00015ABF"/>
    <w:rsid w:val="000168EE"/>
    <w:rsid w:val="000174C4"/>
    <w:rsid w:val="00017EE2"/>
    <w:rsid w:val="00021C38"/>
    <w:rsid w:val="00025958"/>
    <w:rsid w:val="0002751B"/>
    <w:rsid w:val="000301F6"/>
    <w:rsid w:val="000337B8"/>
    <w:rsid w:val="00037CAB"/>
    <w:rsid w:val="00042413"/>
    <w:rsid w:val="0004625E"/>
    <w:rsid w:val="000477FC"/>
    <w:rsid w:val="00050215"/>
    <w:rsid w:val="000542F6"/>
    <w:rsid w:val="00054DCE"/>
    <w:rsid w:val="000554FB"/>
    <w:rsid w:val="000569EB"/>
    <w:rsid w:val="00056BB4"/>
    <w:rsid w:val="000579B3"/>
    <w:rsid w:val="00060545"/>
    <w:rsid w:val="000605E9"/>
    <w:rsid w:val="00062E0E"/>
    <w:rsid w:val="0007056B"/>
    <w:rsid w:val="00073721"/>
    <w:rsid w:val="00081F12"/>
    <w:rsid w:val="000829C2"/>
    <w:rsid w:val="000853B5"/>
    <w:rsid w:val="0008560D"/>
    <w:rsid w:val="00085B8A"/>
    <w:rsid w:val="000902C3"/>
    <w:rsid w:val="000914DE"/>
    <w:rsid w:val="00092B47"/>
    <w:rsid w:val="00093013"/>
    <w:rsid w:val="00094479"/>
    <w:rsid w:val="00094C2C"/>
    <w:rsid w:val="00096741"/>
    <w:rsid w:val="00096CBA"/>
    <w:rsid w:val="000A15BC"/>
    <w:rsid w:val="000A2562"/>
    <w:rsid w:val="000A267E"/>
    <w:rsid w:val="000A4EA8"/>
    <w:rsid w:val="000A57F2"/>
    <w:rsid w:val="000A6A94"/>
    <w:rsid w:val="000A7427"/>
    <w:rsid w:val="000B06AF"/>
    <w:rsid w:val="000B1732"/>
    <w:rsid w:val="000B217A"/>
    <w:rsid w:val="000B31E6"/>
    <w:rsid w:val="000B41F3"/>
    <w:rsid w:val="000B45D4"/>
    <w:rsid w:val="000C24AE"/>
    <w:rsid w:val="000C4430"/>
    <w:rsid w:val="000C550B"/>
    <w:rsid w:val="000C7141"/>
    <w:rsid w:val="000D1510"/>
    <w:rsid w:val="000D1A2F"/>
    <w:rsid w:val="000D442A"/>
    <w:rsid w:val="000D515E"/>
    <w:rsid w:val="000D6AF0"/>
    <w:rsid w:val="000E0B42"/>
    <w:rsid w:val="000E26B4"/>
    <w:rsid w:val="000E33AD"/>
    <w:rsid w:val="000E66A0"/>
    <w:rsid w:val="000E7679"/>
    <w:rsid w:val="000E78A8"/>
    <w:rsid w:val="000F0004"/>
    <w:rsid w:val="000F1716"/>
    <w:rsid w:val="000F308A"/>
    <w:rsid w:val="000F5290"/>
    <w:rsid w:val="000F5EFF"/>
    <w:rsid w:val="000F742E"/>
    <w:rsid w:val="00100E20"/>
    <w:rsid w:val="00101B2E"/>
    <w:rsid w:val="00102163"/>
    <w:rsid w:val="00104065"/>
    <w:rsid w:val="00105F71"/>
    <w:rsid w:val="00106BE2"/>
    <w:rsid w:val="001107FB"/>
    <w:rsid w:val="00110ED8"/>
    <w:rsid w:val="0011128B"/>
    <w:rsid w:val="00112BEA"/>
    <w:rsid w:val="00112CE3"/>
    <w:rsid w:val="001136A3"/>
    <w:rsid w:val="00113A67"/>
    <w:rsid w:val="00114762"/>
    <w:rsid w:val="0011490D"/>
    <w:rsid w:val="00117368"/>
    <w:rsid w:val="00117BAA"/>
    <w:rsid w:val="00117CD6"/>
    <w:rsid w:val="00123280"/>
    <w:rsid w:val="00124B7D"/>
    <w:rsid w:val="0012595C"/>
    <w:rsid w:val="00130345"/>
    <w:rsid w:val="00131251"/>
    <w:rsid w:val="001312C4"/>
    <w:rsid w:val="0013304A"/>
    <w:rsid w:val="00135D94"/>
    <w:rsid w:val="001361E3"/>
    <w:rsid w:val="00140128"/>
    <w:rsid w:val="001417E0"/>
    <w:rsid w:val="00143626"/>
    <w:rsid w:val="00144384"/>
    <w:rsid w:val="00147F47"/>
    <w:rsid w:val="001538DE"/>
    <w:rsid w:val="001559B1"/>
    <w:rsid w:val="00157E0B"/>
    <w:rsid w:val="00161049"/>
    <w:rsid w:val="00162135"/>
    <w:rsid w:val="00162CB3"/>
    <w:rsid w:val="00164F9E"/>
    <w:rsid w:val="00165658"/>
    <w:rsid w:val="00165DA4"/>
    <w:rsid w:val="00166BED"/>
    <w:rsid w:val="001678B3"/>
    <w:rsid w:val="00170961"/>
    <w:rsid w:val="00171236"/>
    <w:rsid w:val="0018065D"/>
    <w:rsid w:val="001812F4"/>
    <w:rsid w:val="00181383"/>
    <w:rsid w:val="00182280"/>
    <w:rsid w:val="00182CB3"/>
    <w:rsid w:val="00182E2C"/>
    <w:rsid w:val="00183B85"/>
    <w:rsid w:val="00187BA4"/>
    <w:rsid w:val="00187DA4"/>
    <w:rsid w:val="00190DAB"/>
    <w:rsid w:val="00193DA1"/>
    <w:rsid w:val="00194108"/>
    <w:rsid w:val="001A06FB"/>
    <w:rsid w:val="001A0A84"/>
    <w:rsid w:val="001A120E"/>
    <w:rsid w:val="001A26BA"/>
    <w:rsid w:val="001A2F1C"/>
    <w:rsid w:val="001A3A89"/>
    <w:rsid w:val="001A49B9"/>
    <w:rsid w:val="001A5E46"/>
    <w:rsid w:val="001B0423"/>
    <w:rsid w:val="001B1714"/>
    <w:rsid w:val="001B19E9"/>
    <w:rsid w:val="001B1AA6"/>
    <w:rsid w:val="001B23B7"/>
    <w:rsid w:val="001B3251"/>
    <w:rsid w:val="001B46DB"/>
    <w:rsid w:val="001B4F2E"/>
    <w:rsid w:val="001B54DF"/>
    <w:rsid w:val="001B72D1"/>
    <w:rsid w:val="001B7687"/>
    <w:rsid w:val="001C39B2"/>
    <w:rsid w:val="001C4375"/>
    <w:rsid w:val="001C4782"/>
    <w:rsid w:val="001C532A"/>
    <w:rsid w:val="001C54E0"/>
    <w:rsid w:val="001C64A2"/>
    <w:rsid w:val="001D0E50"/>
    <w:rsid w:val="001D0F8D"/>
    <w:rsid w:val="001D1A0F"/>
    <w:rsid w:val="001D1D93"/>
    <w:rsid w:val="001D2684"/>
    <w:rsid w:val="001D38F1"/>
    <w:rsid w:val="001D3BC3"/>
    <w:rsid w:val="001D54BE"/>
    <w:rsid w:val="001D63A8"/>
    <w:rsid w:val="001D6F4F"/>
    <w:rsid w:val="001D7616"/>
    <w:rsid w:val="001E0AEA"/>
    <w:rsid w:val="001E36B3"/>
    <w:rsid w:val="001E3DBB"/>
    <w:rsid w:val="001E6691"/>
    <w:rsid w:val="001E6990"/>
    <w:rsid w:val="001F2C6B"/>
    <w:rsid w:val="001F65B8"/>
    <w:rsid w:val="001F6C17"/>
    <w:rsid w:val="0020114D"/>
    <w:rsid w:val="00201B35"/>
    <w:rsid w:val="0020296C"/>
    <w:rsid w:val="002033A9"/>
    <w:rsid w:val="00203556"/>
    <w:rsid w:val="00203D4A"/>
    <w:rsid w:val="00204D40"/>
    <w:rsid w:val="00204FC2"/>
    <w:rsid w:val="00206B21"/>
    <w:rsid w:val="002077A4"/>
    <w:rsid w:val="0021006C"/>
    <w:rsid w:val="00211B81"/>
    <w:rsid w:val="00212D16"/>
    <w:rsid w:val="0021411E"/>
    <w:rsid w:val="00216D0E"/>
    <w:rsid w:val="00217734"/>
    <w:rsid w:val="00222D36"/>
    <w:rsid w:val="002255CE"/>
    <w:rsid w:val="00226572"/>
    <w:rsid w:val="002273E8"/>
    <w:rsid w:val="00230151"/>
    <w:rsid w:val="00231C51"/>
    <w:rsid w:val="00234053"/>
    <w:rsid w:val="00235892"/>
    <w:rsid w:val="00236D0A"/>
    <w:rsid w:val="002432A6"/>
    <w:rsid w:val="00243884"/>
    <w:rsid w:val="002455A7"/>
    <w:rsid w:val="0024741D"/>
    <w:rsid w:val="00251CBC"/>
    <w:rsid w:val="0025350B"/>
    <w:rsid w:val="00254766"/>
    <w:rsid w:val="002552AF"/>
    <w:rsid w:val="002564B1"/>
    <w:rsid w:val="002610EA"/>
    <w:rsid w:val="00261B1A"/>
    <w:rsid w:val="00264553"/>
    <w:rsid w:val="00265DBF"/>
    <w:rsid w:val="002662F5"/>
    <w:rsid w:val="00271B21"/>
    <w:rsid w:val="00271EA2"/>
    <w:rsid w:val="00271EAC"/>
    <w:rsid w:val="00272A1A"/>
    <w:rsid w:val="0027433B"/>
    <w:rsid w:val="00274974"/>
    <w:rsid w:val="002749A0"/>
    <w:rsid w:val="00274CD0"/>
    <w:rsid w:val="00280777"/>
    <w:rsid w:val="00281262"/>
    <w:rsid w:val="002812B6"/>
    <w:rsid w:val="00281429"/>
    <w:rsid w:val="002840FB"/>
    <w:rsid w:val="00290853"/>
    <w:rsid w:val="00290DD2"/>
    <w:rsid w:val="0029285A"/>
    <w:rsid w:val="0029316B"/>
    <w:rsid w:val="0029752E"/>
    <w:rsid w:val="002A01A1"/>
    <w:rsid w:val="002A18DA"/>
    <w:rsid w:val="002A23B7"/>
    <w:rsid w:val="002A3923"/>
    <w:rsid w:val="002A7156"/>
    <w:rsid w:val="002A7A92"/>
    <w:rsid w:val="002B0DCE"/>
    <w:rsid w:val="002B1648"/>
    <w:rsid w:val="002B2649"/>
    <w:rsid w:val="002B297B"/>
    <w:rsid w:val="002B2EFA"/>
    <w:rsid w:val="002B36B4"/>
    <w:rsid w:val="002B3EDC"/>
    <w:rsid w:val="002B6690"/>
    <w:rsid w:val="002B7796"/>
    <w:rsid w:val="002C113A"/>
    <w:rsid w:val="002C46AF"/>
    <w:rsid w:val="002C59C0"/>
    <w:rsid w:val="002C5AA7"/>
    <w:rsid w:val="002D0634"/>
    <w:rsid w:val="002D0E42"/>
    <w:rsid w:val="002D14C2"/>
    <w:rsid w:val="002D4292"/>
    <w:rsid w:val="002D4BBD"/>
    <w:rsid w:val="002D56FE"/>
    <w:rsid w:val="002D5DC7"/>
    <w:rsid w:val="002E0A48"/>
    <w:rsid w:val="002E24F4"/>
    <w:rsid w:val="002E2B81"/>
    <w:rsid w:val="002E5874"/>
    <w:rsid w:val="002E74BA"/>
    <w:rsid w:val="002E7BBF"/>
    <w:rsid w:val="002E7E6B"/>
    <w:rsid w:val="002F4214"/>
    <w:rsid w:val="002F5315"/>
    <w:rsid w:val="002F6427"/>
    <w:rsid w:val="0030165D"/>
    <w:rsid w:val="0030282D"/>
    <w:rsid w:val="0030596A"/>
    <w:rsid w:val="00307411"/>
    <w:rsid w:val="00307E92"/>
    <w:rsid w:val="003153D4"/>
    <w:rsid w:val="003202D6"/>
    <w:rsid w:val="00320573"/>
    <w:rsid w:val="00321DFE"/>
    <w:rsid w:val="0032289B"/>
    <w:rsid w:val="003242E6"/>
    <w:rsid w:val="00325C9F"/>
    <w:rsid w:val="0032689C"/>
    <w:rsid w:val="003310EE"/>
    <w:rsid w:val="003318E2"/>
    <w:rsid w:val="00332821"/>
    <w:rsid w:val="003342BD"/>
    <w:rsid w:val="003349DC"/>
    <w:rsid w:val="0034119B"/>
    <w:rsid w:val="00341A2B"/>
    <w:rsid w:val="00344032"/>
    <w:rsid w:val="0034458B"/>
    <w:rsid w:val="00344D46"/>
    <w:rsid w:val="00351690"/>
    <w:rsid w:val="00351904"/>
    <w:rsid w:val="00351C4E"/>
    <w:rsid w:val="003534DC"/>
    <w:rsid w:val="00353D7C"/>
    <w:rsid w:val="00356FDF"/>
    <w:rsid w:val="0035757F"/>
    <w:rsid w:val="00360083"/>
    <w:rsid w:val="00361218"/>
    <w:rsid w:val="003623F6"/>
    <w:rsid w:val="00363534"/>
    <w:rsid w:val="003637F6"/>
    <w:rsid w:val="003676E8"/>
    <w:rsid w:val="00372A20"/>
    <w:rsid w:val="003755D1"/>
    <w:rsid w:val="00382930"/>
    <w:rsid w:val="00384E40"/>
    <w:rsid w:val="00385750"/>
    <w:rsid w:val="003874E6"/>
    <w:rsid w:val="00387DE9"/>
    <w:rsid w:val="00392539"/>
    <w:rsid w:val="00394EB1"/>
    <w:rsid w:val="00397DA9"/>
    <w:rsid w:val="00397DE3"/>
    <w:rsid w:val="003A0B8A"/>
    <w:rsid w:val="003A3307"/>
    <w:rsid w:val="003A4462"/>
    <w:rsid w:val="003A4DC4"/>
    <w:rsid w:val="003A7DCC"/>
    <w:rsid w:val="003B042C"/>
    <w:rsid w:val="003B141A"/>
    <w:rsid w:val="003B189C"/>
    <w:rsid w:val="003B24D3"/>
    <w:rsid w:val="003C07E7"/>
    <w:rsid w:val="003C1216"/>
    <w:rsid w:val="003C3DCA"/>
    <w:rsid w:val="003C5C6F"/>
    <w:rsid w:val="003D11E2"/>
    <w:rsid w:val="003D1846"/>
    <w:rsid w:val="003D1B28"/>
    <w:rsid w:val="003D1DC3"/>
    <w:rsid w:val="003D2542"/>
    <w:rsid w:val="003D27F3"/>
    <w:rsid w:val="003D2D51"/>
    <w:rsid w:val="003D3FFF"/>
    <w:rsid w:val="003D641D"/>
    <w:rsid w:val="003E034A"/>
    <w:rsid w:val="003E380A"/>
    <w:rsid w:val="003F1727"/>
    <w:rsid w:val="003F1C33"/>
    <w:rsid w:val="003F323A"/>
    <w:rsid w:val="003F3B0A"/>
    <w:rsid w:val="003F4238"/>
    <w:rsid w:val="003F49AD"/>
    <w:rsid w:val="003F5D47"/>
    <w:rsid w:val="003F6176"/>
    <w:rsid w:val="003F620A"/>
    <w:rsid w:val="003F7CA9"/>
    <w:rsid w:val="00401685"/>
    <w:rsid w:val="00402903"/>
    <w:rsid w:val="0040432B"/>
    <w:rsid w:val="00405B6C"/>
    <w:rsid w:val="00410714"/>
    <w:rsid w:val="00411FC5"/>
    <w:rsid w:val="004135AA"/>
    <w:rsid w:val="00416BEF"/>
    <w:rsid w:val="00417A56"/>
    <w:rsid w:val="00420327"/>
    <w:rsid w:val="00420A0E"/>
    <w:rsid w:val="00424041"/>
    <w:rsid w:val="00434DBE"/>
    <w:rsid w:val="00435D5F"/>
    <w:rsid w:val="00436084"/>
    <w:rsid w:val="00437DB6"/>
    <w:rsid w:val="004404B0"/>
    <w:rsid w:val="00440952"/>
    <w:rsid w:val="004409B2"/>
    <w:rsid w:val="0044141F"/>
    <w:rsid w:val="00441D0D"/>
    <w:rsid w:val="004437B7"/>
    <w:rsid w:val="00444728"/>
    <w:rsid w:val="00444935"/>
    <w:rsid w:val="00445261"/>
    <w:rsid w:val="004473A9"/>
    <w:rsid w:val="00451FC6"/>
    <w:rsid w:val="004523A0"/>
    <w:rsid w:val="00453106"/>
    <w:rsid w:val="004542A0"/>
    <w:rsid w:val="004560EA"/>
    <w:rsid w:val="00456D21"/>
    <w:rsid w:val="004574D0"/>
    <w:rsid w:val="004608A6"/>
    <w:rsid w:val="00464F50"/>
    <w:rsid w:val="00465A81"/>
    <w:rsid w:val="00465DFA"/>
    <w:rsid w:val="0046779C"/>
    <w:rsid w:val="0047289A"/>
    <w:rsid w:val="00472DAA"/>
    <w:rsid w:val="00473AA0"/>
    <w:rsid w:val="00473F9A"/>
    <w:rsid w:val="00475BA3"/>
    <w:rsid w:val="00476605"/>
    <w:rsid w:val="00476EE6"/>
    <w:rsid w:val="00485367"/>
    <w:rsid w:val="00485999"/>
    <w:rsid w:val="00490674"/>
    <w:rsid w:val="00490E77"/>
    <w:rsid w:val="00492D26"/>
    <w:rsid w:val="00496CA4"/>
    <w:rsid w:val="004A0492"/>
    <w:rsid w:val="004A16C6"/>
    <w:rsid w:val="004A22BD"/>
    <w:rsid w:val="004A4D06"/>
    <w:rsid w:val="004A548C"/>
    <w:rsid w:val="004A6E62"/>
    <w:rsid w:val="004A73A1"/>
    <w:rsid w:val="004B41D3"/>
    <w:rsid w:val="004B5463"/>
    <w:rsid w:val="004B59F4"/>
    <w:rsid w:val="004C21E0"/>
    <w:rsid w:val="004C280E"/>
    <w:rsid w:val="004C5764"/>
    <w:rsid w:val="004C7EF4"/>
    <w:rsid w:val="004D143D"/>
    <w:rsid w:val="004D31AE"/>
    <w:rsid w:val="004D33B3"/>
    <w:rsid w:val="004D5BA9"/>
    <w:rsid w:val="004D6B15"/>
    <w:rsid w:val="004E1472"/>
    <w:rsid w:val="004E379F"/>
    <w:rsid w:val="004E3831"/>
    <w:rsid w:val="004E3B6C"/>
    <w:rsid w:val="004E5CCB"/>
    <w:rsid w:val="004E66B6"/>
    <w:rsid w:val="004E6A64"/>
    <w:rsid w:val="004F09B9"/>
    <w:rsid w:val="004F13DF"/>
    <w:rsid w:val="004F367F"/>
    <w:rsid w:val="004F721E"/>
    <w:rsid w:val="0050139C"/>
    <w:rsid w:val="00502827"/>
    <w:rsid w:val="0050282F"/>
    <w:rsid w:val="00502E9B"/>
    <w:rsid w:val="00503077"/>
    <w:rsid w:val="00506E6D"/>
    <w:rsid w:val="005107AC"/>
    <w:rsid w:val="00510E5C"/>
    <w:rsid w:val="005124E9"/>
    <w:rsid w:val="00513BB9"/>
    <w:rsid w:val="005145AE"/>
    <w:rsid w:val="00515D81"/>
    <w:rsid w:val="005173AC"/>
    <w:rsid w:val="005174E1"/>
    <w:rsid w:val="00517BC6"/>
    <w:rsid w:val="005200E7"/>
    <w:rsid w:val="00524047"/>
    <w:rsid w:val="00524094"/>
    <w:rsid w:val="00524EE9"/>
    <w:rsid w:val="00527BB2"/>
    <w:rsid w:val="00527FB5"/>
    <w:rsid w:val="0053072B"/>
    <w:rsid w:val="00530971"/>
    <w:rsid w:val="00530CC8"/>
    <w:rsid w:val="00530CFB"/>
    <w:rsid w:val="00531765"/>
    <w:rsid w:val="00534B99"/>
    <w:rsid w:val="0053635A"/>
    <w:rsid w:val="00536A61"/>
    <w:rsid w:val="00537C71"/>
    <w:rsid w:val="005403EB"/>
    <w:rsid w:val="005457E9"/>
    <w:rsid w:val="00545865"/>
    <w:rsid w:val="00545A8A"/>
    <w:rsid w:val="0055024D"/>
    <w:rsid w:val="00551448"/>
    <w:rsid w:val="00551E20"/>
    <w:rsid w:val="0055589C"/>
    <w:rsid w:val="00557B6E"/>
    <w:rsid w:val="00561857"/>
    <w:rsid w:val="00562B2E"/>
    <w:rsid w:val="005652CC"/>
    <w:rsid w:val="00566347"/>
    <w:rsid w:val="00567B88"/>
    <w:rsid w:val="00567D7A"/>
    <w:rsid w:val="00570424"/>
    <w:rsid w:val="005742BF"/>
    <w:rsid w:val="00574D5F"/>
    <w:rsid w:val="00575BF4"/>
    <w:rsid w:val="0057616F"/>
    <w:rsid w:val="00580CDA"/>
    <w:rsid w:val="0058100C"/>
    <w:rsid w:val="0058155D"/>
    <w:rsid w:val="00582D95"/>
    <w:rsid w:val="005832D0"/>
    <w:rsid w:val="005832D2"/>
    <w:rsid w:val="005841A3"/>
    <w:rsid w:val="0058563A"/>
    <w:rsid w:val="00587A36"/>
    <w:rsid w:val="00587F32"/>
    <w:rsid w:val="00590455"/>
    <w:rsid w:val="00590B20"/>
    <w:rsid w:val="00590D23"/>
    <w:rsid w:val="00591029"/>
    <w:rsid w:val="00592559"/>
    <w:rsid w:val="00594DE0"/>
    <w:rsid w:val="005955BD"/>
    <w:rsid w:val="005974F9"/>
    <w:rsid w:val="005A0635"/>
    <w:rsid w:val="005A14FF"/>
    <w:rsid w:val="005A25B2"/>
    <w:rsid w:val="005A28A7"/>
    <w:rsid w:val="005A4979"/>
    <w:rsid w:val="005A55E2"/>
    <w:rsid w:val="005A7389"/>
    <w:rsid w:val="005B0463"/>
    <w:rsid w:val="005B40B2"/>
    <w:rsid w:val="005B4474"/>
    <w:rsid w:val="005B4B56"/>
    <w:rsid w:val="005B7D40"/>
    <w:rsid w:val="005B7EA3"/>
    <w:rsid w:val="005C1DE6"/>
    <w:rsid w:val="005C344B"/>
    <w:rsid w:val="005C6742"/>
    <w:rsid w:val="005C73EC"/>
    <w:rsid w:val="005D36C8"/>
    <w:rsid w:val="005D5AF7"/>
    <w:rsid w:val="005D69F7"/>
    <w:rsid w:val="005E0B6A"/>
    <w:rsid w:val="005E2407"/>
    <w:rsid w:val="005E2E0C"/>
    <w:rsid w:val="005E55D9"/>
    <w:rsid w:val="005E5E94"/>
    <w:rsid w:val="005E6026"/>
    <w:rsid w:val="005E6EBC"/>
    <w:rsid w:val="005E6F57"/>
    <w:rsid w:val="005F0407"/>
    <w:rsid w:val="005F0A28"/>
    <w:rsid w:val="005F1538"/>
    <w:rsid w:val="005F27D6"/>
    <w:rsid w:val="005F3184"/>
    <w:rsid w:val="005F390D"/>
    <w:rsid w:val="005F39ED"/>
    <w:rsid w:val="005F41C8"/>
    <w:rsid w:val="005F51C3"/>
    <w:rsid w:val="005F66BF"/>
    <w:rsid w:val="005F66EE"/>
    <w:rsid w:val="005F6EAC"/>
    <w:rsid w:val="005F777E"/>
    <w:rsid w:val="005F7B21"/>
    <w:rsid w:val="0060002D"/>
    <w:rsid w:val="00602691"/>
    <w:rsid w:val="00602A43"/>
    <w:rsid w:val="006038EB"/>
    <w:rsid w:val="00603D0A"/>
    <w:rsid w:val="00603F03"/>
    <w:rsid w:val="006044B0"/>
    <w:rsid w:val="006048AD"/>
    <w:rsid w:val="00605985"/>
    <w:rsid w:val="0060616E"/>
    <w:rsid w:val="00610182"/>
    <w:rsid w:val="00611BA4"/>
    <w:rsid w:val="00614449"/>
    <w:rsid w:val="00615822"/>
    <w:rsid w:val="0061586C"/>
    <w:rsid w:val="00616281"/>
    <w:rsid w:val="00617439"/>
    <w:rsid w:val="006176F4"/>
    <w:rsid w:val="00617912"/>
    <w:rsid w:val="00617943"/>
    <w:rsid w:val="00620335"/>
    <w:rsid w:val="006237FF"/>
    <w:rsid w:val="00624207"/>
    <w:rsid w:val="00625001"/>
    <w:rsid w:val="0062658B"/>
    <w:rsid w:val="006267D1"/>
    <w:rsid w:val="006278C3"/>
    <w:rsid w:val="00627940"/>
    <w:rsid w:val="00631203"/>
    <w:rsid w:val="00633A3E"/>
    <w:rsid w:val="00634061"/>
    <w:rsid w:val="00634935"/>
    <w:rsid w:val="006362F8"/>
    <w:rsid w:val="006375DD"/>
    <w:rsid w:val="00640DB5"/>
    <w:rsid w:val="006440F8"/>
    <w:rsid w:val="00644931"/>
    <w:rsid w:val="0064662C"/>
    <w:rsid w:val="006478D4"/>
    <w:rsid w:val="006506D2"/>
    <w:rsid w:val="00651534"/>
    <w:rsid w:val="00652766"/>
    <w:rsid w:val="00652AFF"/>
    <w:rsid w:val="00654A90"/>
    <w:rsid w:val="00654B2E"/>
    <w:rsid w:val="00655C07"/>
    <w:rsid w:val="00656C6E"/>
    <w:rsid w:val="006620AA"/>
    <w:rsid w:val="00662441"/>
    <w:rsid w:val="006631E9"/>
    <w:rsid w:val="00663F30"/>
    <w:rsid w:val="0066480F"/>
    <w:rsid w:val="0066504D"/>
    <w:rsid w:val="00665B03"/>
    <w:rsid w:val="006667E6"/>
    <w:rsid w:val="006704EC"/>
    <w:rsid w:val="00670F03"/>
    <w:rsid w:val="006711C7"/>
    <w:rsid w:val="006719DC"/>
    <w:rsid w:val="00672BCC"/>
    <w:rsid w:val="00675729"/>
    <w:rsid w:val="0067695D"/>
    <w:rsid w:val="00683DEB"/>
    <w:rsid w:val="00684AB8"/>
    <w:rsid w:val="00685D72"/>
    <w:rsid w:val="00686546"/>
    <w:rsid w:val="00687CC0"/>
    <w:rsid w:val="006904BE"/>
    <w:rsid w:val="006905CE"/>
    <w:rsid w:val="00690C22"/>
    <w:rsid w:val="00691039"/>
    <w:rsid w:val="006927FA"/>
    <w:rsid w:val="0069332B"/>
    <w:rsid w:val="006948A9"/>
    <w:rsid w:val="006A09A9"/>
    <w:rsid w:val="006A2CE4"/>
    <w:rsid w:val="006A34DC"/>
    <w:rsid w:val="006A3729"/>
    <w:rsid w:val="006A47A3"/>
    <w:rsid w:val="006A67CB"/>
    <w:rsid w:val="006A7C27"/>
    <w:rsid w:val="006B0111"/>
    <w:rsid w:val="006B2EC6"/>
    <w:rsid w:val="006B3F6B"/>
    <w:rsid w:val="006B5831"/>
    <w:rsid w:val="006B743F"/>
    <w:rsid w:val="006C2886"/>
    <w:rsid w:val="006C296B"/>
    <w:rsid w:val="006C2DDD"/>
    <w:rsid w:val="006C38C1"/>
    <w:rsid w:val="006C4CC7"/>
    <w:rsid w:val="006C595B"/>
    <w:rsid w:val="006C7BDF"/>
    <w:rsid w:val="006C7E5A"/>
    <w:rsid w:val="006D2560"/>
    <w:rsid w:val="006D36BC"/>
    <w:rsid w:val="006D455E"/>
    <w:rsid w:val="006D65F0"/>
    <w:rsid w:val="006E3BBC"/>
    <w:rsid w:val="006E6A50"/>
    <w:rsid w:val="006F0477"/>
    <w:rsid w:val="006F0AD6"/>
    <w:rsid w:val="006F1D22"/>
    <w:rsid w:val="006F1FFE"/>
    <w:rsid w:val="006F384A"/>
    <w:rsid w:val="006F3AF2"/>
    <w:rsid w:val="006F63C4"/>
    <w:rsid w:val="006F6543"/>
    <w:rsid w:val="006F799C"/>
    <w:rsid w:val="00700EE0"/>
    <w:rsid w:val="007024D1"/>
    <w:rsid w:val="00703A4A"/>
    <w:rsid w:val="00703EE6"/>
    <w:rsid w:val="0070439B"/>
    <w:rsid w:val="00704C81"/>
    <w:rsid w:val="0071060B"/>
    <w:rsid w:val="00711165"/>
    <w:rsid w:val="00711D52"/>
    <w:rsid w:val="007131C8"/>
    <w:rsid w:val="00713505"/>
    <w:rsid w:val="00713DF2"/>
    <w:rsid w:val="00715343"/>
    <w:rsid w:val="00715DB7"/>
    <w:rsid w:val="007169DE"/>
    <w:rsid w:val="00720F05"/>
    <w:rsid w:val="00722706"/>
    <w:rsid w:val="00722B9F"/>
    <w:rsid w:val="00722CFD"/>
    <w:rsid w:val="00724BE8"/>
    <w:rsid w:val="00725073"/>
    <w:rsid w:val="00725856"/>
    <w:rsid w:val="00726289"/>
    <w:rsid w:val="007265CD"/>
    <w:rsid w:val="00726809"/>
    <w:rsid w:val="0072765D"/>
    <w:rsid w:val="00727F4F"/>
    <w:rsid w:val="00731D92"/>
    <w:rsid w:val="0073573F"/>
    <w:rsid w:val="0073622C"/>
    <w:rsid w:val="00745DD8"/>
    <w:rsid w:val="00747340"/>
    <w:rsid w:val="00751BD4"/>
    <w:rsid w:val="007522E0"/>
    <w:rsid w:val="00753448"/>
    <w:rsid w:val="007535E8"/>
    <w:rsid w:val="00754034"/>
    <w:rsid w:val="007569B8"/>
    <w:rsid w:val="00760420"/>
    <w:rsid w:val="00763BA3"/>
    <w:rsid w:val="00766696"/>
    <w:rsid w:val="007673A2"/>
    <w:rsid w:val="007679B0"/>
    <w:rsid w:val="00770A86"/>
    <w:rsid w:val="00772134"/>
    <w:rsid w:val="00773615"/>
    <w:rsid w:val="007740C8"/>
    <w:rsid w:val="00774C0C"/>
    <w:rsid w:val="00783A81"/>
    <w:rsid w:val="007848A6"/>
    <w:rsid w:val="007876E1"/>
    <w:rsid w:val="00787BB0"/>
    <w:rsid w:val="00787EB5"/>
    <w:rsid w:val="007907FC"/>
    <w:rsid w:val="00792FE9"/>
    <w:rsid w:val="00794634"/>
    <w:rsid w:val="00794DAD"/>
    <w:rsid w:val="00795A68"/>
    <w:rsid w:val="007973DB"/>
    <w:rsid w:val="007A06A2"/>
    <w:rsid w:val="007A09E8"/>
    <w:rsid w:val="007A11AC"/>
    <w:rsid w:val="007A1E27"/>
    <w:rsid w:val="007A7117"/>
    <w:rsid w:val="007B0DDA"/>
    <w:rsid w:val="007B1DCC"/>
    <w:rsid w:val="007B20A7"/>
    <w:rsid w:val="007B21A5"/>
    <w:rsid w:val="007B2C97"/>
    <w:rsid w:val="007B5709"/>
    <w:rsid w:val="007B7D9B"/>
    <w:rsid w:val="007C085F"/>
    <w:rsid w:val="007C0B3E"/>
    <w:rsid w:val="007C12E5"/>
    <w:rsid w:val="007C544A"/>
    <w:rsid w:val="007C5741"/>
    <w:rsid w:val="007C5847"/>
    <w:rsid w:val="007C68E1"/>
    <w:rsid w:val="007D1868"/>
    <w:rsid w:val="007D31F3"/>
    <w:rsid w:val="007D3781"/>
    <w:rsid w:val="007D4052"/>
    <w:rsid w:val="007D5CC4"/>
    <w:rsid w:val="007D659E"/>
    <w:rsid w:val="007E0516"/>
    <w:rsid w:val="007E1DCF"/>
    <w:rsid w:val="007E2139"/>
    <w:rsid w:val="007E266E"/>
    <w:rsid w:val="007E2C42"/>
    <w:rsid w:val="007E4099"/>
    <w:rsid w:val="007E650E"/>
    <w:rsid w:val="007F0C52"/>
    <w:rsid w:val="007F1036"/>
    <w:rsid w:val="007F58DF"/>
    <w:rsid w:val="007F5EF3"/>
    <w:rsid w:val="007F642E"/>
    <w:rsid w:val="00802153"/>
    <w:rsid w:val="00802DDF"/>
    <w:rsid w:val="0080382D"/>
    <w:rsid w:val="00803DCE"/>
    <w:rsid w:val="0080683F"/>
    <w:rsid w:val="00807B66"/>
    <w:rsid w:val="00811844"/>
    <w:rsid w:val="00812472"/>
    <w:rsid w:val="008144F8"/>
    <w:rsid w:val="00814639"/>
    <w:rsid w:val="008153DF"/>
    <w:rsid w:val="008161B9"/>
    <w:rsid w:val="00816451"/>
    <w:rsid w:val="00816C9E"/>
    <w:rsid w:val="00816D14"/>
    <w:rsid w:val="00817852"/>
    <w:rsid w:val="0082174A"/>
    <w:rsid w:val="00821EDC"/>
    <w:rsid w:val="00823A00"/>
    <w:rsid w:val="00825845"/>
    <w:rsid w:val="008261F7"/>
    <w:rsid w:val="008268D0"/>
    <w:rsid w:val="00831B03"/>
    <w:rsid w:val="008332F4"/>
    <w:rsid w:val="0083471A"/>
    <w:rsid w:val="0083497F"/>
    <w:rsid w:val="008349E7"/>
    <w:rsid w:val="00834B3A"/>
    <w:rsid w:val="0083618B"/>
    <w:rsid w:val="008379EC"/>
    <w:rsid w:val="00840A26"/>
    <w:rsid w:val="008421B1"/>
    <w:rsid w:val="00842AC9"/>
    <w:rsid w:val="008434C7"/>
    <w:rsid w:val="008461A9"/>
    <w:rsid w:val="00847BD1"/>
    <w:rsid w:val="0085001C"/>
    <w:rsid w:val="00850620"/>
    <w:rsid w:val="00851934"/>
    <w:rsid w:val="00851D8B"/>
    <w:rsid w:val="0085279D"/>
    <w:rsid w:val="008545B8"/>
    <w:rsid w:val="0085580C"/>
    <w:rsid w:val="008559E7"/>
    <w:rsid w:val="00855D56"/>
    <w:rsid w:val="00856E12"/>
    <w:rsid w:val="008573C9"/>
    <w:rsid w:val="0086104F"/>
    <w:rsid w:val="008619C0"/>
    <w:rsid w:val="00861BC2"/>
    <w:rsid w:val="008624B6"/>
    <w:rsid w:val="0086439E"/>
    <w:rsid w:val="008645A1"/>
    <w:rsid w:val="00864618"/>
    <w:rsid w:val="008658F3"/>
    <w:rsid w:val="00865F9B"/>
    <w:rsid w:val="00871616"/>
    <w:rsid w:val="00871673"/>
    <w:rsid w:val="00871CD3"/>
    <w:rsid w:val="008728FA"/>
    <w:rsid w:val="00872FAB"/>
    <w:rsid w:val="00872FC0"/>
    <w:rsid w:val="00873E12"/>
    <w:rsid w:val="008764F2"/>
    <w:rsid w:val="00877195"/>
    <w:rsid w:val="00881427"/>
    <w:rsid w:val="00881C28"/>
    <w:rsid w:val="00882800"/>
    <w:rsid w:val="0088414D"/>
    <w:rsid w:val="00887D95"/>
    <w:rsid w:val="00890B71"/>
    <w:rsid w:val="00891A96"/>
    <w:rsid w:val="00893F7B"/>
    <w:rsid w:val="00894AF3"/>
    <w:rsid w:val="00895486"/>
    <w:rsid w:val="00896225"/>
    <w:rsid w:val="008A0AF0"/>
    <w:rsid w:val="008A1427"/>
    <w:rsid w:val="008A36DE"/>
    <w:rsid w:val="008A4DEA"/>
    <w:rsid w:val="008A4F0E"/>
    <w:rsid w:val="008A7DA1"/>
    <w:rsid w:val="008A7E59"/>
    <w:rsid w:val="008B01B1"/>
    <w:rsid w:val="008B4143"/>
    <w:rsid w:val="008B5441"/>
    <w:rsid w:val="008B6947"/>
    <w:rsid w:val="008B6AF6"/>
    <w:rsid w:val="008C131C"/>
    <w:rsid w:val="008C17CD"/>
    <w:rsid w:val="008C2502"/>
    <w:rsid w:val="008C2D25"/>
    <w:rsid w:val="008C42DF"/>
    <w:rsid w:val="008C475D"/>
    <w:rsid w:val="008C5C6A"/>
    <w:rsid w:val="008C7F0D"/>
    <w:rsid w:val="008D1789"/>
    <w:rsid w:val="008D43D6"/>
    <w:rsid w:val="008D4BB4"/>
    <w:rsid w:val="008D6D92"/>
    <w:rsid w:val="008E07F8"/>
    <w:rsid w:val="008E0B27"/>
    <w:rsid w:val="008E3C2E"/>
    <w:rsid w:val="008E4B80"/>
    <w:rsid w:val="008E6B63"/>
    <w:rsid w:val="008F34B0"/>
    <w:rsid w:val="008F4533"/>
    <w:rsid w:val="008F505A"/>
    <w:rsid w:val="008F5D33"/>
    <w:rsid w:val="008F7A09"/>
    <w:rsid w:val="00901BED"/>
    <w:rsid w:val="00902EED"/>
    <w:rsid w:val="00903E15"/>
    <w:rsid w:val="00903FA2"/>
    <w:rsid w:val="00906011"/>
    <w:rsid w:val="009064C3"/>
    <w:rsid w:val="00906A10"/>
    <w:rsid w:val="00906A4A"/>
    <w:rsid w:val="009077A8"/>
    <w:rsid w:val="0091007B"/>
    <w:rsid w:val="009104F8"/>
    <w:rsid w:val="00912487"/>
    <w:rsid w:val="009142CB"/>
    <w:rsid w:val="00916B92"/>
    <w:rsid w:val="00920483"/>
    <w:rsid w:val="009210BE"/>
    <w:rsid w:val="0092117B"/>
    <w:rsid w:val="0092163D"/>
    <w:rsid w:val="00926A44"/>
    <w:rsid w:val="0092743E"/>
    <w:rsid w:val="009305F4"/>
    <w:rsid w:val="00933439"/>
    <w:rsid w:val="00934283"/>
    <w:rsid w:val="00934BE2"/>
    <w:rsid w:val="00935055"/>
    <w:rsid w:val="00935D90"/>
    <w:rsid w:val="00936180"/>
    <w:rsid w:val="00936888"/>
    <w:rsid w:val="00936942"/>
    <w:rsid w:val="00936B28"/>
    <w:rsid w:val="0093727A"/>
    <w:rsid w:val="00941D14"/>
    <w:rsid w:val="009432AF"/>
    <w:rsid w:val="00943FA3"/>
    <w:rsid w:val="00947C26"/>
    <w:rsid w:val="0095037C"/>
    <w:rsid w:val="00950DB0"/>
    <w:rsid w:val="00951028"/>
    <w:rsid w:val="009524E8"/>
    <w:rsid w:val="0095324E"/>
    <w:rsid w:val="00953AB4"/>
    <w:rsid w:val="009542BC"/>
    <w:rsid w:val="00955787"/>
    <w:rsid w:val="00960066"/>
    <w:rsid w:val="00960D6E"/>
    <w:rsid w:val="0096426B"/>
    <w:rsid w:val="009662A4"/>
    <w:rsid w:val="00966E41"/>
    <w:rsid w:val="00967496"/>
    <w:rsid w:val="009741E5"/>
    <w:rsid w:val="00975DFB"/>
    <w:rsid w:val="0097600F"/>
    <w:rsid w:val="00976C7F"/>
    <w:rsid w:val="009774EB"/>
    <w:rsid w:val="009814B5"/>
    <w:rsid w:val="00982CBD"/>
    <w:rsid w:val="00982FBE"/>
    <w:rsid w:val="009830C4"/>
    <w:rsid w:val="00983593"/>
    <w:rsid w:val="009837F9"/>
    <w:rsid w:val="009837FB"/>
    <w:rsid w:val="009841BF"/>
    <w:rsid w:val="00984C03"/>
    <w:rsid w:val="00991466"/>
    <w:rsid w:val="0099439E"/>
    <w:rsid w:val="009950EB"/>
    <w:rsid w:val="009953BC"/>
    <w:rsid w:val="0099680B"/>
    <w:rsid w:val="0099785C"/>
    <w:rsid w:val="009A0F20"/>
    <w:rsid w:val="009A2DA1"/>
    <w:rsid w:val="009A472E"/>
    <w:rsid w:val="009A5DAA"/>
    <w:rsid w:val="009B04B4"/>
    <w:rsid w:val="009B0E9D"/>
    <w:rsid w:val="009B24D1"/>
    <w:rsid w:val="009B3FF0"/>
    <w:rsid w:val="009B463D"/>
    <w:rsid w:val="009B53E8"/>
    <w:rsid w:val="009B7A58"/>
    <w:rsid w:val="009C0B30"/>
    <w:rsid w:val="009C1841"/>
    <w:rsid w:val="009C6E82"/>
    <w:rsid w:val="009D1F47"/>
    <w:rsid w:val="009D41D6"/>
    <w:rsid w:val="009D7537"/>
    <w:rsid w:val="009D7F04"/>
    <w:rsid w:val="009E1F15"/>
    <w:rsid w:val="009E41E4"/>
    <w:rsid w:val="009F205E"/>
    <w:rsid w:val="009F6304"/>
    <w:rsid w:val="00A0070D"/>
    <w:rsid w:val="00A016A5"/>
    <w:rsid w:val="00A03B59"/>
    <w:rsid w:val="00A04D7E"/>
    <w:rsid w:val="00A05BAC"/>
    <w:rsid w:val="00A05C9A"/>
    <w:rsid w:val="00A111E0"/>
    <w:rsid w:val="00A1201F"/>
    <w:rsid w:val="00A153C0"/>
    <w:rsid w:val="00A160FD"/>
    <w:rsid w:val="00A16EED"/>
    <w:rsid w:val="00A17853"/>
    <w:rsid w:val="00A17E8E"/>
    <w:rsid w:val="00A21857"/>
    <w:rsid w:val="00A21FE5"/>
    <w:rsid w:val="00A237BA"/>
    <w:rsid w:val="00A250A3"/>
    <w:rsid w:val="00A2632C"/>
    <w:rsid w:val="00A32367"/>
    <w:rsid w:val="00A422BC"/>
    <w:rsid w:val="00A42443"/>
    <w:rsid w:val="00A43231"/>
    <w:rsid w:val="00A446BE"/>
    <w:rsid w:val="00A46DEA"/>
    <w:rsid w:val="00A47B21"/>
    <w:rsid w:val="00A5179D"/>
    <w:rsid w:val="00A533C4"/>
    <w:rsid w:val="00A549ED"/>
    <w:rsid w:val="00A54D0B"/>
    <w:rsid w:val="00A55606"/>
    <w:rsid w:val="00A55DCC"/>
    <w:rsid w:val="00A56787"/>
    <w:rsid w:val="00A5689B"/>
    <w:rsid w:val="00A63C14"/>
    <w:rsid w:val="00A643AE"/>
    <w:rsid w:val="00A65914"/>
    <w:rsid w:val="00A65FD4"/>
    <w:rsid w:val="00A66416"/>
    <w:rsid w:val="00A67B56"/>
    <w:rsid w:val="00A704E5"/>
    <w:rsid w:val="00A706F0"/>
    <w:rsid w:val="00A70F4E"/>
    <w:rsid w:val="00A71185"/>
    <w:rsid w:val="00A715DC"/>
    <w:rsid w:val="00A738F5"/>
    <w:rsid w:val="00A739A3"/>
    <w:rsid w:val="00A751ED"/>
    <w:rsid w:val="00A75D24"/>
    <w:rsid w:val="00A76D6D"/>
    <w:rsid w:val="00A776ED"/>
    <w:rsid w:val="00A80044"/>
    <w:rsid w:val="00A81535"/>
    <w:rsid w:val="00A83570"/>
    <w:rsid w:val="00A83F76"/>
    <w:rsid w:val="00A8492A"/>
    <w:rsid w:val="00A84BF1"/>
    <w:rsid w:val="00A92122"/>
    <w:rsid w:val="00A93A77"/>
    <w:rsid w:val="00A94867"/>
    <w:rsid w:val="00A94E54"/>
    <w:rsid w:val="00A95291"/>
    <w:rsid w:val="00A9789E"/>
    <w:rsid w:val="00AA0613"/>
    <w:rsid w:val="00AA1ACE"/>
    <w:rsid w:val="00AA21A5"/>
    <w:rsid w:val="00AA6A8F"/>
    <w:rsid w:val="00AA7B57"/>
    <w:rsid w:val="00AA7C28"/>
    <w:rsid w:val="00AA7D02"/>
    <w:rsid w:val="00AB1C43"/>
    <w:rsid w:val="00AB3004"/>
    <w:rsid w:val="00AB673C"/>
    <w:rsid w:val="00AB6CAF"/>
    <w:rsid w:val="00AB7FA4"/>
    <w:rsid w:val="00AC04C1"/>
    <w:rsid w:val="00AC0E09"/>
    <w:rsid w:val="00AC1F04"/>
    <w:rsid w:val="00AC2447"/>
    <w:rsid w:val="00AC30D7"/>
    <w:rsid w:val="00AC32A8"/>
    <w:rsid w:val="00AC3DD5"/>
    <w:rsid w:val="00AC4460"/>
    <w:rsid w:val="00AC4838"/>
    <w:rsid w:val="00AD0515"/>
    <w:rsid w:val="00AD361B"/>
    <w:rsid w:val="00AD4273"/>
    <w:rsid w:val="00AD4B3C"/>
    <w:rsid w:val="00AD4FEA"/>
    <w:rsid w:val="00AD5C33"/>
    <w:rsid w:val="00AE34C2"/>
    <w:rsid w:val="00AE47CF"/>
    <w:rsid w:val="00AE5860"/>
    <w:rsid w:val="00AE7B82"/>
    <w:rsid w:val="00AF0267"/>
    <w:rsid w:val="00AF0ACE"/>
    <w:rsid w:val="00AF10FA"/>
    <w:rsid w:val="00AF1727"/>
    <w:rsid w:val="00AF56CB"/>
    <w:rsid w:val="00AF577A"/>
    <w:rsid w:val="00AF6020"/>
    <w:rsid w:val="00AF69FC"/>
    <w:rsid w:val="00AF72A2"/>
    <w:rsid w:val="00AF75A5"/>
    <w:rsid w:val="00B004AD"/>
    <w:rsid w:val="00B00534"/>
    <w:rsid w:val="00B00C95"/>
    <w:rsid w:val="00B03F7B"/>
    <w:rsid w:val="00B05152"/>
    <w:rsid w:val="00B05878"/>
    <w:rsid w:val="00B071D3"/>
    <w:rsid w:val="00B12834"/>
    <w:rsid w:val="00B14376"/>
    <w:rsid w:val="00B163A0"/>
    <w:rsid w:val="00B16F51"/>
    <w:rsid w:val="00B17FFC"/>
    <w:rsid w:val="00B20837"/>
    <w:rsid w:val="00B208BE"/>
    <w:rsid w:val="00B21E6F"/>
    <w:rsid w:val="00B21F5C"/>
    <w:rsid w:val="00B30840"/>
    <w:rsid w:val="00B30DEF"/>
    <w:rsid w:val="00B312A8"/>
    <w:rsid w:val="00B31C8A"/>
    <w:rsid w:val="00B33791"/>
    <w:rsid w:val="00B355EE"/>
    <w:rsid w:val="00B4033F"/>
    <w:rsid w:val="00B40939"/>
    <w:rsid w:val="00B42696"/>
    <w:rsid w:val="00B4550F"/>
    <w:rsid w:val="00B47AF7"/>
    <w:rsid w:val="00B50084"/>
    <w:rsid w:val="00B51893"/>
    <w:rsid w:val="00B51BC2"/>
    <w:rsid w:val="00B543A7"/>
    <w:rsid w:val="00B54DDD"/>
    <w:rsid w:val="00B56E83"/>
    <w:rsid w:val="00B60604"/>
    <w:rsid w:val="00B60F85"/>
    <w:rsid w:val="00B60FF0"/>
    <w:rsid w:val="00B6152C"/>
    <w:rsid w:val="00B636D8"/>
    <w:rsid w:val="00B64167"/>
    <w:rsid w:val="00B64F68"/>
    <w:rsid w:val="00B65538"/>
    <w:rsid w:val="00B67C8B"/>
    <w:rsid w:val="00B70E35"/>
    <w:rsid w:val="00B7247D"/>
    <w:rsid w:val="00B73B59"/>
    <w:rsid w:val="00B7405F"/>
    <w:rsid w:val="00B7591B"/>
    <w:rsid w:val="00B764D3"/>
    <w:rsid w:val="00B80209"/>
    <w:rsid w:val="00B80FEE"/>
    <w:rsid w:val="00B81357"/>
    <w:rsid w:val="00B84861"/>
    <w:rsid w:val="00B851AA"/>
    <w:rsid w:val="00B851EA"/>
    <w:rsid w:val="00B8745B"/>
    <w:rsid w:val="00B91DFA"/>
    <w:rsid w:val="00B9319E"/>
    <w:rsid w:val="00B94477"/>
    <w:rsid w:val="00B94752"/>
    <w:rsid w:val="00BA1DD9"/>
    <w:rsid w:val="00BA28A4"/>
    <w:rsid w:val="00BA5284"/>
    <w:rsid w:val="00BA750C"/>
    <w:rsid w:val="00BA77BC"/>
    <w:rsid w:val="00BB0832"/>
    <w:rsid w:val="00BB1C94"/>
    <w:rsid w:val="00BB48A7"/>
    <w:rsid w:val="00BB5DD7"/>
    <w:rsid w:val="00BB5EE9"/>
    <w:rsid w:val="00BB63F1"/>
    <w:rsid w:val="00BC04CB"/>
    <w:rsid w:val="00BC105A"/>
    <w:rsid w:val="00BC135C"/>
    <w:rsid w:val="00BC29C3"/>
    <w:rsid w:val="00BC2D52"/>
    <w:rsid w:val="00BC5648"/>
    <w:rsid w:val="00BC60A3"/>
    <w:rsid w:val="00BD23E5"/>
    <w:rsid w:val="00BD39F5"/>
    <w:rsid w:val="00BD4813"/>
    <w:rsid w:val="00BD6376"/>
    <w:rsid w:val="00BD7B17"/>
    <w:rsid w:val="00BD7B2D"/>
    <w:rsid w:val="00BE07C2"/>
    <w:rsid w:val="00BE0C33"/>
    <w:rsid w:val="00BE115D"/>
    <w:rsid w:val="00BE1616"/>
    <w:rsid w:val="00BE164D"/>
    <w:rsid w:val="00BE1776"/>
    <w:rsid w:val="00BE1FC8"/>
    <w:rsid w:val="00BE2BD2"/>
    <w:rsid w:val="00BE325D"/>
    <w:rsid w:val="00BE38D7"/>
    <w:rsid w:val="00BE6243"/>
    <w:rsid w:val="00BE681D"/>
    <w:rsid w:val="00BE786D"/>
    <w:rsid w:val="00BE7E9F"/>
    <w:rsid w:val="00BF068C"/>
    <w:rsid w:val="00BF5B41"/>
    <w:rsid w:val="00BF6369"/>
    <w:rsid w:val="00BF6E92"/>
    <w:rsid w:val="00C024E1"/>
    <w:rsid w:val="00C036EF"/>
    <w:rsid w:val="00C04659"/>
    <w:rsid w:val="00C1353E"/>
    <w:rsid w:val="00C13575"/>
    <w:rsid w:val="00C15DE2"/>
    <w:rsid w:val="00C21EA2"/>
    <w:rsid w:val="00C238D0"/>
    <w:rsid w:val="00C23CA4"/>
    <w:rsid w:val="00C24729"/>
    <w:rsid w:val="00C25F93"/>
    <w:rsid w:val="00C25FDB"/>
    <w:rsid w:val="00C347A2"/>
    <w:rsid w:val="00C35318"/>
    <w:rsid w:val="00C379E9"/>
    <w:rsid w:val="00C405D2"/>
    <w:rsid w:val="00C40A1C"/>
    <w:rsid w:val="00C421BB"/>
    <w:rsid w:val="00C4253B"/>
    <w:rsid w:val="00C4342B"/>
    <w:rsid w:val="00C52A84"/>
    <w:rsid w:val="00C565EF"/>
    <w:rsid w:val="00C56CBC"/>
    <w:rsid w:val="00C601D5"/>
    <w:rsid w:val="00C60DEC"/>
    <w:rsid w:val="00C61ACF"/>
    <w:rsid w:val="00C62996"/>
    <w:rsid w:val="00C62FCC"/>
    <w:rsid w:val="00C63772"/>
    <w:rsid w:val="00C64931"/>
    <w:rsid w:val="00C64B95"/>
    <w:rsid w:val="00C65D13"/>
    <w:rsid w:val="00C65E7A"/>
    <w:rsid w:val="00C66C10"/>
    <w:rsid w:val="00C67AC5"/>
    <w:rsid w:val="00C67F99"/>
    <w:rsid w:val="00C7003A"/>
    <w:rsid w:val="00C735F6"/>
    <w:rsid w:val="00C73DFB"/>
    <w:rsid w:val="00C76CAC"/>
    <w:rsid w:val="00C80A8C"/>
    <w:rsid w:val="00C81EC4"/>
    <w:rsid w:val="00C82733"/>
    <w:rsid w:val="00C85EC1"/>
    <w:rsid w:val="00C861A0"/>
    <w:rsid w:val="00C86245"/>
    <w:rsid w:val="00C86853"/>
    <w:rsid w:val="00C8687E"/>
    <w:rsid w:val="00C911CE"/>
    <w:rsid w:val="00C94DEA"/>
    <w:rsid w:val="00C960DD"/>
    <w:rsid w:val="00C96D6F"/>
    <w:rsid w:val="00CA1A17"/>
    <w:rsid w:val="00CA2AC3"/>
    <w:rsid w:val="00CA6A2F"/>
    <w:rsid w:val="00CA777F"/>
    <w:rsid w:val="00CB1456"/>
    <w:rsid w:val="00CB14A9"/>
    <w:rsid w:val="00CB15E9"/>
    <w:rsid w:val="00CB19AC"/>
    <w:rsid w:val="00CB2B85"/>
    <w:rsid w:val="00CB30CC"/>
    <w:rsid w:val="00CB3888"/>
    <w:rsid w:val="00CB3A0A"/>
    <w:rsid w:val="00CC1CA5"/>
    <w:rsid w:val="00CC28A0"/>
    <w:rsid w:val="00CC4EB5"/>
    <w:rsid w:val="00CD1AC9"/>
    <w:rsid w:val="00CD2047"/>
    <w:rsid w:val="00CD22A5"/>
    <w:rsid w:val="00CD39EB"/>
    <w:rsid w:val="00CD431A"/>
    <w:rsid w:val="00CD5F24"/>
    <w:rsid w:val="00CD6692"/>
    <w:rsid w:val="00CE18A2"/>
    <w:rsid w:val="00CE5AE5"/>
    <w:rsid w:val="00CF0085"/>
    <w:rsid w:val="00CF0F39"/>
    <w:rsid w:val="00CF1F60"/>
    <w:rsid w:val="00CF24FC"/>
    <w:rsid w:val="00CF26ED"/>
    <w:rsid w:val="00CF2C24"/>
    <w:rsid w:val="00CF3646"/>
    <w:rsid w:val="00CF5F9B"/>
    <w:rsid w:val="00CF7824"/>
    <w:rsid w:val="00D00036"/>
    <w:rsid w:val="00D003F0"/>
    <w:rsid w:val="00D00FF0"/>
    <w:rsid w:val="00D013D3"/>
    <w:rsid w:val="00D016CA"/>
    <w:rsid w:val="00D01BA9"/>
    <w:rsid w:val="00D022CB"/>
    <w:rsid w:val="00D026BC"/>
    <w:rsid w:val="00D035B4"/>
    <w:rsid w:val="00D059C9"/>
    <w:rsid w:val="00D0619A"/>
    <w:rsid w:val="00D06DD2"/>
    <w:rsid w:val="00D06FE1"/>
    <w:rsid w:val="00D07BAE"/>
    <w:rsid w:val="00D113AF"/>
    <w:rsid w:val="00D1292C"/>
    <w:rsid w:val="00D14D61"/>
    <w:rsid w:val="00D1574E"/>
    <w:rsid w:val="00D1756F"/>
    <w:rsid w:val="00D176DF"/>
    <w:rsid w:val="00D20D1E"/>
    <w:rsid w:val="00D21717"/>
    <w:rsid w:val="00D21786"/>
    <w:rsid w:val="00D21FE4"/>
    <w:rsid w:val="00D232BE"/>
    <w:rsid w:val="00D25729"/>
    <w:rsid w:val="00D25F60"/>
    <w:rsid w:val="00D301EF"/>
    <w:rsid w:val="00D3352A"/>
    <w:rsid w:val="00D4035E"/>
    <w:rsid w:val="00D4178F"/>
    <w:rsid w:val="00D41CB7"/>
    <w:rsid w:val="00D425AF"/>
    <w:rsid w:val="00D43762"/>
    <w:rsid w:val="00D43DAB"/>
    <w:rsid w:val="00D450C3"/>
    <w:rsid w:val="00D47A05"/>
    <w:rsid w:val="00D47B67"/>
    <w:rsid w:val="00D5033E"/>
    <w:rsid w:val="00D511B8"/>
    <w:rsid w:val="00D51DB5"/>
    <w:rsid w:val="00D53BCE"/>
    <w:rsid w:val="00D54349"/>
    <w:rsid w:val="00D547C7"/>
    <w:rsid w:val="00D6043D"/>
    <w:rsid w:val="00D60478"/>
    <w:rsid w:val="00D608B7"/>
    <w:rsid w:val="00D61376"/>
    <w:rsid w:val="00D620E3"/>
    <w:rsid w:val="00D659D0"/>
    <w:rsid w:val="00D72E95"/>
    <w:rsid w:val="00D73B09"/>
    <w:rsid w:val="00D76DF7"/>
    <w:rsid w:val="00D815E3"/>
    <w:rsid w:val="00D82203"/>
    <w:rsid w:val="00D82402"/>
    <w:rsid w:val="00D8302E"/>
    <w:rsid w:val="00D83196"/>
    <w:rsid w:val="00D86849"/>
    <w:rsid w:val="00D86B72"/>
    <w:rsid w:val="00D87ADF"/>
    <w:rsid w:val="00D90030"/>
    <w:rsid w:val="00D9019E"/>
    <w:rsid w:val="00D90D3C"/>
    <w:rsid w:val="00D91F06"/>
    <w:rsid w:val="00D9595B"/>
    <w:rsid w:val="00D95C22"/>
    <w:rsid w:val="00D95DA7"/>
    <w:rsid w:val="00D96641"/>
    <w:rsid w:val="00DA046C"/>
    <w:rsid w:val="00DA04BC"/>
    <w:rsid w:val="00DA14F3"/>
    <w:rsid w:val="00DA31DA"/>
    <w:rsid w:val="00DA67F7"/>
    <w:rsid w:val="00DB1705"/>
    <w:rsid w:val="00DB25C4"/>
    <w:rsid w:val="00DB669A"/>
    <w:rsid w:val="00DB6AEB"/>
    <w:rsid w:val="00DB7805"/>
    <w:rsid w:val="00DC03EF"/>
    <w:rsid w:val="00DC0A75"/>
    <w:rsid w:val="00DC145F"/>
    <w:rsid w:val="00DC190D"/>
    <w:rsid w:val="00DC50EE"/>
    <w:rsid w:val="00DC761E"/>
    <w:rsid w:val="00DD01DC"/>
    <w:rsid w:val="00DD06C5"/>
    <w:rsid w:val="00DD4C89"/>
    <w:rsid w:val="00DD6965"/>
    <w:rsid w:val="00DD6975"/>
    <w:rsid w:val="00DE072B"/>
    <w:rsid w:val="00DE0FDA"/>
    <w:rsid w:val="00DE106C"/>
    <w:rsid w:val="00DE1BC9"/>
    <w:rsid w:val="00DE1F2E"/>
    <w:rsid w:val="00DE3CE1"/>
    <w:rsid w:val="00DE5774"/>
    <w:rsid w:val="00DE5CF7"/>
    <w:rsid w:val="00DE7106"/>
    <w:rsid w:val="00DE79C9"/>
    <w:rsid w:val="00DF093C"/>
    <w:rsid w:val="00DF1793"/>
    <w:rsid w:val="00DF363D"/>
    <w:rsid w:val="00DF42ED"/>
    <w:rsid w:val="00DF4C2C"/>
    <w:rsid w:val="00DF61B6"/>
    <w:rsid w:val="00E03D3D"/>
    <w:rsid w:val="00E04076"/>
    <w:rsid w:val="00E04437"/>
    <w:rsid w:val="00E04491"/>
    <w:rsid w:val="00E04F86"/>
    <w:rsid w:val="00E054F0"/>
    <w:rsid w:val="00E106A8"/>
    <w:rsid w:val="00E1239F"/>
    <w:rsid w:val="00E12D1B"/>
    <w:rsid w:val="00E14E20"/>
    <w:rsid w:val="00E150D2"/>
    <w:rsid w:val="00E15C90"/>
    <w:rsid w:val="00E16450"/>
    <w:rsid w:val="00E1769E"/>
    <w:rsid w:val="00E177E9"/>
    <w:rsid w:val="00E17892"/>
    <w:rsid w:val="00E208C9"/>
    <w:rsid w:val="00E21DEE"/>
    <w:rsid w:val="00E22594"/>
    <w:rsid w:val="00E23A2A"/>
    <w:rsid w:val="00E26F99"/>
    <w:rsid w:val="00E27F67"/>
    <w:rsid w:val="00E3228A"/>
    <w:rsid w:val="00E34E74"/>
    <w:rsid w:val="00E357F6"/>
    <w:rsid w:val="00E36A66"/>
    <w:rsid w:val="00E40EB6"/>
    <w:rsid w:val="00E42425"/>
    <w:rsid w:val="00E42E58"/>
    <w:rsid w:val="00E47A3B"/>
    <w:rsid w:val="00E47D4D"/>
    <w:rsid w:val="00E47E69"/>
    <w:rsid w:val="00E51526"/>
    <w:rsid w:val="00E54C0A"/>
    <w:rsid w:val="00E55914"/>
    <w:rsid w:val="00E55C4B"/>
    <w:rsid w:val="00E6007C"/>
    <w:rsid w:val="00E622CE"/>
    <w:rsid w:val="00E628BA"/>
    <w:rsid w:val="00E67813"/>
    <w:rsid w:val="00E67A0E"/>
    <w:rsid w:val="00E721BC"/>
    <w:rsid w:val="00E73674"/>
    <w:rsid w:val="00E74488"/>
    <w:rsid w:val="00E7512C"/>
    <w:rsid w:val="00E7655C"/>
    <w:rsid w:val="00E7725A"/>
    <w:rsid w:val="00E77674"/>
    <w:rsid w:val="00E817F2"/>
    <w:rsid w:val="00E81985"/>
    <w:rsid w:val="00E82396"/>
    <w:rsid w:val="00E8239E"/>
    <w:rsid w:val="00E8412C"/>
    <w:rsid w:val="00E84630"/>
    <w:rsid w:val="00E8475B"/>
    <w:rsid w:val="00E848CA"/>
    <w:rsid w:val="00E853AC"/>
    <w:rsid w:val="00E856BA"/>
    <w:rsid w:val="00E85834"/>
    <w:rsid w:val="00E85A48"/>
    <w:rsid w:val="00E87649"/>
    <w:rsid w:val="00E913D6"/>
    <w:rsid w:val="00E9426D"/>
    <w:rsid w:val="00E9435C"/>
    <w:rsid w:val="00E96C5A"/>
    <w:rsid w:val="00EA045C"/>
    <w:rsid w:val="00EA0BCE"/>
    <w:rsid w:val="00EA1847"/>
    <w:rsid w:val="00EA19CE"/>
    <w:rsid w:val="00EA2E65"/>
    <w:rsid w:val="00EA370B"/>
    <w:rsid w:val="00EA648E"/>
    <w:rsid w:val="00EA66AD"/>
    <w:rsid w:val="00EA6DD7"/>
    <w:rsid w:val="00EA7481"/>
    <w:rsid w:val="00EB03B2"/>
    <w:rsid w:val="00EB03EE"/>
    <w:rsid w:val="00EB07C8"/>
    <w:rsid w:val="00EB10CA"/>
    <w:rsid w:val="00EB116B"/>
    <w:rsid w:val="00EB18B8"/>
    <w:rsid w:val="00EB2172"/>
    <w:rsid w:val="00EB3940"/>
    <w:rsid w:val="00EB4D93"/>
    <w:rsid w:val="00EB56B1"/>
    <w:rsid w:val="00EB58A8"/>
    <w:rsid w:val="00EB664B"/>
    <w:rsid w:val="00EC0FD2"/>
    <w:rsid w:val="00EC1873"/>
    <w:rsid w:val="00EC34B9"/>
    <w:rsid w:val="00EC5CBF"/>
    <w:rsid w:val="00ED0763"/>
    <w:rsid w:val="00ED0C86"/>
    <w:rsid w:val="00ED433B"/>
    <w:rsid w:val="00ED4C16"/>
    <w:rsid w:val="00ED5C84"/>
    <w:rsid w:val="00ED6688"/>
    <w:rsid w:val="00EE4A4D"/>
    <w:rsid w:val="00EE4D96"/>
    <w:rsid w:val="00EE5726"/>
    <w:rsid w:val="00EE6359"/>
    <w:rsid w:val="00EF252E"/>
    <w:rsid w:val="00EF340B"/>
    <w:rsid w:val="00EF74D7"/>
    <w:rsid w:val="00F01308"/>
    <w:rsid w:val="00F04D92"/>
    <w:rsid w:val="00F05974"/>
    <w:rsid w:val="00F066AC"/>
    <w:rsid w:val="00F11798"/>
    <w:rsid w:val="00F14546"/>
    <w:rsid w:val="00F146D2"/>
    <w:rsid w:val="00F174F9"/>
    <w:rsid w:val="00F17E06"/>
    <w:rsid w:val="00F21E94"/>
    <w:rsid w:val="00F221AF"/>
    <w:rsid w:val="00F229F7"/>
    <w:rsid w:val="00F2392D"/>
    <w:rsid w:val="00F23E74"/>
    <w:rsid w:val="00F24F3B"/>
    <w:rsid w:val="00F30853"/>
    <w:rsid w:val="00F328DD"/>
    <w:rsid w:val="00F41167"/>
    <w:rsid w:val="00F4341F"/>
    <w:rsid w:val="00F44206"/>
    <w:rsid w:val="00F44792"/>
    <w:rsid w:val="00F44D3E"/>
    <w:rsid w:val="00F45F48"/>
    <w:rsid w:val="00F50251"/>
    <w:rsid w:val="00F50B2A"/>
    <w:rsid w:val="00F51C1E"/>
    <w:rsid w:val="00F54B85"/>
    <w:rsid w:val="00F55946"/>
    <w:rsid w:val="00F55E21"/>
    <w:rsid w:val="00F567B2"/>
    <w:rsid w:val="00F5730D"/>
    <w:rsid w:val="00F6020E"/>
    <w:rsid w:val="00F63232"/>
    <w:rsid w:val="00F6639D"/>
    <w:rsid w:val="00F6674C"/>
    <w:rsid w:val="00F70A59"/>
    <w:rsid w:val="00F7310E"/>
    <w:rsid w:val="00F75074"/>
    <w:rsid w:val="00F76680"/>
    <w:rsid w:val="00F775A9"/>
    <w:rsid w:val="00F842A9"/>
    <w:rsid w:val="00F84687"/>
    <w:rsid w:val="00F8524B"/>
    <w:rsid w:val="00F85B67"/>
    <w:rsid w:val="00F85D85"/>
    <w:rsid w:val="00F85F72"/>
    <w:rsid w:val="00F90319"/>
    <w:rsid w:val="00F932BC"/>
    <w:rsid w:val="00F9417D"/>
    <w:rsid w:val="00F96013"/>
    <w:rsid w:val="00FA1D33"/>
    <w:rsid w:val="00FA1D9B"/>
    <w:rsid w:val="00FA29FD"/>
    <w:rsid w:val="00FA2B3B"/>
    <w:rsid w:val="00FA752A"/>
    <w:rsid w:val="00FA7944"/>
    <w:rsid w:val="00FB0C7F"/>
    <w:rsid w:val="00FB1295"/>
    <w:rsid w:val="00FB1C10"/>
    <w:rsid w:val="00FB59EE"/>
    <w:rsid w:val="00FB68A0"/>
    <w:rsid w:val="00FB7C31"/>
    <w:rsid w:val="00FC0EC8"/>
    <w:rsid w:val="00FC2843"/>
    <w:rsid w:val="00FC2E18"/>
    <w:rsid w:val="00FC4214"/>
    <w:rsid w:val="00FC4B5A"/>
    <w:rsid w:val="00FC4B9C"/>
    <w:rsid w:val="00FD03A8"/>
    <w:rsid w:val="00FD16E8"/>
    <w:rsid w:val="00FD1F6E"/>
    <w:rsid w:val="00FD299D"/>
    <w:rsid w:val="00FD41D7"/>
    <w:rsid w:val="00FD428E"/>
    <w:rsid w:val="00FD5F62"/>
    <w:rsid w:val="00FD6252"/>
    <w:rsid w:val="00FD75D9"/>
    <w:rsid w:val="00FE2BEC"/>
    <w:rsid w:val="00FE4EEB"/>
    <w:rsid w:val="00FE5776"/>
    <w:rsid w:val="00FE5C8C"/>
    <w:rsid w:val="00FE6021"/>
    <w:rsid w:val="00FF1685"/>
    <w:rsid w:val="00FF2146"/>
    <w:rsid w:val="00FF2A3B"/>
    <w:rsid w:val="00FF378E"/>
    <w:rsid w:val="00FF39DB"/>
    <w:rsid w:val="00FF3DA7"/>
    <w:rsid w:val="00FF51EA"/>
    <w:rsid w:val="00FF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8E6F2"/>
  <w15:docId w15:val="{64C82088-EB8E-4754-979C-10AB1C2AA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10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715D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link w:val="20"/>
    <w:uiPriority w:val="99"/>
    <w:qFormat/>
    <w:rsid w:val="00715D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715DB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DB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15DB7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rsid w:val="00715DB7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aliases w:val="Обычный (Web)"/>
    <w:basedOn w:val="a"/>
    <w:link w:val="a4"/>
    <w:uiPriority w:val="99"/>
    <w:qFormat/>
    <w:rsid w:val="00715DB7"/>
    <w:pPr>
      <w:spacing w:before="100" w:beforeAutospacing="1" w:after="100" w:afterAutospacing="1"/>
    </w:p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rsid w:val="00715D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DB7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hps">
    <w:name w:val="hps"/>
    <w:basedOn w:val="a0"/>
    <w:rsid w:val="00715DB7"/>
    <w:rPr>
      <w:rFonts w:cs="Times New Roman"/>
    </w:rPr>
  </w:style>
  <w:style w:type="character" w:customStyle="1" w:styleId="hpsalt-edited">
    <w:name w:val="hps alt-edited"/>
    <w:basedOn w:val="a0"/>
    <w:uiPriority w:val="99"/>
    <w:rsid w:val="00715DB7"/>
    <w:rPr>
      <w:rFonts w:cs="Times New Roman"/>
    </w:rPr>
  </w:style>
  <w:style w:type="character" w:customStyle="1" w:styleId="hpsatn">
    <w:name w:val="hps atn"/>
    <w:basedOn w:val="a0"/>
    <w:uiPriority w:val="99"/>
    <w:rsid w:val="00715DB7"/>
    <w:rPr>
      <w:rFonts w:cs="Times New Roman"/>
    </w:rPr>
  </w:style>
  <w:style w:type="character" w:customStyle="1" w:styleId="shorttext">
    <w:name w:val="short_text"/>
    <w:basedOn w:val="a0"/>
    <w:uiPriority w:val="99"/>
    <w:rsid w:val="00715DB7"/>
    <w:rPr>
      <w:rFonts w:cs="Times New Roman"/>
    </w:rPr>
  </w:style>
  <w:style w:type="character" w:customStyle="1" w:styleId="atn">
    <w:name w:val="atn"/>
    <w:basedOn w:val="a0"/>
    <w:uiPriority w:val="99"/>
    <w:rsid w:val="00715DB7"/>
    <w:rPr>
      <w:rFonts w:cs="Times New Roman"/>
    </w:rPr>
  </w:style>
  <w:style w:type="character" w:customStyle="1" w:styleId="hpsatnalt-edited">
    <w:name w:val="hps atn alt-edited"/>
    <w:basedOn w:val="a0"/>
    <w:uiPriority w:val="99"/>
    <w:rsid w:val="00715DB7"/>
    <w:rPr>
      <w:rFonts w:cs="Times New Roman"/>
    </w:rPr>
  </w:style>
  <w:style w:type="character" w:customStyle="1" w:styleId="alt-edited">
    <w:name w:val="alt-edited"/>
    <w:basedOn w:val="a0"/>
    <w:uiPriority w:val="99"/>
    <w:rsid w:val="00715DB7"/>
    <w:rPr>
      <w:rFonts w:cs="Times New Roman"/>
    </w:rPr>
  </w:style>
  <w:style w:type="paragraph" w:customStyle="1" w:styleId="11">
    <w:name w:val="Обычный1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Body Text Indent"/>
    <w:basedOn w:val="a"/>
    <w:link w:val="a8"/>
    <w:rsid w:val="00715DB7"/>
    <w:pPr>
      <w:spacing w:after="120"/>
      <w:ind w:left="283" w:firstLine="709"/>
      <w:jc w:val="both"/>
    </w:pPr>
    <w:rPr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15DB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Plain Text"/>
    <w:basedOn w:val="a"/>
    <w:link w:val="aa"/>
    <w:rsid w:val="00715DB7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basedOn w:val="a0"/>
    <w:link w:val="a9"/>
    <w:rsid w:val="00715DB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Марк 1"/>
    <w:basedOn w:val="a"/>
    <w:rsid w:val="00715DB7"/>
    <w:pPr>
      <w:tabs>
        <w:tab w:val="left" w:pos="284"/>
        <w:tab w:val="num" w:pos="851"/>
      </w:tabs>
      <w:ind w:left="567"/>
      <w:jc w:val="both"/>
    </w:pPr>
    <w:rPr>
      <w:lang w:eastAsia="ru-RU"/>
    </w:rPr>
  </w:style>
  <w:style w:type="paragraph" w:styleId="ab">
    <w:name w:val="List Paragraph"/>
    <w:basedOn w:val="a"/>
    <w:uiPriority w:val="34"/>
    <w:qFormat/>
    <w:rsid w:val="00715DB7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715DB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715D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0">
    <w:name w:val="Title"/>
    <w:basedOn w:val="a"/>
    <w:next w:val="a"/>
    <w:link w:val="af1"/>
    <w:qFormat/>
    <w:rsid w:val="00715DB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Заголовок Знак"/>
    <w:basedOn w:val="a0"/>
    <w:link w:val="af0"/>
    <w:rsid w:val="00715D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uk-UA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715DB7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32">
    <w:name w:val="Body Text 3"/>
    <w:basedOn w:val="a"/>
    <w:link w:val="31"/>
    <w:uiPriority w:val="99"/>
    <w:semiHidden/>
    <w:unhideWhenUsed/>
    <w:rsid w:val="00715DB7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715DB7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af2">
    <w:name w:val="Body Text"/>
    <w:basedOn w:val="a"/>
    <w:link w:val="af3"/>
    <w:rsid w:val="00715DB7"/>
    <w:pPr>
      <w:spacing w:after="120"/>
    </w:pPr>
    <w:rPr>
      <w:lang w:val="ru-RU" w:eastAsia="ru-RU"/>
    </w:rPr>
  </w:style>
  <w:style w:type="character" w:customStyle="1" w:styleId="af3">
    <w:name w:val="Основной текст Знак"/>
    <w:basedOn w:val="a0"/>
    <w:link w:val="af2"/>
    <w:rsid w:val="00715D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Обыч центр"/>
    <w:basedOn w:val="a"/>
    <w:rsid w:val="00715DB7"/>
    <w:pPr>
      <w:jc w:val="center"/>
    </w:pPr>
    <w:rPr>
      <w:lang w:val="ru-RU" w:eastAsia="ru-RU"/>
    </w:rPr>
  </w:style>
  <w:style w:type="paragraph" w:customStyle="1" w:styleId="af5">
    <w:name w:val="Обыч центр жир"/>
    <w:basedOn w:val="a"/>
    <w:rsid w:val="00715DB7"/>
    <w:pPr>
      <w:jc w:val="center"/>
    </w:pPr>
    <w:rPr>
      <w:b/>
      <w:lang w:eastAsia="ru-RU"/>
    </w:rPr>
  </w:style>
  <w:style w:type="paragraph" w:customStyle="1" w:styleId="af6">
    <w:name w:val="Обыч лев"/>
    <w:basedOn w:val="a"/>
    <w:rsid w:val="00715DB7"/>
    <w:rPr>
      <w:lang w:eastAsia="ru-RU"/>
    </w:rPr>
  </w:style>
  <w:style w:type="paragraph" w:customStyle="1" w:styleId="af7">
    <w:name w:val="Обыч центр таб"/>
    <w:basedOn w:val="af4"/>
    <w:rsid w:val="00715DB7"/>
    <w:rPr>
      <w:sz w:val="22"/>
      <w:lang w:val="uk-UA"/>
    </w:rPr>
  </w:style>
  <w:style w:type="paragraph" w:customStyle="1" w:styleId="21">
    <w:name w:val="Основной текст с отступом 21"/>
    <w:basedOn w:val="a"/>
    <w:rsid w:val="00715DB7"/>
    <w:pPr>
      <w:suppressAutoHyphens/>
      <w:autoSpaceDE w:val="0"/>
      <w:ind w:left="4"/>
    </w:pPr>
    <w:rPr>
      <w:szCs w:val="20"/>
      <w:lang w:eastAsia="ar-SA"/>
    </w:rPr>
  </w:style>
  <w:style w:type="paragraph" w:customStyle="1" w:styleId="311">
    <w:name w:val="Основной текст с отступом 31"/>
    <w:basedOn w:val="a"/>
    <w:rsid w:val="00715DB7"/>
    <w:pPr>
      <w:suppressAutoHyphens/>
      <w:autoSpaceDE w:val="0"/>
      <w:ind w:left="4"/>
      <w:jc w:val="both"/>
    </w:pPr>
    <w:rPr>
      <w:szCs w:val="20"/>
      <w:lang w:eastAsia="ar-SA"/>
    </w:rPr>
  </w:style>
  <w:style w:type="character" w:customStyle="1" w:styleId="alt-edited1">
    <w:name w:val="alt-edited1"/>
    <w:basedOn w:val="a0"/>
    <w:rsid w:val="00715DB7"/>
    <w:rPr>
      <w:color w:val="4D90F0"/>
    </w:rPr>
  </w:style>
  <w:style w:type="table" w:styleId="af8">
    <w:name w:val="Table Grid"/>
    <w:basedOn w:val="a1"/>
    <w:uiPriority w:val="59"/>
    <w:rsid w:val="00894AF3"/>
    <w:pPr>
      <w:spacing w:after="0" w:line="240" w:lineRule="auto"/>
    </w:p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</w:tblPr>
  </w:style>
  <w:style w:type="character" w:styleId="af9">
    <w:name w:val="annotation reference"/>
    <w:basedOn w:val="a0"/>
    <w:uiPriority w:val="99"/>
    <w:unhideWhenUsed/>
    <w:rsid w:val="00715DB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715DB7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715DB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15DB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715DB7"/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character" w:styleId="afe">
    <w:name w:val="Hyperlink"/>
    <w:basedOn w:val="a0"/>
    <w:uiPriority w:val="99"/>
    <w:unhideWhenUsed/>
    <w:rsid w:val="00715DB7"/>
    <w:rPr>
      <w:color w:val="0000FF"/>
      <w:u w:val="single"/>
    </w:rPr>
  </w:style>
  <w:style w:type="character" w:styleId="aff">
    <w:name w:val="Emphasis"/>
    <w:basedOn w:val="a0"/>
    <w:qFormat/>
    <w:rsid w:val="00715DB7"/>
    <w:rPr>
      <w:i/>
      <w:iCs/>
    </w:rPr>
  </w:style>
  <w:style w:type="paragraph" w:styleId="aff0">
    <w:name w:val="Subtitle"/>
    <w:basedOn w:val="a"/>
    <w:next w:val="a"/>
    <w:link w:val="aff1"/>
    <w:qFormat/>
    <w:rsid w:val="00715D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1">
    <w:name w:val="Подзаголовок Знак"/>
    <w:basedOn w:val="a0"/>
    <w:link w:val="aff0"/>
    <w:rsid w:val="00715D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 w:eastAsia="uk-UA"/>
    </w:rPr>
  </w:style>
  <w:style w:type="paragraph" w:styleId="aff2">
    <w:name w:val="No Spacing"/>
    <w:uiPriority w:val="1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715DB7"/>
  </w:style>
  <w:style w:type="paragraph" w:styleId="aff3">
    <w:name w:val="footnote text"/>
    <w:basedOn w:val="a"/>
    <w:link w:val="aff4"/>
    <w:uiPriority w:val="99"/>
    <w:semiHidden/>
    <w:unhideWhenUsed/>
    <w:rsid w:val="00715DB7"/>
    <w:rPr>
      <w:sz w:val="20"/>
      <w:szCs w:val="20"/>
    </w:rPr>
  </w:style>
  <w:style w:type="character" w:customStyle="1" w:styleId="aff4">
    <w:name w:val="Текст сноски Знак"/>
    <w:basedOn w:val="a0"/>
    <w:link w:val="aff3"/>
    <w:uiPriority w:val="99"/>
    <w:semiHidden/>
    <w:rsid w:val="00715DB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customStyle="1" w:styleId="aff5">
    <w:name w:val="Текст в заданном формате"/>
    <w:basedOn w:val="a"/>
    <w:rsid w:val="00715DB7"/>
    <w:pPr>
      <w:widowControl w:val="0"/>
      <w:suppressAutoHyphens/>
    </w:pPr>
    <w:rPr>
      <w:rFonts w:ascii="Courier New" w:eastAsia="NSimSun" w:hAnsi="Courier New" w:cs="Courier New"/>
      <w:sz w:val="20"/>
      <w:szCs w:val="20"/>
      <w:lang w:val="ru-RU" w:eastAsia="hi-IN" w:bidi="hi-IN"/>
    </w:rPr>
  </w:style>
  <w:style w:type="paragraph" w:customStyle="1" w:styleId="aff6">
    <w:name w:val="Нормальный"/>
    <w:uiPriority w:val="99"/>
    <w:qFormat/>
    <w:rsid w:val="00715DB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footnote reference"/>
    <w:basedOn w:val="a0"/>
    <w:uiPriority w:val="99"/>
    <w:semiHidden/>
    <w:unhideWhenUsed/>
    <w:rsid w:val="00C036EF"/>
    <w:rPr>
      <w:vertAlign w:val="superscript"/>
    </w:rPr>
  </w:style>
  <w:style w:type="character" w:customStyle="1" w:styleId="translation-chunk">
    <w:name w:val="translation-chunk"/>
    <w:basedOn w:val="a0"/>
    <w:rsid w:val="00EE5726"/>
  </w:style>
  <w:style w:type="paragraph" w:styleId="aff8">
    <w:name w:val="Revision"/>
    <w:hidden/>
    <w:uiPriority w:val="99"/>
    <w:semiHidden/>
    <w:rsid w:val="00935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4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9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1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2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4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63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80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82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3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1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7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63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4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6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33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778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0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6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u.wikipedia.org/wiki/%D0%9F%D0%BB%D0%B0%D1%82%D1%91%D0%B6%D0%BD%D0%B0%D1%8F_%D0%BA%D0%B0%D1%80%D1%82%D0%B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/index.php?title=%D0%98%D0%B4%D0%B5%D0%BD%D1%82%D0%B8%D1%84%D0%B8%D0%BA%D0%B0%D1%86%D0%B8%D1%8F_%D1%87%D0%B5%D0%BB%D0%BE%D0%B2%D0%B5%D0%BA%D0%B0&amp;action=edit&amp;redlink=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1%D0%B8%D0%BC%D0%B2%D0%BE%D0%BB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ru.wikipedia.org/wiki/%D0%9D%D0%B0%D0%BB%D0%B8%D1%87%D0%BD%D1%8B%D0%B5_%D0%B4%D0%B5%D0%BD%D1%8C%D0%B3%D0%B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D%D0%B0%D0%BB%D0%B8%D1%87%D0%BD%D1%8B%D0%B5_%D0%B4%D0%B5%D0%BD%D1%8C%D0%B3%D0%B8" TargetMode="External"/><Relationship Id="rId14" Type="http://schemas.openxmlformats.org/officeDocument/2006/relationships/hyperlink" Target="https://ru.wikipedia.org/wiki/%D0%9F%D0%BB%D0%B0%D1%82%D1%91%D0%B6%D0%BD%D0%B0%D1%8F_%D0%BA%D0%B0%D1%80%D1%8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2113C-EBC6-46AF-AB23-3D29B0183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20</Pages>
  <Words>6589</Words>
  <Characters>37560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Ланько</dc:creator>
  <cp:lastModifiedBy>Admin</cp:lastModifiedBy>
  <cp:revision>16</cp:revision>
  <cp:lastPrinted>2017-02-16T14:34:00Z</cp:lastPrinted>
  <dcterms:created xsi:type="dcterms:W3CDTF">2017-03-03T07:00:00Z</dcterms:created>
  <dcterms:modified xsi:type="dcterms:W3CDTF">2017-03-03T13:38:00Z</dcterms:modified>
</cp:coreProperties>
</file>