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E33" w:rsidRPr="004B349C" w:rsidRDefault="00873E33" w:rsidP="00873E33">
      <w:pPr>
        <w:jc w:val="right"/>
        <w:rPr>
          <w:sz w:val="26"/>
          <w:szCs w:val="26"/>
        </w:rPr>
      </w:pPr>
      <w:r w:rsidRPr="004B349C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2</w:t>
      </w:r>
    </w:p>
    <w:p w:rsidR="00873E33" w:rsidRDefault="00873E33" w:rsidP="00873E33">
      <w:pPr>
        <w:ind w:firstLine="709"/>
        <w:jc w:val="right"/>
        <w:rPr>
          <w:sz w:val="26"/>
          <w:szCs w:val="26"/>
        </w:rPr>
      </w:pPr>
      <w:r w:rsidRPr="004B349C">
        <w:rPr>
          <w:sz w:val="26"/>
          <w:szCs w:val="26"/>
        </w:rPr>
        <w:t>к Закон</w:t>
      </w:r>
      <w:r>
        <w:rPr>
          <w:sz w:val="26"/>
          <w:szCs w:val="26"/>
        </w:rPr>
        <w:t>у</w:t>
      </w:r>
      <w:r w:rsidRPr="004B349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Донецкой Народной Республики </w:t>
      </w:r>
    </w:p>
    <w:p w:rsidR="00873E33" w:rsidRDefault="00873E33" w:rsidP="00873E33">
      <w:pPr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от 6 февраля 2017 года № 154-IНС</w:t>
      </w:r>
    </w:p>
    <w:p w:rsidR="00873E33" w:rsidRDefault="00873E33" w:rsidP="00873E33">
      <w:pPr>
        <w:jc w:val="center"/>
        <w:rPr>
          <w:sz w:val="26"/>
          <w:szCs w:val="26"/>
        </w:rPr>
      </w:pPr>
    </w:p>
    <w:p w:rsidR="00873E33" w:rsidRPr="00B35942" w:rsidRDefault="00873E33" w:rsidP="00873E33">
      <w:pPr>
        <w:jc w:val="center"/>
        <w:rPr>
          <w:sz w:val="26"/>
          <w:szCs w:val="26"/>
        </w:rPr>
      </w:pPr>
      <w:r w:rsidRPr="00B35942">
        <w:rPr>
          <w:sz w:val="26"/>
          <w:szCs w:val="26"/>
        </w:rPr>
        <w:t>МУЗЫКАЛЬНАЯ РЕДАКЦИЯ</w:t>
      </w:r>
    </w:p>
    <w:p w:rsidR="00873E33" w:rsidRDefault="00873E33" w:rsidP="00873E33">
      <w:pPr>
        <w:spacing w:before="200" w:after="120"/>
        <w:jc w:val="center"/>
        <w:rPr>
          <w:sz w:val="26"/>
          <w:szCs w:val="26"/>
        </w:rPr>
      </w:pPr>
      <w:r>
        <w:rPr>
          <w:sz w:val="26"/>
          <w:szCs w:val="26"/>
        </w:rPr>
        <w:t>ГОСУДАРСТВЕННОГО ГИМНА ДОНЕЦКОЙ НАРОДНОЙ РЕСПУБЛИКИ</w:t>
      </w:r>
    </w:p>
    <w:p w:rsidR="00873E33" w:rsidRDefault="00873E33" w:rsidP="00873E33">
      <w:pPr>
        <w:jc w:val="center"/>
        <w:rPr>
          <w:sz w:val="26"/>
          <w:szCs w:val="26"/>
        </w:rPr>
      </w:pPr>
      <w:r>
        <w:rPr>
          <w:sz w:val="26"/>
          <w:szCs w:val="26"/>
        </w:rPr>
        <w:t>(для голоса и фортепиано)</w:t>
      </w:r>
    </w:p>
    <w:p w:rsidR="00873E33" w:rsidRDefault="00873E33" w:rsidP="00873E3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98185" cy="74441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127635</wp:posOffset>
                </wp:positionV>
                <wp:extent cx="180340" cy="114300"/>
                <wp:effectExtent l="38100" t="57150" r="48260" b="762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0340" cy="114300"/>
                        </a:xfrm>
                        <a:prstGeom prst="line">
                          <a:avLst/>
                        </a:prstGeom>
                        <a:noFill/>
                        <a:ln w="1333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95pt,10.05pt" to="415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" strokecolor="window" strokeweight="10.5pt">
                <o:lock v:ext="edit" shapetype="f"/>
              </v:line>
            </w:pict>
          </mc:Fallback>
        </mc:AlternateContent>
      </w:r>
    </w:p>
    <w:p w:rsidR="00873E33" w:rsidRPr="004B349C" w:rsidRDefault="00873E33" w:rsidP="00873E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1400" cy="8649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4E" w:rsidRPr="00873E33" w:rsidRDefault="0067134E" w:rsidP="00873E33">
      <w:bookmarkStart w:id="0" w:name="_GoBack"/>
      <w:bookmarkEnd w:id="0"/>
    </w:p>
    <w:sectPr w:rsidR="0067134E" w:rsidRPr="00873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331"/>
    <w:rsid w:val="00267ABC"/>
    <w:rsid w:val="00453331"/>
    <w:rsid w:val="0067134E"/>
    <w:rsid w:val="0087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A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E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E3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A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E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E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gs5_ksnpa</dc:creator>
  <cp:lastModifiedBy>gs5_ksnpa</cp:lastModifiedBy>
  <cp:revision>2</cp:revision>
  <dcterms:created xsi:type="dcterms:W3CDTF">2017-03-17T07:38:00Z</dcterms:created>
  <dcterms:modified xsi:type="dcterms:W3CDTF">2017-03-17T07:38:00Z</dcterms:modified>
</cp:coreProperties>
</file>