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74" w:rsidRPr="00EE64FE" w:rsidRDefault="009D3A74" w:rsidP="009D3A74">
      <w:pPr>
        <w:spacing w:after="0" w:line="240" w:lineRule="auto"/>
        <w:ind w:left="4819" w:firstLine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-438150</wp:posOffset>
                </wp:positionV>
                <wp:extent cx="652145" cy="374015"/>
                <wp:effectExtent l="0" t="0" r="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A97A0" id="Прямоугольник 29" o:spid="_x0000_s1026" style="position:absolute;margin-left:202.95pt;margin-top:-34.5pt;width:51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8pogIAAA0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" stroked="f"/>
            </w:pict>
          </mc:Fallback>
        </mc:AlternateContent>
      </w:r>
      <w:r w:rsidR="00E5533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9D3A74" w:rsidRDefault="00380064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E64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5A3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5A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A3302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330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302">
        <w:rPr>
          <w:rFonts w:ascii="Times New Roman" w:hAnsi="Times New Roman" w:cs="Times New Roman"/>
          <w:sz w:val="28"/>
          <w:szCs w:val="28"/>
        </w:rPr>
        <w:t xml:space="preserve"> аэровокзала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D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9D3A74" w:rsidRPr="00EE64FE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F44EA">
        <w:rPr>
          <w:rFonts w:ascii="Times New Roman" w:hAnsi="Times New Roman" w:cs="Times New Roman"/>
          <w:sz w:val="28"/>
          <w:szCs w:val="28"/>
        </w:rPr>
        <w:t>4</w:t>
      </w:r>
      <w:r w:rsidR="009D3A74">
        <w:rPr>
          <w:rFonts w:ascii="Times New Roman" w:hAnsi="Times New Roman" w:cs="Times New Roman"/>
          <w:sz w:val="28"/>
          <w:szCs w:val="28"/>
        </w:rPr>
        <w:t>.</w:t>
      </w:r>
      <w:r w:rsidR="00E5533B">
        <w:rPr>
          <w:rFonts w:ascii="Times New Roman" w:hAnsi="Times New Roman" w:cs="Times New Roman"/>
          <w:sz w:val="28"/>
          <w:szCs w:val="28"/>
        </w:rPr>
        <w:t>2</w:t>
      </w:r>
      <w:r w:rsidR="009D3A74" w:rsidRPr="00EE64FE">
        <w:rPr>
          <w:rFonts w:ascii="Times New Roman" w:hAnsi="Times New Roman" w:cs="Times New Roman"/>
          <w:sz w:val="28"/>
          <w:szCs w:val="28"/>
        </w:rPr>
        <w:t>)</w:t>
      </w:r>
    </w:p>
    <w:p w:rsidR="00D27C0D" w:rsidRDefault="00D27C0D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80064" w:rsidRDefault="00380064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C651E8" w:rsidRDefault="00E5533B" w:rsidP="00E55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C651E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533B" w:rsidRPr="00F92B88" w:rsidRDefault="00E5533B" w:rsidP="00E55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88">
        <w:rPr>
          <w:rFonts w:ascii="Times New Roman" w:hAnsi="Times New Roman" w:cs="Times New Roman"/>
          <w:b/>
          <w:sz w:val="28"/>
          <w:szCs w:val="28"/>
        </w:rPr>
        <w:t>оборудования медицинского подразделения аварийно-спасательной команды (содержание чемоданов-укладок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B88">
        <w:rPr>
          <w:rFonts w:ascii="Times New Roman" w:hAnsi="Times New Roman" w:cs="Times New Roman"/>
          <w:b/>
          <w:sz w:val="28"/>
          <w:szCs w:val="28"/>
        </w:rPr>
        <w:t>оснащения санитарного автомобиля, автоприцепа-фургона, и воздушного судна)</w:t>
      </w:r>
    </w:p>
    <w:p w:rsidR="00E5533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1. Оборудование, находящееся постоянно в санитарном автомобиле: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носилки – 2 шт.;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доска транспортировочная длинная – 1 шт.;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B">
        <w:rPr>
          <w:rFonts w:ascii="Times New Roman" w:hAnsi="Times New Roman" w:cs="Times New Roman"/>
          <w:sz w:val="28"/>
          <w:szCs w:val="28"/>
        </w:rPr>
        <w:t>ингалятор кислородный – 1 компл.;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аппарат маска-мешок для искусственной вентиляции легких – 1 компл.;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воздуховод обычны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– 1 компл.;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отсос – 1 шт.;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4B">
        <w:rPr>
          <w:rFonts w:ascii="Times New Roman" w:hAnsi="Times New Roman" w:cs="Times New Roman"/>
          <w:sz w:val="28"/>
          <w:szCs w:val="28"/>
        </w:rPr>
        <w:t>полотно брезентовое 10 х 2 м – 1 шт.;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фонарь электрический – 1 шт.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По сигналу «Тревога» или «Готовность» санитарный автомобиль оснащается чемоданами-укладками и комплектам транспортных шин.</w:t>
      </w:r>
    </w:p>
    <w:p w:rsidR="00E5533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2. Чемодан-укладка комплектуется медикаментами, инструментами и перевязочным материалом из расчета оказания медицинской помощи десяти пострадавшим.</w:t>
      </w:r>
    </w:p>
    <w:p w:rsidR="00E5533B" w:rsidRPr="005E7E60" w:rsidRDefault="00E5533B" w:rsidP="00E553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7E60">
        <w:rPr>
          <w:rFonts w:ascii="Times New Roman" w:hAnsi="Times New Roman" w:cs="Times New Roman"/>
          <w:sz w:val="28"/>
          <w:szCs w:val="28"/>
        </w:rPr>
        <w:t>Содержимое чемодана-укладки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1E8">
        <w:rPr>
          <w:rFonts w:ascii="Times New Roman" w:hAnsi="Times New Roman" w:cs="Times New Roman"/>
          <w:sz w:val="28"/>
          <w:szCs w:val="28"/>
        </w:rPr>
        <w:t xml:space="preserve">астойка йода –20 </w:t>
      </w:r>
      <w:proofErr w:type="spellStart"/>
      <w:r w:rsidRPr="00C651E8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Pr="00C651E8">
        <w:rPr>
          <w:rFonts w:ascii="Times New Roman" w:hAnsi="Times New Roman" w:cs="Times New Roman"/>
          <w:sz w:val="28"/>
          <w:szCs w:val="28"/>
        </w:rPr>
        <w:t>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51E8">
        <w:rPr>
          <w:rFonts w:ascii="Times New Roman" w:hAnsi="Times New Roman" w:cs="Times New Roman"/>
          <w:sz w:val="28"/>
          <w:szCs w:val="28"/>
        </w:rPr>
        <w:t xml:space="preserve">пирт нашатырный –10 </w:t>
      </w:r>
      <w:proofErr w:type="spellStart"/>
      <w:r w:rsidRPr="00C651E8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Pr="00C651E8">
        <w:rPr>
          <w:rFonts w:ascii="Times New Roman" w:hAnsi="Times New Roman" w:cs="Times New Roman"/>
          <w:sz w:val="28"/>
          <w:szCs w:val="28"/>
        </w:rPr>
        <w:t>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51E8">
        <w:rPr>
          <w:rFonts w:ascii="Times New Roman" w:hAnsi="Times New Roman" w:cs="Times New Roman"/>
          <w:sz w:val="28"/>
          <w:szCs w:val="28"/>
        </w:rPr>
        <w:t>пирт ректификованный 96% -</w:t>
      </w:r>
      <w:proofErr w:type="spellStart"/>
      <w:r w:rsidRPr="00C651E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–100 мл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51E8">
        <w:rPr>
          <w:rFonts w:ascii="Times New Roman" w:hAnsi="Times New Roman" w:cs="Times New Roman"/>
          <w:sz w:val="28"/>
          <w:szCs w:val="28"/>
        </w:rPr>
        <w:t>пирт ректификованный 70% -</w:t>
      </w:r>
      <w:proofErr w:type="spellStart"/>
      <w:r w:rsidRPr="00C651E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–100 мл</w:t>
      </w:r>
    </w:p>
    <w:p w:rsidR="00E5533B" w:rsidRPr="00BF370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кеторолак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мг/мл №20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4D89">
        <w:rPr>
          <w:rFonts w:ascii="Times New Roman" w:hAnsi="Times New Roman" w:cs="Times New Roman"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sz w:val="28"/>
          <w:szCs w:val="28"/>
        </w:rPr>
        <w:t>эуфиллина 24</w:t>
      </w:r>
      <w:r w:rsidRPr="006A4D89">
        <w:rPr>
          <w:rFonts w:ascii="Times New Roman" w:hAnsi="Times New Roman" w:cs="Times New Roman"/>
          <w:sz w:val="28"/>
          <w:szCs w:val="28"/>
        </w:rPr>
        <w:t>% -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6A4D89">
        <w:rPr>
          <w:rFonts w:ascii="Times New Roman" w:hAnsi="Times New Roman" w:cs="Times New Roman"/>
          <w:sz w:val="28"/>
          <w:szCs w:val="28"/>
        </w:rPr>
        <w:t xml:space="preserve">–10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Pr="006A4D89">
        <w:rPr>
          <w:rFonts w:ascii="Times New Roman" w:hAnsi="Times New Roman" w:cs="Times New Roman"/>
          <w:sz w:val="28"/>
          <w:szCs w:val="28"/>
        </w:rPr>
        <w:t>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4D89">
        <w:rPr>
          <w:rFonts w:ascii="Times New Roman" w:hAnsi="Times New Roman" w:cs="Times New Roman"/>
          <w:sz w:val="28"/>
          <w:szCs w:val="28"/>
        </w:rPr>
        <w:t>аствор кордиамина 25% -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6A4D89">
        <w:rPr>
          <w:rFonts w:ascii="Times New Roman" w:hAnsi="Times New Roman" w:cs="Times New Roman"/>
          <w:sz w:val="28"/>
          <w:szCs w:val="28"/>
        </w:rPr>
        <w:t xml:space="preserve">–10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Pr="006A4D89">
        <w:rPr>
          <w:rFonts w:ascii="Times New Roman" w:hAnsi="Times New Roman" w:cs="Times New Roman"/>
          <w:sz w:val="28"/>
          <w:szCs w:val="28"/>
        </w:rPr>
        <w:t>.</w:t>
      </w:r>
    </w:p>
    <w:p w:rsidR="00E5533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4D89">
        <w:rPr>
          <w:rFonts w:ascii="Times New Roman" w:hAnsi="Times New Roman" w:cs="Times New Roman"/>
          <w:sz w:val="28"/>
          <w:szCs w:val="28"/>
        </w:rPr>
        <w:t>аствор димедрола 0,5% -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6A4D89">
        <w:rPr>
          <w:rFonts w:ascii="Times New Roman" w:hAnsi="Times New Roman" w:cs="Times New Roman"/>
          <w:sz w:val="28"/>
          <w:szCs w:val="28"/>
        </w:rPr>
        <w:t xml:space="preserve">–5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Pr="006A4D89">
        <w:rPr>
          <w:rFonts w:ascii="Times New Roman" w:hAnsi="Times New Roman" w:cs="Times New Roman"/>
          <w:sz w:val="28"/>
          <w:szCs w:val="28"/>
        </w:rPr>
        <w:t>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A4D89">
        <w:rPr>
          <w:rFonts w:ascii="Times New Roman" w:hAnsi="Times New Roman" w:cs="Times New Roman"/>
          <w:sz w:val="28"/>
          <w:szCs w:val="28"/>
        </w:rPr>
        <w:t>олиглюкин</w:t>
      </w:r>
      <w:proofErr w:type="spellEnd"/>
      <w:r w:rsidRPr="006A4D89">
        <w:rPr>
          <w:rFonts w:ascii="Times New Roman" w:hAnsi="Times New Roman" w:cs="Times New Roman"/>
          <w:sz w:val="28"/>
          <w:szCs w:val="28"/>
        </w:rPr>
        <w:t xml:space="preserve"> (или его аналоги) –2 фл.</w:t>
      </w:r>
    </w:p>
    <w:p w:rsidR="00E5533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4D89">
        <w:rPr>
          <w:rFonts w:ascii="Times New Roman" w:hAnsi="Times New Roman" w:cs="Times New Roman"/>
          <w:sz w:val="28"/>
          <w:szCs w:val="28"/>
        </w:rPr>
        <w:t xml:space="preserve">истема для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6A4D89">
        <w:rPr>
          <w:rFonts w:ascii="Times New Roman" w:hAnsi="Times New Roman" w:cs="Times New Roman"/>
          <w:sz w:val="28"/>
          <w:szCs w:val="28"/>
        </w:rPr>
        <w:t xml:space="preserve"> одноразового использования – 1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D89">
        <w:rPr>
          <w:rFonts w:ascii="Times New Roman" w:hAnsi="Times New Roman" w:cs="Times New Roman"/>
          <w:sz w:val="28"/>
          <w:szCs w:val="28"/>
        </w:rPr>
        <w:t xml:space="preserve">оздуховод для искусственного дыхания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D89">
        <w:rPr>
          <w:rFonts w:ascii="Times New Roman" w:hAnsi="Times New Roman" w:cs="Times New Roman"/>
          <w:sz w:val="28"/>
          <w:szCs w:val="28"/>
        </w:rPr>
        <w:t>Рот в рот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4D89">
        <w:rPr>
          <w:rFonts w:ascii="Times New Roman" w:hAnsi="Times New Roman" w:cs="Times New Roman"/>
          <w:sz w:val="28"/>
          <w:szCs w:val="28"/>
        </w:rPr>
        <w:t>– 1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A4D89">
        <w:rPr>
          <w:rFonts w:ascii="Times New Roman" w:hAnsi="Times New Roman" w:cs="Times New Roman"/>
          <w:sz w:val="28"/>
          <w:szCs w:val="28"/>
        </w:rPr>
        <w:t>гут кровоостанавливающий –5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4D89">
        <w:rPr>
          <w:rFonts w:ascii="Times New Roman" w:hAnsi="Times New Roman" w:cs="Times New Roman"/>
          <w:sz w:val="28"/>
          <w:szCs w:val="28"/>
        </w:rPr>
        <w:t>оторасширитель –1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Pr="006A4D89">
        <w:rPr>
          <w:rFonts w:ascii="Times New Roman" w:hAnsi="Times New Roman" w:cs="Times New Roman"/>
          <w:sz w:val="28"/>
          <w:szCs w:val="28"/>
        </w:rPr>
        <w:t>зыкодержатель</w:t>
      </w:r>
      <w:proofErr w:type="spellEnd"/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6A4D89">
        <w:rPr>
          <w:rFonts w:ascii="Times New Roman" w:hAnsi="Times New Roman" w:cs="Times New Roman"/>
          <w:sz w:val="28"/>
          <w:szCs w:val="28"/>
        </w:rPr>
        <w:t>–1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7E60">
        <w:rPr>
          <w:rFonts w:ascii="Times New Roman" w:hAnsi="Times New Roman" w:cs="Times New Roman"/>
          <w:sz w:val="28"/>
          <w:szCs w:val="28"/>
        </w:rPr>
        <w:t>оздуховод обычный (для взрослых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7E60">
        <w:rPr>
          <w:rFonts w:ascii="Times New Roman" w:hAnsi="Times New Roman" w:cs="Times New Roman"/>
          <w:sz w:val="28"/>
          <w:szCs w:val="28"/>
        </w:rPr>
        <w:t>) для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89">
        <w:rPr>
          <w:rFonts w:ascii="Times New Roman" w:hAnsi="Times New Roman" w:cs="Times New Roman"/>
          <w:sz w:val="28"/>
          <w:szCs w:val="28"/>
        </w:rPr>
        <w:t>западения языка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6A4D89">
        <w:rPr>
          <w:rFonts w:ascii="Times New Roman" w:hAnsi="Times New Roman" w:cs="Times New Roman"/>
          <w:sz w:val="28"/>
          <w:szCs w:val="28"/>
        </w:rPr>
        <w:t>–2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4D89">
        <w:rPr>
          <w:rFonts w:ascii="Times New Roman" w:hAnsi="Times New Roman" w:cs="Times New Roman"/>
          <w:sz w:val="28"/>
          <w:szCs w:val="28"/>
        </w:rPr>
        <w:t>ожницы –1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A4D89">
        <w:rPr>
          <w:rFonts w:ascii="Times New Roman" w:hAnsi="Times New Roman" w:cs="Times New Roman"/>
          <w:sz w:val="28"/>
          <w:szCs w:val="28"/>
        </w:rPr>
        <w:t>кальпель остроконечный (150 мм) –1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4D89">
        <w:rPr>
          <w:rFonts w:ascii="Times New Roman" w:hAnsi="Times New Roman" w:cs="Times New Roman"/>
          <w:sz w:val="28"/>
          <w:szCs w:val="28"/>
        </w:rPr>
        <w:t>инцет хирургический общего назначения (150 мм) – 3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6A4D89">
        <w:rPr>
          <w:rFonts w:ascii="Times New Roman" w:hAnsi="Times New Roman" w:cs="Times New Roman"/>
          <w:sz w:val="28"/>
          <w:szCs w:val="28"/>
        </w:rPr>
        <w:t>ажим</w:t>
      </w:r>
      <w:proofErr w:type="gramEnd"/>
      <w:r w:rsidRPr="006A4D89">
        <w:rPr>
          <w:rFonts w:ascii="Times New Roman" w:hAnsi="Times New Roman" w:cs="Times New Roman"/>
          <w:sz w:val="28"/>
          <w:szCs w:val="28"/>
        </w:rPr>
        <w:t xml:space="preserve"> кровоостанавливающи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26CC">
        <w:rPr>
          <w:rFonts w:ascii="Times New Roman" w:hAnsi="Times New Roman" w:cs="Times New Roman"/>
          <w:sz w:val="28"/>
          <w:szCs w:val="28"/>
        </w:rPr>
        <w:t>(</w:t>
      </w:r>
      <w:r w:rsidRPr="006A4D89">
        <w:rPr>
          <w:rFonts w:ascii="Times New Roman" w:hAnsi="Times New Roman" w:cs="Times New Roman"/>
          <w:sz w:val="28"/>
          <w:szCs w:val="28"/>
        </w:rPr>
        <w:t>одно-, двузуб</w:t>
      </w:r>
      <w:r>
        <w:rPr>
          <w:rFonts w:ascii="Times New Roman" w:hAnsi="Times New Roman" w:cs="Times New Roman"/>
          <w:sz w:val="28"/>
          <w:szCs w:val="28"/>
        </w:rPr>
        <w:t>чатый</w:t>
      </w:r>
      <w:r w:rsidRPr="006A4D89">
        <w:rPr>
          <w:rFonts w:ascii="Times New Roman" w:hAnsi="Times New Roman" w:cs="Times New Roman"/>
          <w:sz w:val="28"/>
          <w:szCs w:val="28"/>
        </w:rPr>
        <w:t xml:space="preserve"> и зубчаты</w:t>
      </w:r>
      <w:r>
        <w:rPr>
          <w:rFonts w:ascii="Times New Roman" w:hAnsi="Times New Roman" w:cs="Times New Roman"/>
          <w:sz w:val="28"/>
          <w:szCs w:val="28"/>
        </w:rPr>
        <w:t>й изогнутый</w:t>
      </w:r>
      <w:r w:rsidRPr="006A4D89">
        <w:rPr>
          <w:rFonts w:ascii="Times New Roman" w:hAnsi="Times New Roman" w:cs="Times New Roman"/>
          <w:sz w:val="28"/>
          <w:szCs w:val="28"/>
        </w:rPr>
        <w:t xml:space="preserve"> № 1 (160 мм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26CC">
        <w:rPr>
          <w:rFonts w:ascii="Times New Roman" w:hAnsi="Times New Roman" w:cs="Times New Roman"/>
          <w:sz w:val="28"/>
          <w:szCs w:val="28"/>
        </w:rPr>
        <w:t>)</w:t>
      </w:r>
      <w:r w:rsidRPr="006A4D89">
        <w:rPr>
          <w:rFonts w:ascii="Times New Roman" w:hAnsi="Times New Roman" w:cs="Times New Roman"/>
          <w:sz w:val="28"/>
          <w:szCs w:val="28"/>
        </w:rPr>
        <w:t xml:space="preserve"> –5 шт.</w:t>
      </w:r>
    </w:p>
    <w:p w:rsidR="00E5533B" w:rsidRPr="006A4D89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4D89">
        <w:rPr>
          <w:rFonts w:ascii="Times New Roman" w:hAnsi="Times New Roman" w:cs="Times New Roman"/>
          <w:sz w:val="28"/>
          <w:szCs w:val="28"/>
        </w:rPr>
        <w:t>ожницы прямые</w:t>
      </w:r>
      <w:r>
        <w:rPr>
          <w:rFonts w:ascii="Times New Roman" w:hAnsi="Times New Roman" w:cs="Times New Roman"/>
          <w:sz w:val="28"/>
          <w:szCs w:val="28"/>
        </w:rPr>
        <w:t xml:space="preserve"> (170 мм) </w:t>
      </w:r>
      <w:r w:rsidRPr="006A4D89">
        <w:rPr>
          <w:rFonts w:ascii="Times New Roman" w:hAnsi="Times New Roman" w:cs="Times New Roman"/>
          <w:sz w:val="28"/>
          <w:szCs w:val="28"/>
        </w:rPr>
        <w:t>–1 шт.</w:t>
      </w:r>
    </w:p>
    <w:p w:rsidR="00E5533B" w:rsidRPr="005E2683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A4D89">
        <w:rPr>
          <w:rFonts w:ascii="Times New Roman" w:hAnsi="Times New Roman" w:cs="Times New Roman"/>
          <w:sz w:val="28"/>
          <w:szCs w:val="28"/>
        </w:rPr>
        <w:t>приц одноразового использования (5 мл) – 10</w:t>
      </w:r>
      <w:r w:rsidRPr="005E268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5533B" w:rsidRPr="005E2683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2683">
        <w:rPr>
          <w:rFonts w:ascii="Times New Roman" w:hAnsi="Times New Roman" w:cs="Times New Roman"/>
          <w:sz w:val="28"/>
          <w:szCs w:val="28"/>
        </w:rPr>
        <w:t xml:space="preserve">ата гигроскопическая (250 г) стерильная – 2 </w:t>
      </w:r>
      <w:proofErr w:type="spellStart"/>
      <w:r w:rsidRPr="005E2683">
        <w:rPr>
          <w:rFonts w:ascii="Times New Roman" w:hAnsi="Times New Roman" w:cs="Times New Roman"/>
          <w:sz w:val="28"/>
          <w:szCs w:val="28"/>
        </w:rPr>
        <w:t>пач</w:t>
      </w:r>
      <w:proofErr w:type="spellEnd"/>
      <w:r w:rsidRPr="005E2683">
        <w:rPr>
          <w:rFonts w:ascii="Times New Roman" w:hAnsi="Times New Roman" w:cs="Times New Roman"/>
          <w:sz w:val="28"/>
          <w:szCs w:val="28"/>
        </w:rPr>
        <w:t>.</w:t>
      </w:r>
    </w:p>
    <w:p w:rsidR="00E5533B" w:rsidRPr="005E2683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E2683">
        <w:rPr>
          <w:rFonts w:ascii="Times New Roman" w:hAnsi="Times New Roman" w:cs="Times New Roman"/>
          <w:sz w:val="28"/>
          <w:szCs w:val="28"/>
        </w:rPr>
        <w:t>инт 5 х 10 см стерильный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5E2683">
        <w:rPr>
          <w:rFonts w:ascii="Times New Roman" w:hAnsi="Times New Roman" w:cs="Times New Roman"/>
          <w:sz w:val="28"/>
          <w:szCs w:val="28"/>
        </w:rPr>
        <w:t>20 шт.</w:t>
      </w:r>
    </w:p>
    <w:p w:rsidR="00E5533B" w:rsidRPr="005E2683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E2683">
        <w:rPr>
          <w:rFonts w:ascii="Times New Roman" w:hAnsi="Times New Roman" w:cs="Times New Roman"/>
          <w:sz w:val="28"/>
          <w:szCs w:val="28"/>
        </w:rPr>
        <w:t>инт 7 х 14 см стерильный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5E2683">
        <w:rPr>
          <w:rFonts w:ascii="Times New Roman" w:hAnsi="Times New Roman" w:cs="Times New Roman"/>
          <w:sz w:val="28"/>
          <w:szCs w:val="28"/>
        </w:rPr>
        <w:t>20 шт.</w:t>
      </w:r>
    </w:p>
    <w:p w:rsidR="00E5533B" w:rsidRPr="005E2683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26CC">
        <w:rPr>
          <w:rFonts w:ascii="Times New Roman" w:hAnsi="Times New Roman" w:cs="Times New Roman"/>
          <w:sz w:val="28"/>
          <w:szCs w:val="28"/>
        </w:rPr>
        <w:t>акет перевязочный индивидуальный – 20 шт.</w:t>
      </w:r>
    </w:p>
    <w:p w:rsidR="00E5533B" w:rsidRPr="00332706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2683">
        <w:rPr>
          <w:rFonts w:ascii="Times New Roman" w:hAnsi="Times New Roman" w:cs="Times New Roman"/>
          <w:sz w:val="28"/>
          <w:szCs w:val="28"/>
        </w:rPr>
        <w:t>алфетк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32706">
        <w:rPr>
          <w:rFonts w:ascii="Times New Roman" w:hAnsi="Times New Roman" w:cs="Times New Roman"/>
          <w:sz w:val="28"/>
          <w:szCs w:val="28"/>
        </w:rPr>
        <w:t xml:space="preserve">стерильная 83 х 45 см –2 </w:t>
      </w:r>
      <w:proofErr w:type="spellStart"/>
      <w:r w:rsidRPr="00332706">
        <w:rPr>
          <w:rFonts w:ascii="Times New Roman" w:hAnsi="Times New Roman" w:cs="Times New Roman"/>
          <w:sz w:val="28"/>
          <w:szCs w:val="28"/>
        </w:rPr>
        <w:t>пач</w:t>
      </w:r>
      <w:proofErr w:type="spellEnd"/>
      <w:r w:rsidRPr="00332706">
        <w:rPr>
          <w:rFonts w:ascii="Times New Roman" w:hAnsi="Times New Roman" w:cs="Times New Roman"/>
          <w:sz w:val="28"/>
          <w:szCs w:val="28"/>
        </w:rPr>
        <w:t>.</w:t>
      </w:r>
    </w:p>
    <w:p w:rsidR="00E5533B" w:rsidRPr="00332706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косынка с булавкой </w:t>
      </w:r>
      <w:r w:rsidRPr="00332706">
        <w:rPr>
          <w:rFonts w:ascii="Times New Roman" w:hAnsi="Times New Roman" w:cs="Times New Roman"/>
          <w:sz w:val="28"/>
          <w:szCs w:val="28"/>
        </w:rPr>
        <w:t>–15 шт.</w:t>
      </w:r>
    </w:p>
    <w:p w:rsidR="00E5533B" w:rsidRPr="00332706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2706">
        <w:rPr>
          <w:rFonts w:ascii="Times New Roman" w:hAnsi="Times New Roman" w:cs="Times New Roman"/>
          <w:sz w:val="28"/>
          <w:szCs w:val="28"/>
        </w:rPr>
        <w:t>олотенце нестерильное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332706">
        <w:rPr>
          <w:rFonts w:ascii="Times New Roman" w:hAnsi="Times New Roman" w:cs="Times New Roman"/>
          <w:sz w:val="28"/>
          <w:szCs w:val="28"/>
        </w:rPr>
        <w:t>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332706">
        <w:rPr>
          <w:rFonts w:ascii="Times New Roman" w:hAnsi="Times New Roman" w:cs="Times New Roman"/>
          <w:sz w:val="28"/>
          <w:szCs w:val="28"/>
        </w:rPr>
        <w:t>8 шт.</w:t>
      </w:r>
    </w:p>
    <w:p w:rsidR="00E5533B" w:rsidRPr="00332706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2706">
        <w:rPr>
          <w:rFonts w:ascii="Times New Roman" w:hAnsi="Times New Roman" w:cs="Times New Roman"/>
          <w:sz w:val="28"/>
          <w:szCs w:val="28"/>
        </w:rPr>
        <w:t>ростыня нестерильная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332706">
        <w:rPr>
          <w:rFonts w:ascii="Times New Roman" w:hAnsi="Times New Roman" w:cs="Times New Roman"/>
          <w:sz w:val="28"/>
          <w:szCs w:val="28"/>
        </w:rPr>
        <w:t>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332706">
        <w:rPr>
          <w:rFonts w:ascii="Times New Roman" w:hAnsi="Times New Roman" w:cs="Times New Roman"/>
          <w:sz w:val="28"/>
          <w:szCs w:val="28"/>
        </w:rPr>
        <w:t>4 шт.</w:t>
      </w:r>
    </w:p>
    <w:p w:rsidR="00E5533B" w:rsidRPr="005E2683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32706">
        <w:rPr>
          <w:rFonts w:ascii="Times New Roman" w:hAnsi="Times New Roman" w:cs="Times New Roman"/>
          <w:sz w:val="28"/>
          <w:szCs w:val="28"/>
        </w:rPr>
        <w:t>ейкопластырь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332706">
        <w:rPr>
          <w:rFonts w:ascii="Times New Roman" w:hAnsi="Times New Roman" w:cs="Times New Roman"/>
          <w:sz w:val="28"/>
          <w:szCs w:val="28"/>
        </w:rPr>
        <w:t>2</w:t>
      </w:r>
      <w:r w:rsidRPr="005E268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5533B" w:rsidRPr="005E2683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E2683">
        <w:rPr>
          <w:rFonts w:ascii="Times New Roman" w:hAnsi="Times New Roman" w:cs="Times New Roman"/>
          <w:sz w:val="28"/>
          <w:szCs w:val="28"/>
        </w:rPr>
        <w:t>локнот с карандашом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5E2683">
        <w:rPr>
          <w:rFonts w:ascii="Times New Roman" w:hAnsi="Times New Roman" w:cs="Times New Roman"/>
          <w:sz w:val="28"/>
          <w:szCs w:val="28"/>
        </w:rPr>
        <w:t>1 шт.</w:t>
      </w:r>
    </w:p>
    <w:p w:rsidR="00E5533B" w:rsidRPr="00BF370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F370B">
        <w:rPr>
          <w:rFonts w:ascii="Times New Roman" w:hAnsi="Times New Roman" w:cs="Times New Roman"/>
          <w:sz w:val="28"/>
          <w:szCs w:val="28"/>
        </w:rPr>
        <w:t>онарь электрический с батарейками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BF370B">
        <w:rPr>
          <w:rFonts w:ascii="Times New Roman" w:hAnsi="Times New Roman" w:cs="Times New Roman"/>
          <w:sz w:val="28"/>
          <w:szCs w:val="28"/>
        </w:rPr>
        <w:t>1 шт.</w:t>
      </w:r>
    </w:p>
    <w:p w:rsidR="00E5533B" w:rsidRPr="00BF370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F370B">
        <w:rPr>
          <w:rFonts w:ascii="Times New Roman" w:hAnsi="Times New Roman" w:cs="Times New Roman"/>
          <w:sz w:val="28"/>
          <w:szCs w:val="28"/>
        </w:rPr>
        <w:t>ирк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70B">
        <w:rPr>
          <w:rFonts w:ascii="Times New Roman" w:hAnsi="Times New Roman" w:cs="Times New Roman"/>
          <w:sz w:val="28"/>
          <w:szCs w:val="28"/>
        </w:rPr>
        <w:t xml:space="preserve"> для сортировки пострадавших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BF370B">
        <w:rPr>
          <w:rFonts w:ascii="Times New Roman" w:hAnsi="Times New Roman" w:cs="Times New Roman"/>
          <w:sz w:val="28"/>
          <w:szCs w:val="28"/>
        </w:rPr>
        <w:t>10 шт.</w:t>
      </w:r>
    </w:p>
    <w:p w:rsidR="00E5533B" w:rsidRPr="00BF370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370B">
        <w:rPr>
          <w:rFonts w:ascii="Times New Roman" w:hAnsi="Times New Roman" w:cs="Times New Roman"/>
          <w:sz w:val="28"/>
          <w:szCs w:val="28"/>
        </w:rPr>
        <w:t>окрывало спасательное – 3 штуки.</w:t>
      </w:r>
    </w:p>
    <w:p w:rsidR="00E5533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F370B">
        <w:rPr>
          <w:rFonts w:ascii="Times New Roman" w:hAnsi="Times New Roman" w:cs="Times New Roman"/>
          <w:sz w:val="28"/>
          <w:szCs w:val="28"/>
        </w:rPr>
        <w:t>дентификационн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370B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70B">
        <w:rPr>
          <w:rFonts w:ascii="Times New Roman" w:hAnsi="Times New Roman" w:cs="Times New Roman"/>
          <w:sz w:val="28"/>
          <w:szCs w:val="28"/>
        </w:rPr>
        <w:t xml:space="preserve"> – 10 штук.</w:t>
      </w:r>
    </w:p>
    <w:p w:rsidR="00E5533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3. Комплект транспортных шин:</w:t>
      </w:r>
    </w:p>
    <w:p w:rsidR="00E5533B" w:rsidRPr="0036405C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 xml:space="preserve">шины эластичные </w:t>
      </w:r>
      <w:proofErr w:type="spellStart"/>
      <w:r w:rsidRPr="00353CFF">
        <w:rPr>
          <w:rFonts w:ascii="Times New Roman" w:hAnsi="Times New Roman" w:cs="Times New Roman"/>
          <w:sz w:val="28"/>
          <w:szCs w:val="28"/>
        </w:rPr>
        <w:t>SanShlint</w:t>
      </w:r>
      <w:proofErr w:type="spellEnd"/>
      <w:r w:rsidRPr="00353CFF">
        <w:rPr>
          <w:rFonts w:ascii="Times New Roman" w:hAnsi="Times New Roman" w:cs="Times New Roman"/>
          <w:sz w:val="28"/>
          <w:szCs w:val="28"/>
        </w:rPr>
        <w:t>;</w:t>
      </w:r>
    </w:p>
    <w:p w:rsidR="00E5533B" w:rsidRPr="0036405C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5C">
        <w:rPr>
          <w:rFonts w:ascii="Times New Roman" w:hAnsi="Times New Roman" w:cs="Times New Roman"/>
          <w:sz w:val="28"/>
          <w:szCs w:val="28"/>
        </w:rPr>
        <w:t>шина лестничная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36405C">
        <w:rPr>
          <w:rFonts w:ascii="Times New Roman" w:hAnsi="Times New Roman" w:cs="Times New Roman"/>
          <w:sz w:val="28"/>
          <w:szCs w:val="28"/>
        </w:rPr>
        <w:t>Крамера100 х 10 см или шина фанерная 100 х 2,5 см – 10 шт.;</w:t>
      </w:r>
    </w:p>
    <w:p w:rsidR="00E5533B" w:rsidRPr="0036405C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5C">
        <w:rPr>
          <w:rFonts w:ascii="Times New Roman" w:hAnsi="Times New Roman" w:cs="Times New Roman"/>
          <w:sz w:val="28"/>
          <w:szCs w:val="28"/>
        </w:rPr>
        <w:t>шина лестничная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05C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36405C">
        <w:rPr>
          <w:rFonts w:ascii="Times New Roman" w:hAnsi="Times New Roman" w:cs="Times New Roman"/>
          <w:sz w:val="28"/>
          <w:szCs w:val="28"/>
        </w:rPr>
        <w:t xml:space="preserve"> 75 х 7 см или шина фанерная – 10 шт.</w:t>
      </w:r>
    </w:p>
    <w:p w:rsidR="00E5533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59">
        <w:rPr>
          <w:rFonts w:ascii="Times New Roman" w:hAnsi="Times New Roman" w:cs="Times New Roman"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59">
        <w:rPr>
          <w:rFonts w:ascii="Times New Roman" w:hAnsi="Times New Roman" w:cs="Times New Roman"/>
          <w:sz w:val="28"/>
          <w:szCs w:val="28"/>
        </w:rPr>
        <w:t>Шины в подготовленном виде хранятся с чемоданами-</w:t>
      </w:r>
      <w:r w:rsidRPr="00C651E8">
        <w:rPr>
          <w:rFonts w:ascii="Times New Roman" w:hAnsi="Times New Roman" w:cs="Times New Roman"/>
          <w:sz w:val="28"/>
          <w:szCs w:val="28"/>
        </w:rPr>
        <w:t>укладками в клеенчатом или брезентовом чехле.</w:t>
      </w:r>
    </w:p>
    <w:p w:rsidR="00E5533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4. Оснащение автоприцепа-фургона: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 xml:space="preserve">носилки (50% от наибольшей пассажирской вместимости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C651E8">
        <w:rPr>
          <w:rFonts w:ascii="Times New Roman" w:hAnsi="Times New Roman" w:cs="Times New Roman"/>
          <w:sz w:val="28"/>
          <w:szCs w:val="28"/>
        </w:rPr>
        <w:t>);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 xml:space="preserve">щит (размеры </w:t>
      </w:r>
      <w:r w:rsidRPr="00F92B88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позволяют положить взрослого человека на носилки) – 10 шт.;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 xml:space="preserve">комплект лестничных шин </w:t>
      </w:r>
      <w:proofErr w:type="spellStart"/>
      <w:r w:rsidRPr="00C651E8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C651E8">
        <w:rPr>
          <w:rFonts w:ascii="Times New Roman" w:hAnsi="Times New Roman" w:cs="Times New Roman"/>
          <w:sz w:val="28"/>
          <w:szCs w:val="28"/>
        </w:rPr>
        <w:t xml:space="preserve"> 100 х 10 и 75 х 5 см (30% от наибольшей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пассажир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C651E8">
        <w:rPr>
          <w:rFonts w:ascii="Times New Roman" w:hAnsi="Times New Roman" w:cs="Times New Roman"/>
          <w:sz w:val="28"/>
          <w:szCs w:val="28"/>
        </w:rPr>
        <w:t xml:space="preserve">вместимости </w:t>
      </w:r>
      <w:r w:rsidRPr="00D926CC">
        <w:rPr>
          <w:rFonts w:ascii="Times New Roman" w:hAnsi="Times New Roman" w:cs="Times New Roman"/>
          <w:sz w:val="28"/>
          <w:szCs w:val="28"/>
        </w:rPr>
        <w:t>ВС)</w:t>
      </w:r>
      <w:r w:rsidRPr="00C651E8">
        <w:rPr>
          <w:rFonts w:ascii="Times New Roman" w:hAnsi="Times New Roman" w:cs="Times New Roman"/>
          <w:sz w:val="28"/>
          <w:szCs w:val="28"/>
        </w:rPr>
        <w:t>;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FF">
        <w:rPr>
          <w:rFonts w:ascii="Times New Roman" w:hAnsi="Times New Roman" w:cs="Times New Roman"/>
          <w:sz w:val="28"/>
          <w:szCs w:val="28"/>
        </w:rPr>
        <w:t>жгут резиновый длиной 50 см, кровоостанавливающий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353CFF">
        <w:rPr>
          <w:rFonts w:ascii="Times New Roman" w:hAnsi="Times New Roman" w:cs="Times New Roman"/>
          <w:sz w:val="28"/>
          <w:szCs w:val="28"/>
        </w:rPr>
        <w:t>– 25 - 30 шт.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0E">
        <w:rPr>
          <w:rFonts w:ascii="Times New Roman" w:hAnsi="Times New Roman" w:cs="Times New Roman"/>
          <w:sz w:val="28"/>
          <w:szCs w:val="28"/>
        </w:rPr>
        <w:t>полотно брезентовое 10</w:t>
      </w:r>
      <w:r w:rsidRPr="00C651E8">
        <w:rPr>
          <w:rFonts w:ascii="Times New Roman" w:hAnsi="Times New Roman" w:cs="Times New Roman"/>
          <w:sz w:val="28"/>
          <w:szCs w:val="28"/>
        </w:rPr>
        <w:t xml:space="preserve"> х 2 м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2 шт.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одеял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51E8">
        <w:rPr>
          <w:rFonts w:ascii="Times New Roman" w:hAnsi="Times New Roman" w:cs="Times New Roman"/>
          <w:sz w:val="28"/>
          <w:szCs w:val="28"/>
        </w:rPr>
        <w:t xml:space="preserve"> байков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C651E8">
        <w:rPr>
          <w:rFonts w:ascii="Times New Roman" w:hAnsi="Times New Roman" w:cs="Times New Roman"/>
          <w:sz w:val="28"/>
          <w:szCs w:val="28"/>
        </w:rPr>
        <w:t>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20 шт.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палатка с кольями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2 шт.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46F">
        <w:rPr>
          <w:rFonts w:ascii="Times New Roman" w:hAnsi="Times New Roman" w:cs="Times New Roman"/>
          <w:sz w:val="28"/>
          <w:szCs w:val="28"/>
        </w:rPr>
        <w:t>обмундирование</w:t>
      </w:r>
      <w:r>
        <w:rPr>
          <w:rFonts w:ascii="Times New Roman" w:hAnsi="Times New Roman" w:cs="Times New Roman"/>
          <w:sz w:val="28"/>
          <w:szCs w:val="28"/>
        </w:rPr>
        <w:t xml:space="preserve"> сезонное дежурное </w:t>
      </w:r>
      <w:r w:rsidRPr="004C746F">
        <w:rPr>
          <w:rFonts w:ascii="Times New Roman" w:hAnsi="Times New Roman" w:cs="Times New Roman"/>
          <w:sz w:val="28"/>
          <w:szCs w:val="28"/>
        </w:rPr>
        <w:t>(сапоги, плащ)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4C746F">
        <w:rPr>
          <w:rFonts w:ascii="Times New Roman" w:hAnsi="Times New Roman" w:cs="Times New Roman"/>
          <w:sz w:val="28"/>
          <w:szCs w:val="28"/>
        </w:rPr>
        <w:t>3 компл.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1E8">
        <w:rPr>
          <w:rFonts w:ascii="Times New Roman" w:hAnsi="Times New Roman" w:cs="Times New Roman"/>
          <w:sz w:val="28"/>
          <w:szCs w:val="28"/>
        </w:rPr>
        <w:t>электрофонарь</w:t>
      </w:r>
      <w:proofErr w:type="spellEnd"/>
      <w:r w:rsidRPr="00C651E8">
        <w:rPr>
          <w:rFonts w:ascii="Times New Roman" w:hAnsi="Times New Roman" w:cs="Times New Roman"/>
          <w:sz w:val="28"/>
          <w:szCs w:val="28"/>
        </w:rPr>
        <w:t>, фонарь с керосином типа «Летучая мышь» и другие средства освещения 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2 компл.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t>стол раскладной – 2 шт.</w:t>
      </w:r>
    </w:p>
    <w:p w:rsidR="00E5533B" w:rsidRPr="00C651E8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E8">
        <w:rPr>
          <w:rFonts w:ascii="Times New Roman" w:hAnsi="Times New Roman" w:cs="Times New Roman"/>
          <w:sz w:val="28"/>
          <w:szCs w:val="28"/>
        </w:rPr>
        <w:lastRenderedPageBreak/>
        <w:t>стул раскладн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–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Pr="00C651E8">
        <w:rPr>
          <w:rFonts w:ascii="Times New Roman" w:hAnsi="Times New Roman" w:cs="Times New Roman"/>
          <w:sz w:val="28"/>
          <w:szCs w:val="28"/>
        </w:rPr>
        <w:t>8 шт.</w:t>
      </w:r>
    </w:p>
    <w:p w:rsidR="00982436" w:rsidRDefault="00982436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431CDC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6CC">
        <w:rPr>
          <w:rFonts w:ascii="Times New Roman" w:hAnsi="Times New Roman" w:cs="Times New Roman"/>
          <w:sz w:val="28"/>
          <w:szCs w:val="28"/>
        </w:rPr>
        <w:t>5. Перечень медикаментов на борту воздушного судна.</w:t>
      </w:r>
    </w:p>
    <w:p w:rsidR="00982436" w:rsidRDefault="00982436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Default="00E5533B" w:rsidP="00E55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C41">
        <w:rPr>
          <w:rFonts w:ascii="Times New Roman" w:hAnsi="Times New Roman" w:cs="Times New Roman"/>
          <w:sz w:val="28"/>
          <w:szCs w:val="28"/>
        </w:rPr>
        <w:t xml:space="preserve">5.1. Перечень медикаментов для </w:t>
      </w:r>
      <w:r w:rsidRPr="00332706">
        <w:rPr>
          <w:rFonts w:ascii="Times New Roman" w:hAnsi="Times New Roman" w:cs="Times New Roman"/>
          <w:sz w:val="28"/>
          <w:szCs w:val="28"/>
        </w:rPr>
        <w:t>расходной бортовой аптечки и показания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6F">
        <w:rPr>
          <w:rFonts w:ascii="Times New Roman" w:hAnsi="Times New Roman" w:cs="Times New Roman"/>
          <w:sz w:val="28"/>
          <w:szCs w:val="28"/>
        </w:rPr>
        <w:t>для их применения в обычных условиях приведены в таблице 5.1.</w:t>
      </w:r>
    </w:p>
    <w:p w:rsidR="00982436" w:rsidRDefault="00982436" w:rsidP="00E55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33B" w:rsidRPr="00BB7C41" w:rsidRDefault="00E5533B" w:rsidP="00E55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7C41">
        <w:rPr>
          <w:rFonts w:ascii="Times New Roman" w:eastAsia="Times New Roman" w:hAnsi="Times New Roman" w:cs="Times New Roman"/>
          <w:sz w:val="28"/>
          <w:szCs w:val="28"/>
        </w:rPr>
        <w:t>Таблица 5.1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2387"/>
        <w:gridCol w:w="1583"/>
        <w:gridCol w:w="1149"/>
        <w:gridCol w:w="3993"/>
      </w:tblGrid>
      <w:tr w:rsidR="00E5533B" w:rsidRPr="005A3302" w:rsidTr="00676D26">
        <w:tc>
          <w:tcPr>
            <w:tcW w:w="377" w:type="pct"/>
            <w:hideMark/>
          </w:tcPr>
          <w:p w:rsidR="00E5533B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11" w:type="pct"/>
            <w:vAlign w:val="center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медикамента</w:t>
            </w:r>
          </w:p>
        </w:tc>
        <w:tc>
          <w:tcPr>
            <w:tcW w:w="803" w:type="pct"/>
            <w:vAlign w:val="center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3" w:type="pct"/>
            <w:vAlign w:val="center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2026" w:type="pct"/>
            <w:vAlign w:val="center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для применения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Сульфацил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30% 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льбуцид) 10мл</w:t>
            </w:r>
          </w:p>
        </w:tc>
        <w:tc>
          <w:tcPr>
            <w:tcW w:w="80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58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Глазные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капли. По 1 - 2 капли в глаз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Аспирин в таблетках № 10</w:t>
            </w:r>
          </w:p>
        </w:tc>
        <w:tc>
          <w:tcPr>
            <w:tcW w:w="80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58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температуры тела, головная, зубная боль, радикулит, невралгия. По 1 - 2 таблетки.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Анальгин в таблетках № 10</w:t>
            </w:r>
          </w:p>
        </w:tc>
        <w:tc>
          <w:tcPr>
            <w:tcW w:w="80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58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Головная, зубная боль, радикулит, невралгия. По 0,5 - 1 табл.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Нитроглицерин (0,5 мг) № 40</w:t>
            </w:r>
          </w:p>
        </w:tc>
        <w:tc>
          <w:tcPr>
            <w:tcW w:w="80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622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трубка</w:t>
            </w:r>
          </w:p>
        </w:tc>
        <w:tc>
          <w:tcPr>
            <w:tcW w:w="58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сердце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которая сопровождается тошнотой, слабостью. Таблетки держать под языком до полного растворения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533B" w:rsidRPr="005A3302" w:rsidTr="00982436">
        <w:trPr>
          <w:trHeight w:val="2859"/>
        </w:trPr>
        <w:tc>
          <w:tcPr>
            <w:tcW w:w="37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Корвалол</w:t>
            </w:r>
            <w:proofErr w:type="spellEnd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 мл)</w:t>
            </w:r>
          </w:p>
        </w:tc>
        <w:tc>
          <w:tcPr>
            <w:tcW w:w="80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583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Сердцебиение, нерезкие боли в области сердца, которые сопровожда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тся беспокойством и чувством страха. По 15 - 25 капель с небольшим количеством 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2436" w:rsidRDefault="009824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43"/>
        <w:gridCol w:w="2531"/>
        <w:gridCol w:w="1433"/>
        <w:gridCol w:w="1468"/>
        <w:gridCol w:w="3679"/>
      </w:tblGrid>
      <w:tr w:rsidR="00E5533B" w:rsidRPr="005A3302" w:rsidTr="00676D26">
        <w:tc>
          <w:tcPr>
            <w:tcW w:w="377" w:type="pct"/>
            <w:hideMark/>
          </w:tcPr>
          <w:p w:rsidR="00E5533B" w:rsidRPr="00673D1E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4" w:type="pct"/>
            <w:hideMark/>
          </w:tcPr>
          <w:p w:rsidR="00E5533B" w:rsidRPr="00673D1E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  <w:hideMark/>
          </w:tcPr>
          <w:p w:rsidR="00E5533B" w:rsidRPr="00673D1E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hideMark/>
          </w:tcPr>
          <w:p w:rsidR="00E5533B" w:rsidRPr="00673D1E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pct"/>
            <w:hideMark/>
          </w:tcPr>
          <w:p w:rsidR="00E5533B" w:rsidRPr="00673D1E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4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Бесалол в таблетках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45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желудочно-кишечного тракта, сопровождающиеся спазматической болью. По 1 таблетке.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4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50мг</w:t>
            </w:r>
          </w:p>
        </w:tc>
        <w:tc>
          <w:tcPr>
            <w:tcW w:w="72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45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профилактики воздушной болезни и приступов головокружения за 30 - 60 минут до полета. При появлении тошноты - по 1 таблетке.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Внутрь. Детям до 1 года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противопоказано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4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Папазол</w:t>
            </w:r>
            <w:proofErr w:type="spellEnd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таблетках № 20</w:t>
            </w:r>
          </w:p>
        </w:tc>
        <w:tc>
          <w:tcPr>
            <w:tcW w:w="72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45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повышенном артериальном давлении. По 1 таблетке.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4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Нафтизин</w:t>
            </w:r>
            <w:proofErr w:type="spellEnd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 0,1 %</w:t>
            </w:r>
          </w:p>
        </w:tc>
        <w:tc>
          <w:tcPr>
            <w:tcW w:w="72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745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насморке, заложенности носа, носовом кровотечении. По 1 - 2 капли в 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pct"/>
            <w:hideMark/>
          </w:tcPr>
          <w:p w:rsidR="00E5533B" w:rsidRPr="00C1096A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Аэрозоль </w:t>
            </w:r>
            <w:proofErr w:type="spellStart"/>
            <w:r w:rsidRPr="00C1096A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сальбутамола</w:t>
            </w:r>
            <w:proofErr w:type="spellEnd"/>
          </w:p>
        </w:tc>
        <w:tc>
          <w:tcPr>
            <w:tcW w:w="72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баллон</w:t>
            </w:r>
          </w:p>
        </w:tc>
        <w:tc>
          <w:tcPr>
            <w:tcW w:w="745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остром приступе </w:t>
            </w:r>
            <w:proofErr w:type="spellStart"/>
            <w:proofErr w:type="gramStart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брон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хиальной</w:t>
            </w:r>
            <w:proofErr w:type="spellEnd"/>
            <w:proofErr w:type="gramEnd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астмы, 1 вдох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4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Линимент синтомицин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5 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745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незначительных ожогах. Наносят на поврежденный участок и накладывают повязку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4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Аммиак 1</w:t>
            </w:r>
            <w:r w:rsidRPr="005E26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 % в ампулах</w:t>
            </w:r>
          </w:p>
        </w:tc>
        <w:tc>
          <w:tcPr>
            <w:tcW w:w="72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745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появлении у больных головокружени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смочить ватку и поднести к носу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c>
          <w:tcPr>
            <w:tcW w:w="37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4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бриллиантового зеленого 1% 10 мл</w:t>
            </w:r>
          </w:p>
        </w:tc>
        <w:tc>
          <w:tcPr>
            <w:tcW w:w="727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745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pct"/>
            <w:hideMark/>
          </w:tcPr>
          <w:p w:rsidR="00E5533B" w:rsidRPr="005E2683" w:rsidRDefault="00E5533B" w:rsidP="00676D26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обработки ссадин и 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533B" w:rsidRPr="00431CDC" w:rsidRDefault="00E5533B" w:rsidP="00E5533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3017"/>
        <w:gridCol w:w="1439"/>
        <w:gridCol w:w="1149"/>
        <w:gridCol w:w="3705"/>
      </w:tblGrid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pct"/>
            <w:vAlign w:val="center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0" w:type="pct"/>
            <w:hideMark/>
          </w:tcPr>
          <w:p w:rsidR="00E5533B" w:rsidRPr="005E2683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33B" w:rsidRPr="005A3302" w:rsidTr="001E19D5">
        <w:trPr>
          <w:trHeight w:val="1009"/>
        </w:trPr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1" w:type="pct"/>
            <w:hideMark/>
          </w:tcPr>
          <w:p w:rsidR="00E5533B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Йод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 5 </w:t>
            </w:r>
            <w:r w:rsidRPr="00F43C0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C03">
              <w:rPr>
                <w:rFonts w:ascii="Times New Roman" w:eastAsia="Times New Roman" w:hAnsi="Times New Roman" w:cs="Times New Roman"/>
                <w:sz w:val="28"/>
                <w:szCs w:val="28"/>
              </w:rPr>
              <w:t>1 мл, в ам</w:t>
            </w: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пулах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смазки ссадин, царапин кожи вокруг 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Анальгин 50</w:t>
            </w: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2 мл в ампулах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Обезболивающее. Подкожно или внутримышечно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Кордиамин* 2 мл в ампулах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острых нарушениях кровообращения. Подкожно или внутримышечно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перекиси водорода 3 % 30 мл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обработки ран и остановки незначительного кровотечения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Димедрол* 1 % 1 мл в ампулах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аллергических состояниях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Эуфилин</w:t>
            </w:r>
            <w:proofErr w:type="spellEnd"/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* 24 % 1,0 мл в ампулах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острых приступах бронхиальной астмы. Подкожно или внутримышечно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от насекомых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защиты кожи от насекомых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1E19D5">
        <w:trPr>
          <w:trHeight w:val="1516"/>
        </w:trPr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1" w:type="pct"/>
            <w:hideMark/>
          </w:tcPr>
          <w:p w:rsidR="00E5533B" w:rsidRPr="00F43C03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C03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Пластырь бактерицидный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583" w:type="pct"/>
            <w:hideMark/>
          </w:tcPr>
          <w:p w:rsidR="00E5533B" w:rsidRPr="00935622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6 шт. </w:t>
            </w:r>
            <w:proofErr w:type="spellStart"/>
            <w:r w:rsidRPr="000A46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разныхразмер</w:t>
            </w:r>
            <w:proofErr w:type="spellEnd"/>
            <w:r w:rsidRPr="000A46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Наложить на рану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1E19D5">
        <w:trPr>
          <w:trHeight w:val="1142"/>
        </w:trPr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 70-градусн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25 мл,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ерметизиро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ванный</w:t>
            </w:r>
            <w:proofErr w:type="gramEnd"/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обработки кожи при инъекциях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Вата гигроскопическая 25 г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1E19D5">
        <w:trPr>
          <w:trHeight w:val="1100"/>
        </w:trPr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Бинт стерильный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10 х 5</w:t>
            </w:r>
          </w:p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7 х 14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тупокон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ечные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1" w:type="pct"/>
            <w:hideMark/>
          </w:tcPr>
          <w:p w:rsidR="00E5533B" w:rsidRPr="00FE6828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966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Шпатель д</w:t>
            </w: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еревянны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583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1E19D5">
        <w:tc>
          <w:tcPr>
            <w:tcW w:w="276" w:type="pct"/>
            <w:hideMark/>
          </w:tcPr>
          <w:p w:rsidR="00E5533B" w:rsidRPr="005E2683" w:rsidRDefault="00E5533B" w:rsidP="001E19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1" w:type="pct"/>
            <w:hideMark/>
          </w:tcPr>
          <w:p w:rsidR="00E5533B" w:rsidRPr="00353CFF" w:rsidRDefault="00E5533B" w:rsidP="001E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CFF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для наложения: на верхние конечности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3CFF">
              <w:rPr>
                <w:rFonts w:ascii="Times New Roman" w:eastAsia="Times New Roman" w:hAnsi="Times New Roman" w:cs="Times New Roman"/>
                <w:sz w:val="28"/>
                <w:szCs w:val="28"/>
              </w:rPr>
              <w:t>на нижние конечности</w:t>
            </w:r>
          </w:p>
        </w:tc>
        <w:tc>
          <w:tcPr>
            <w:tcW w:w="730" w:type="pct"/>
            <w:hideMark/>
          </w:tcPr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583" w:type="pct"/>
            <w:hideMark/>
          </w:tcPr>
          <w:p w:rsidR="00E5533B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33B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5533B" w:rsidRPr="00FE6828" w:rsidRDefault="00E5533B" w:rsidP="001E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8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pct"/>
            <w:hideMark/>
          </w:tcPr>
          <w:p w:rsidR="00E5533B" w:rsidRPr="00FE6828" w:rsidRDefault="00E5533B" w:rsidP="001E19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436" w:rsidRDefault="00982436">
      <w: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3165"/>
        <w:gridCol w:w="1435"/>
        <w:gridCol w:w="1439"/>
        <w:gridCol w:w="3132"/>
      </w:tblGrid>
      <w:tr w:rsidR="00E5533B" w:rsidRPr="005A3302" w:rsidTr="00982436">
        <w:tc>
          <w:tcPr>
            <w:tcW w:w="347" w:type="pct"/>
            <w:hideMark/>
          </w:tcPr>
          <w:p w:rsidR="00E5533B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06" w:type="pct"/>
            <w:vAlign w:val="center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pct"/>
            <w:vAlign w:val="center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pct"/>
            <w:vAlign w:val="center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33B" w:rsidRPr="005A3302" w:rsidTr="00982436">
        <w:tc>
          <w:tcPr>
            <w:tcW w:w="34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0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стерильные марлевые</w:t>
            </w:r>
          </w:p>
        </w:tc>
        <w:tc>
          <w:tcPr>
            <w:tcW w:w="728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30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pct"/>
            <w:hideMark/>
          </w:tcPr>
          <w:p w:rsidR="00E5533B" w:rsidRPr="005E2683" w:rsidRDefault="00E5533B" w:rsidP="00676D2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982436">
        <w:tc>
          <w:tcPr>
            <w:tcW w:w="34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966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перевязочный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596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728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30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pct"/>
            <w:hideMark/>
          </w:tcPr>
          <w:p w:rsidR="00E5533B" w:rsidRPr="005E2683" w:rsidRDefault="00E5533B" w:rsidP="00676D2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982436">
        <w:tc>
          <w:tcPr>
            <w:tcW w:w="34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Либексин</w:t>
            </w:r>
            <w:proofErr w:type="spellEnd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в таблетках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728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30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приступе кашля. По 1 таблетке.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982436">
        <w:tc>
          <w:tcPr>
            <w:tcW w:w="34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0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Индерал</w:t>
            </w:r>
            <w:proofErr w:type="spellEnd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* 0,1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наприлин</w:t>
            </w:r>
            <w:proofErr w:type="spellEnd"/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таблетках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28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30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аритмии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стенокардии. По 1 таблетке.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982436">
        <w:tc>
          <w:tcPr>
            <w:tcW w:w="34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06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Димедрол*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мг 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в таблетках</w:t>
            </w:r>
          </w:p>
        </w:tc>
        <w:tc>
          <w:tcPr>
            <w:tcW w:w="728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30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pct"/>
            <w:hideMark/>
          </w:tcPr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состояния. По 1 таблетке.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982436">
        <w:tc>
          <w:tcPr>
            <w:tcW w:w="347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06" w:type="pct"/>
            <w:hideMark/>
          </w:tcPr>
          <w:p w:rsidR="00E5533B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Шприц*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разового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5533B" w:rsidRPr="005E2683" w:rsidRDefault="00E5533B" w:rsidP="00676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1 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728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30" w:type="pct"/>
            <w:hideMark/>
          </w:tcPr>
          <w:p w:rsidR="00E5533B" w:rsidRPr="005E2683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5E2683">
              <w:rPr>
                <w:rFonts w:ascii="Times New Roman" w:eastAsia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589" w:type="pct"/>
            <w:hideMark/>
          </w:tcPr>
          <w:p w:rsidR="00E5533B" w:rsidRPr="005E2683" w:rsidRDefault="00E5533B" w:rsidP="00676D2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533B" w:rsidRDefault="00E5533B" w:rsidP="00E55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4C746F" w:rsidRDefault="00E5533B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46F">
        <w:rPr>
          <w:rFonts w:ascii="Times New Roman" w:hAnsi="Times New Roman" w:cs="Times New Roman"/>
          <w:sz w:val="28"/>
          <w:szCs w:val="28"/>
        </w:rPr>
        <w:t>Примечания:</w:t>
      </w:r>
    </w:p>
    <w:p w:rsidR="00E5533B" w:rsidRPr="004C746F" w:rsidRDefault="00E5533B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4C746F" w:rsidRDefault="00E5533B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46F">
        <w:rPr>
          <w:rFonts w:ascii="Times New Roman" w:hAnsi="Times New Roman" w:cs="Times New Roman"/>
          <w:sz w:val="28"/>
          <w:szCs w:val="28"/>
        </w:rPr>
        <w:t>1) * ‒ применя</w:t>
      </w:r>
      <w:r w:rsidR="00676D26">
        <w:rPr>
          <w:rFonts w:ascii="Times New Roman" w:hAnsi="Times New Roman" w:cs="Times New Roman"/>
          <w:sz w:val="28"/>
          <w:szCs w:val="28"/>
        </w:rPr>
        <w:t>ются</w:t>
      </w:r>
      <w:r w:rsidRPr="004C746F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 w:rsidR="00676D26">
        <w:rPr>
          <w:rFonts w:ascii="Times New Roman" w:hAnsi="Times New Roman" w:cs="Times New Roman"/>
          <w:sz w:val="28"/>
          <w:szCs w:val="28"/>
        </w:rPr>
        <w:t>и</w:t>
      </w:r>
      <w:r w:rsidRPr="004C746F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676D26">
        <w:rPr>
          <w:rFonts w:ascii="Times New Roman" w:hAnsi="Times New Roman" w:cs="Times New Roman"/>
          <w:sz w:val="28"/>
          <w:szCs w:val="28"/>
        </w:rPr>
        <w:t>и</w:t>
      </w:r>
      <w:r w:rsidRPr="004C7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33B" w:rsidRPr="004C746F" w:rsidRDefault="00E5533B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Pr="004C746F" w:rsidRDefault="00E5533B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46F">
        <w:rPr>
          <w:rFonts w:ascii="Times New Roman" w:hAnsi="Times New Roman" w:cs="Times New Roman"/>
          <w:sz w:val="28"/>
          <w:szCs w:val="28"/>
        </w:rPr>
        <w:t>2) В комплект бортовой расходной аптечки входит справочник первой медицинской помощи, а также коды визуальных сигналов «Земля – воздух» для использования членами экипажа или пассажирами, оставшихся в живых.</w:t>
      </w:r>
    </w:p>
    <w:p w:rsidR="00E5533B" w:rsidRPr="004C746F" w:rsidRDefault="00E5533B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Default="00E5533B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46F">
        <w:rPr>
          <w:rFonts w:ascii="Times New Roman" w:hAnsi="Times New Roman" w:cs="Times New Roman"/>
          <w:sz w:val="28"/>
          <w:szCs w:val="28"/>
        </w:rPr>
        <w:t>3) В случае отсутствия указанных медикаментов допускается их 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C41">
        <w:rPr>
          <w:rFonts w:ascii="Times New Roman" w:hAnsi="Times New Roman" w:cs="Times New Roman"/>
          <w:sz w:val="28"/>
          <w:szCs w:val="28"/>
        </w:rPr>
        <w:t>аналогичными.</w:t>
      </w:r>
    </w:p>
    <w:p w:rsidR="001E19D5" w:rsidRDefault="001E19D5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9D5" w:rsidRDefault="001E19D5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9D5" w:rsidRDefault="001E19D5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9D5" w:rsidRPr="00BB7C41" w:rsidRDefault="001E19D5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9D5" w:rsidRDefault="001E19D5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Default="00E5533B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C41">
        <w:rPr>
          <w:rFonts w:ascii="Times New Roman" w:hAnsi="Times New Roman" w:cs="Times New Roman"/>
          <w:sz w:val="28"/>
          <w:szCs w:val="28"/>
        </w:rPr>
        <w:lastRenderedPageBreak/>
        <w:t>5.2. Перечень медикаментов для рас</w:t>
      </w:r>
      <w:r>
        <w:rPr>
          <w:rFonts w:ascii="Times New Roman" w:hAnsi="Times New Roman" w:cs="Times New Roman"/>
          <w:sz w:val="28"/>
          <w:szCs w:val="28"/>
        </w:rPr>
        <w:t xml:space="preserve">ходной бортовой аптечки и показания </w:t>
      </w:r>
      <w:r w:rsidRPr="004C746F">
        <w:rPr>
          <w:rFonts w:ascii="Times New Roman" w:hAnsi="Times New Roman" w:cs="Times New Roman"/>
          <w:sz w:val="28"/>
          <w:szCs w:val="28"/>
        </w:rPr>
        <w:t>для их применения в аварийных условиях приведены в таблице 5.2.</w:t>
      </w:r>
    </w:p>
    <w:p w:rsidR="001E19D5" w:rsidRPr="00BB7C41" w:rsidRDefault="001E19D5" w:rsidP="00E55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3B" w:rsidRDefault="00E5533B" w:rsidP="00E5533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7C41">
        <w:rPr>
          <w:rFonts w:ascii="Times New Roman" w:eastAsia="Times New Roman" w:hAnsi="Times New Roman" w:cs="Times New Roman"/>
          <w:sz w:val="28"/>
          <w:szCs w:val="28"/>
        </w:rPr>
        <w:t>Таблица 5.2</w:t>
      </w:r>
    </w:p>
    <w:p w:rsidR="00283888" w:rsidRPr="00BB7C41" w:rsidRDefault="00283888" w:rsidP="00E5533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32"/>
        <w:gridCol w:w="1294"/>
        <w:gridCol w:w="1438"/>
        <w:gridCol w:w="3317"/>
      </w:tblGrid>
      <w:tr w:rsidR="00E5533B" w:rsidRPr="00BB7C41" w:rsidTr="00676D26">
        <w:trPr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F55DC6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D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DC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медикамента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F43C03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0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F43C03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3C0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для применения</w:t>
            </w:r>
          </w:p>
        </w:tc>
      </w:tr>
      <w:tr w:rsidR="00E5533B" w:rsidRPr="00BB7C41" w:rsidTr="00676D26">
        <w:trPr>
          <w:trHeight w:val="354"/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33B" w:rsidRPr="00BB7C41" w:rsidTr="00676D26">
        <w:trPr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915124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Сульфацил</w:t>
            </w:r>
            <w:proofErr w:type="spellEnd"/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я30% 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льбуцид) 10 мл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Глазные капли. По 1 - 2 капли в глаз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BB7C41" w:rsidTr="00676D26">
        <w:trPr>
          <w:trHeight w:val="1538"/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915124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Линимент синтомицин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а5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Незначительные ожоги. Наносят на поврежденный участок и накладывают повязку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BB7C41" w:rsidTr="00676D26">
        <w:trPr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915124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Аммиак 10 % в ампулах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 у больного головокружения. Смочить ватку и поднести к носу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BB7C41" w:rsidTr="00676D26">
        <w:trPr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915124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Йод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 5 % 1 мл, в ампулах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смазывания ссадин, царапин, кожи вокруг 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BB7C41" w:rsidTr="00676D26">
        <w:trPr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915124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перекиси водорода 3 % 30 мл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обработки ран и остановки незначительного кровотечения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BB7C41" w:rsidTr="00676D26">
        <w:trPr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915124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Пластырь б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актерицидный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по 6 шт. разных размеров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F55DC6" w:rsidRDefault="00E5533B" w:rsidP="00676D26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DC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Наложить на рану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BB7C41" w:rsidTr="00676D26">
        <w:trPr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915124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 70-градусн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й 25 мл, герметизированный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F55DC6" w:rsidRDefault="00E5533B" w:rsidP="00676D26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DC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обработки кожи при инъекциях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BB7C41" w:rsidTr="00676D26">
        <w:trPr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915124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Вата гигроскопическая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 г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F55DC6" w:rsidRDefault="00E5533B" w:rsidP="00676D2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982436">
        <w:trPr>
          <w:trHeight w:val="1517"/>
          <w:jc w:val="center"/>
        </w:trPr>
        <w:tc>
          <w:tcPr>
            <w:tcW w:w="2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915124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1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2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Бинт стерильный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5533B" w:rsidRPr="00BB7C41" w:rsidRDefault="00E5533B" w:rsidP="00676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10 х 5</w:t>
            </w:r>
          </w:p>
          <w:p w:rsidR="00E5533B" w:rsidRPr="00BB7C41" w:rsidRDefault="00E5533B" w:rsidP="00676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7 х 14</w:t>
            </w:r>
          </w:p>
        </w:tc>
        <w:tc>
          <w:tcPr>
            <w:tcW w:w="6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5533B" w:rsidRPr="00BB7C41" w:rsidRDefault="00E5533B" w:rsidP="0067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F55DC6" w:rsidRDefault="00E5533B" w:rsidP="00676D2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533B" w:rsidRDefault="00E5533B" w:rsidP="00E5533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533B" w:rsidRDefault="00E5533B" w:rsidP="00E5533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985"/>
        <w:gridCol w:w="1583"/>
        <w:gridCol w:w="1438"/>
        <w:gridCol w:w="3172"/>
      </w:tblGrid>
      <w:tr w:rsidR="00E5533B" w:rsidRPr="005A3302" w:rsidTr="00676D26">
        <w:trPr>
          <w:trHeight w:val="57"/>
          <w:jc w:val="center"/>
        </w:trPr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33B" w:rsidRPr="005A3302" w:rsidTr="00676D26">
        <w:trPr>
          <w:trHeight w:val="57"/>
          <w:jc w:val="center"/>
        </w:trPr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тупо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</w:t>
            </w:r>
          </w:p>
        </w:tc>
        <w:tc>
          <w:tcPr>
            <w:tcW w:w="8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trHeight w:val="57"/>
          <w:jc w:val="center"/>
        </w:trPr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наложения на верхние и нижние конечности</w:t>
            </w:r>
          </w:p>
        </w:tc>
        <w:tc>
          <w:tcPr>
            <w:tcW w:w="8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trHeight w:val="57"/>
          <w:jc w:val="center"/>
        </w:trPr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стерильные марлевые</w:t>
            </w:r>
          </w:p>
        </w:tc>
        <w:tc>
          <w:tcPr>
            <w:tcW w:w="8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trHeight w:val="57"/>
          <w:jc w:val="center"/>
        </w:trPr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акет перевязочный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ндивидуальный</w:t>
            </w:r>
          </w:p>
        </w:tc>
        <w:tc>
          <w:tcPr>
            <w:tcW w:w="8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trHeight w:val="57"/>
          <w:jc w:val="center"/>
        </w:trPr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Default="00E5533B" w:rsidP="00676D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Повязка треугольная</w:t>
            </w:r>
          </w:p>
          <w:p w:rsidR="00E5533B" w:rsidRPr="00BB7C41" w:rsidRDefault="00E5533B" w:rsidP="00676D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50 х 50 см</w:t>
            </w:r>
          </w:p>
        </w:tc>
        <w:tc>
          <w:tcPr>
            <w:tcW w:w="8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иммобилизации верхней конечности и головной повязки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rPr>
          <w:trHeight w:val="57"/>
          <w:jc w:val="center"/>
        </w:trPr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Булавка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8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spacing w:line="240" w:lineRule="auto"/>
              <w:ind w:left="141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trHeight w:val="57"/>
          <w:jc w:val="center"/>
        </w:trPr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Зажим 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ровоостанавливаю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ind w:left="141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trHeight w:val="57"/>
          <w:jc w:val="center"/>
        </w:trPr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нол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-спрей</w:t>
            </w:r>
          </w:p>
        </w:tc>
        <w:tc>
          <w:tcPr>
            <w:tcW w:w="8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BB7C41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BB7C41" w:rsidRDefault="00E5533B" w:rsidP="00676D26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C4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обработки поверхности ожога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533B" w:rsidRPr="00915124" w:rsidRDefault="00E5533B" w:rsidP="00E55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533B" w:rsidRDefault="00E5533B" w:rsidP="00E55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33B" w:rsidRDefault="00E5533B" w:rsidP="00E55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D9">
        <w:rPr>
          <w:rFonts w:ascii="Times New Roman" w:eastAsia="Times New Roman" w:hAnsi="Times New Roman" w:cs="Times New Roman"/>
          <w:sz w:val="28"/>
          <w:szCs w:val="28"/>
        </w:rPr>
        <w:t xml:space="preserve">5.3. Перечень медикаментов бортовой аптечки </w:t>
      </w:r>
      <w:r>
        <w:rPr>
          <w:rFonts w:ascii="Times New Roman" w:hAnsi="Times New Roman" w:cs="Times New Roman"/>
          <w:sz w:val="28"/>
          <w:szCs w:val="28"/>
        </w:rPr>
        <w:t xml:space="preserve">и показания </w:t>
      </w:r>
      <w:r w:rsidRPr="004C746F">
        <w:rPr>
          <w:rFonts w:ascii="Times New Roman" w:hAnsi="Times New Roman" w:cs="Times New Roman"/>
          <w:sz w:val="28"/>
          <w:szCs w:val="28"/>
        </w:rPr>
        <w:t>для их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4D9">
        <w:rPr>
          <w:rFonts w:ascii="Times New Roman" w:eastAsia="Times New Roman" w:hAnsi="Times New Roman" w:cs="Times New Roman"/>
          <w:sz w:val="28"/>
          <w:szCs w:val="28"/>
        </w:rPr>
        <w:t>для использования врачом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46F">
        <w:rPr>
          <w:rFonts w:ascii="Times New Roman" w:eastAsia="Times New Roman" w:hAnsi="Times New Roman" w:cs="Times New Roman"/>
          <w:sz w:val="28"/>
          <w:szCs w:val="28"/>
        </w:rPr>
        <w:t>приведен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746F">
        <w:rPr>
          <w:rFonts w:ascii="Times New Roman" w:eastAsia="Times New Roman" w:hAnsi="Times New Roman" w:cs="Times New Roman"/>
          <w:sz w:val="28"/>
          <w:szCs w:val="28"/>
        </w:rPr>
        <w:t xml:space="preserve"> в таблице 5.3.</w:t>
      </w:r>
    </w:p>
    <w:p w:rsidR="00982436" w:rsidRDefault="00982436" w:rsidP="00E5533B">
      <w:pPr>
        <w:shd w:val="clear" w:color="auto" w:fill="FFFFFF"/>
        <w:spacing w:after="0" w:line="240" w:lineRule="auto"/>
        <w:ind w:left="7787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33B" w:rsidRPr="004974D9" w:rsidRDefault="00E5533B" w:rsidP="00E5533B">
      <w:pPr>
        <w:shd w:val="clear" w:color="auto" w:fill="FFFFFF"/>
        <w:spacing w:after="0" w:line="240" w:lineRule="auto"/>
        <w:ind w:left="7787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D9">
        <w:rPr>
          <w:rFonts w:ascii="Times New Roman" w:eastAsia="Times New Roman" w:hAnsi="Times New Roman" w:cs="Times New Roman"/>
          <w:sz w:val="28"/>
          <w:szCs w:val="28"/>
        </w:rPr>
        <w:t>Таблица 5.3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877"/>
        <w:gridCol w:w="1438"/>
        <w:gridCol w:w="1581"/>
        <w:gridCol w:w="3029"/>
      </w:tblGrid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5533B" w:rsidRPr="004974D9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медикамента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для применения</w:t>
            </w:r>
          </w:p>
        </w:tc>
      </w:tr>
      <w:tr w:rsidR="00E5533B" w:rsidRPr="004974D9" w:rsidTr="00676D26">
        <w:trPr>
          <w:trHeight w:val="227"/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Тонометр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Стетофонендоскоп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533B" w:rsidRDefault="00E5533B" w:rsidP="00E5533B"/>
    <w:p w:rsidR="00E5533B" w:rsidRDefault="00E5533B" w:rsidP="00E5533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877"/>
        <w:gridCol w:w="1438"/>
        <w:gridCol w:w="1581"/>
        <w:gridCol w:w="3029"/>
      </w:tblGrid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термометр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Либексин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 кашля. По 1 таблетке.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Индерал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наприлин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таблетках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Аритмия и стенокардия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 По 1 таблетке.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Димедрол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мг в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таблетках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состояния. По 1 таблетке. Внутрь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0,025 % 1 мл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пароксизмальной тахикардии. 0,25 - 0,5 мл внутривенно, медленно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Гидрокортизон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25мг/мл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мл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 при шоке, коме, коллапсе, сердечных блокадах, астматическом статусе, аллергиях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4974D9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Фуросемид 1 % 2 мл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Глюкоза 40 % 20 мл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Кордиамин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25% 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Острые нарушения кровообращения. Подкожно или внутримышечно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базол 1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2 мл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8C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артериальное</w:t>
            </w:r>
            <w:r w:rsidRPr="00C604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Дротавирин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мл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Спазмы любого генеза. Внутримышечно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533B" w:rsidRDefault="00E5533B" w:rsidP="00E5533B">
      <w:pPr>
        <w:spacing w:after="24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19D5" w:rsidRDefault="001E19D5" w:rsidP="00E5533B">
      <w:pPr>
        <w:spacing w:after="24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020"/>
        <w:gridCol w:w="1296"/>
        <w:gridCol w:w="1581"/>
        <w:gridCol w:w="3029"/>
      </w:tblGrid>
      <w:tr w:rsidR="00E5533B" w:rsidRPr="005A3302" w:rsidTr="00676D26">
        <w:trPr>
          <w:trHeight w:val="448"/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Димедрол 1 % 1 мл 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состояния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Эуфилин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24 % 1,0 мл в ампулах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Бронхиальная астма. Подкожно или внутримышечно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Окситоцин 1 мл - 5 ОД.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сокращения матки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1 % 1 мл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сердца, отравлени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Аминокапроновая кислота 5 % 100 мл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Внутреннее кровотечение.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нутривенно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для внутривенных инъекций с изотоническим раствором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Трубка</w:t>
            </w:r>
            <w:r w:rsidR="00982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интубационная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разовая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trHeight w:val="565"/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ортативное для проведения искусственной вентиляции легких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893501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948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Default="00E5533B" w:rsidP="00676D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Шприц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разового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5533B" w:rsidRPr="004974D9" w:rsidRDefault="00E5533B" w:rsidP="00676D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 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2 мл;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10 мл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3 шт.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893501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533B" w:rsidRPr="005A3302" w:rsidTr="00676D26">
        <w:trPr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 с</w:t>
            </w: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терильные одноразовые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33B" w:rsidRPr="005A3302" w:rsidTr="00676D26">
        <w:trPr>
          <w:trHeight w:val="1007"/>
          <w:jc w:val="center"/>
        </w:trPr>
        <w:tc>
          <w:tcPr>
            <w:tcW w:w="3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для внутривенных инъекций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33B" w:rsidRPr="004974D9" w:rsidRDefault="00E5533B" w:rsidP="0067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4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3B" w:rsidRPr="004974D9" w:rsidRDefault="00E5533B" w:rsidP="00676D26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533B" w:rsidRPr="000609F0" w:rsidRDefault="00E5533B" w:rsidP="00E55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0D" w:rsidRDefault="00D27C0D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D27C0D" w:rsidSect="009D3A7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EE" w:rsidRDefault="00722BEE" w:rsidP="009D3A74">
      <w:pPr>
        <w:spacing w:after="0" w:line="240" w:lineRule="auto"/>
      </w:pPr>
      <w:r>
        <w:separator/>
      </w:r>
    </w:p>
  </w:endnote>
  <w:endnote w:type="continuationSeparator" w:id="0">
    <w:p w:rsidR="00722BEE" w:rsidRDefault="00722BEE" w:rsidP="009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EE" w:rsidRDefault="00722BEE" w:rsidP="009D3A74">
      <w:pPr>
        <w:spacing w:after="0" w:line="240" w:lineRule="auto"/>
      </w:pPr>
      <w:r>
        <w:separator/>
      </w:r>
    </w:p>
  </w:footnote>
  <w:footnote w:type="continuationSeparator" w:id="0">
    <w:p w:rsidR="00722BEE" w:rsidRDefault="00722BEE" w:rsidP="009D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5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3888" w:rsidRPr="009D3A74" w:rsidRDefault="0028388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3A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C8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3888" w:rsidRDefault="00283888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D3A74">
      <w:rPr>
        <w:rFonts w:ascii="Times New Roman" w:hAnsi="Times New Roman" w:cs="Times New Roman"/>
        <w:sz w:val="24"/>
        <w:szCs w:val="24"/>
      </w:rPr>
      <w:t>Прод</w:t>
    </w:r>
    <w:r>
      <w:rPr>
        <w:rFonts w:ascii="Times New Roman" w:hAnsi="Times New Roman" w:cs="Times New Roman"/>
        <w:sz w:val="24"/>
        <w:szCs w:val="24"/>
      </w:rPr>
      <w:t>олжение приложения 8</w:t>
    </w:r>
  </w:p>
  <w:p w:rsidR="00283888" w:rsidRPr="009D3A74" w:rsidRDefault="0028388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10298"/>
    <w:multiLevelType w:val="hybridMultilevel"/>
    <w:tmpl w:val="04E413F6"/>
    <w:lvl w:ilvl="0" w:tplc="E2E4F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4"/>
    <w:rsid w:val="000D2D0C"/>
    <w:rsid w:val="001B7B7A"/>
    <w:rsid w:val="001E19D5"/>
    <w:rsid w:val="00283888"/>
    <w:rsid w:val="002F44EA"/>
    <w:rsid w:val="003569C9"/>
    <w:rsid w:val="00380064"/>
    <w:rsid w:val="003C5B59"/>
    <w:rsid w:val="00462DDF"/>
    <w:rsid w:val="00676D26"/>
    <w:rsid w:val="00722BEE"/>
    <w:rsid w:val="007C43D6"/>
    <w:rsid w:val="007D3382"/>
    <w:rsid w:val="0080046A"/>
    <w:rsid w:val="00982436"/>
    <w:rsid w:val="009D3A74"/>
    <w:rsid w:val="00CE4FA4"/>
    <w:rsid w:val="00D27C0D"/>
    <w:rsid w:val="00D43C8B"/>
    <w:rsid w:val="00E5533B"/>
    <w:rsid w:val="00E63CA7"/>
    <w:rsid w:val="00E74D88"/>
    <w:rsid w:val="00EF1D40"/>
    <w:rsid w:val="00FB32CA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D68B-7E7B-4807-B902-DF9DE5B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A7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62DDF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D27C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7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6D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DECB-F427-4C9B-AE50-F9958B1E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cp:lastPrinted>2017-05-25T14:20:00Z</cp:lastPrinted>
  <dcterms:created xsi:type="dcterms:W3CDTF">2017-04-10T16:05:00Z</dcterms:created>
  <dcterms:modified xsi:type="dcterms:W3CDTF">2017-05-25T16:20:00Z</dcterms:modified>
</cp:coreProperties>
</file>