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7A" w:rsidRPr="00E314FE" w:rsidRDefault="00545F7A" w:rsidP="009F367A">
      <w:pPr>
        <w:pStyle w:val="tekstob"/>
        <w:shd w:val="clear" w:color="auto" w:fill="FFFFFF"/>
        <w:spacing w:before="0" w:beforeAutospacing="0" w:after="0" w:afterAutospacing="0"/>
        <w:ind w:left="5387"/>
        <w:rPr>
          <w:iCs/>
          <w:color w:val="000000" w:themeColor="text1"/>
          <w:sz w:val="28"/>
          <w:szCs w:val="28"/>
        </w:rPr>
      </w:pPr>
      <w:bookmarkStart w:id="0" w:name="_GoBack"/>
      <w:bookmarkEnd w:id="0"/>
      <w:r w:rsidRPr="00E314FE">
        <w:rPr>
          <w:iCs/>
          <w:color w:val="000000" w:themeColor="text1"/>
          <w:sz w:val="28"/>
          <w:szCs w:val="28"/>
        </w:rPr>
        <w:t xml:space="preserve">Приложение </w:t>
      </w:r>
      <w:r w:rsidRPr="00E314FE">
        <w:rPr>
          <w:iCs/>
          <w:color w:val="000000" w:themeColor="text1"/>
          <w:sz w:val="28"/>
          <w:szCs w:val="28"/>
        </w:rPr>
        <w:br/>
        <w:t xml:space="preserve">к Положению о лицензировании </w:t>
      </w:r>
      <w:r w:rsidRPr="00E314FE">
        <w:rPr>
          <w:iCs/>
          <w:color w:val="000000" w:themeColor="text1"/>
          <w:sz w:val="28"/>
          <w:szCs w:val="28"/>
        </w:rPr>
        <w:br/>
        <w:t>образовательной деятельности</w:t>
      </w:r>
    </w:p>
    <w:p w:rsidR="00DA3774" w:rsidRPr="00E314FE" w:rsidRDefault="00DA3774" w:rsidP="009F367A">
      <w:pPr>
        <w:pStyle w:val="tekstob"/>
        <w:shd w:val="clear" w:color="auto" w:fill="FFFFFF"/>
        <w:spacing w:before="0" w:beforeAutospacing="0" w:after="0" w:afterAutospacing="0"/>
        <w:ind w:left="5387"/>
        <w:rPr>
          <w:iCs/>
          <w:color w:val="000000" w:themeColor="text1"/>
          <w:sz w:val="28"/>
          <w:szCs w:val="28"/>
        </w:rPr>
      </w:pPr>
      <w:r w:rsidRPr="00E314FE">
        <w:rPr>
          <w:iCs/>
          <w:color w:val="000000" w:themeColor="text1"/>
          <w:sz w:val="28"/>
          <w:szCs w:val="28"/>
        </w:rPr>
        <w:t>(пункт 4)</w:t>
      </w:r>
    </w:p>
    <w:p w:rsidR="00545F7A" w:rsidRPr="00E314FE" w:rsidRDefault="00545F7A" w:rsidP="009F367A">
      <w:pPr>
        <w:pStyle w:val="a5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545F7A" w:rsidRPr="00E314FE" w:rsidRDefault="00545F7A" w:rsidP="009F367A">
      <w:pPr>
        <w:pStyle w:val="a5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E314FE">
        <w:rPr>
          <w:b/>
          <w:bCs/>
          <w:color w:val="000000" w:themeColor="text1"/>
          <w:sz w:val="28"/>
          <w:szCs w:val="28"/>
          <w:lang w:val="ru-RU"/>
        </w:rPr>
        <w:t>Перечень образовательных услуг по реализации образовательных программ</w:t>
      </w:r>
    </w:p>
    <w:p w:rsidR="00545F7A" w:rsidRPr="00E314FE" w:rsidRDefault="00545F7A" w:rsidP="009F367A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</w:p>
    <w:p w:rsidR="00545F7A" w:rsidRPr="00E314FE" w:rsidRDefault="00545F7A" w:rsidP="009F367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314FE">
        <w:rPr>
          <w:color w:val="000000" w:themeColor="text1"/>
          <w:sz w:val="28"/>
          <w:szCs w:val="28"/>
          <w:lang w:val="ru-RU"/>
        </w:rPr>
        <w:t>1. Реализация основной общеобразовательной программы дошкольного образования</w:t>
      </w:r>
    </w:p>
    <w:p w:rsidR="00545F7A" w:rsidRPr="00E314FE" w:rsidRDefault="00545F7A" w:rsidP="009F367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314FE">
        <w:rPr>
          <w:color w:val="000000" w:themeColor="text1"/>
          <w:sz w:val="28"/>
          <w:szCs w:val="28"/>
          <w:lang w:val="ru-RU"/>
        </w:rPr>
        <w:t>2. Реализация основной общеобразовательной программы начального общего образования</w:t>
      </w:r>
    </w:p>
    <w:p w:rsidR="00545F7A" w:rsidRPr="00E314FE" w:rsidRDefault="00545F7A" w:rsidP="009F367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314FE">
        <w:rPr>
          <w:color w:val="000000" w:themeColor="text1"/>
          <w:sz w:val="28"/>
          <w:szCs w:val="28"/>
          <w:lang w:val="ru-RU"/>
        </w:rPr>
        <w:t>3. Реализация основной общеобразовательной программы основного общего образования</w:t>
      </w:r>
    </w:p>
    <w:p w:rsidR="00545F7A" w:rsidRPr="00E314FE" w:rsidRDefault="00545F7A" w:rsidP="009F367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314FE">
        <w:rPr>
          <w:color w:val="000000" w:themeColor="text1"/>
          <w:sz w:val="28"/>
          <w:szCs w:val="28"/>
          <w:lang w:val="ru-RU"/>
        </w:rPr>
        <w:t>4. Реализация основной общеобразовательной программы среднего общего образования</w:t>
      </w:r>
    </w:p>
    <w:p w:rsidR="00545F7A" w:rsidRPr="00E314FE" w:rsidRDefault="00545F7A" w:rsidP="009F367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314FE">
        <w:rPr>
          <w:color w:val="000000" w:themeColor="text1"/>
          <w:sz w:val="28"/>
          <w:szCs w:val="28"/>
          <w:lang w:val="ru-RU"/>
        </w:rPr>
        <w:t>5. Реализация основной профессиональной образовательной программы среднего профессионального образования программы подготовки квалифицированных рабочих, служащих *</w:t>
      </w:r>
    </w:p>
    <w:p w:rsidR="00545F7A" w:rsidRPr="00E314FE" w:rsidRDefault="00545F7A" w:rsidP="009F367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314FE">
        <w:rPr>
          <w:color w:val="000000" w:themeColor="text1"/>
          <w:sz w:val="28"/>
          <w:szCs w:val="28"/>
          <w:lang w:val="ru-RU"/>
        </w:rPr>
        <w:t>6. Реализация основной профессиональной образовательной программы среднего профессионального образования - программы подготовки специалистов среднего звена*</w:t>
      </w:r>
    </w:p>
    <w:p w:rsidR="00545F7A" w:rsidRPr="00E314FE" w:rsidRDefault="00545F7A" w:rsidP="009F367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314FE">
        <w:rPr>
          <w:color w:val="000000" w:themeColor="text1"/>
          <w:sz w:val="28"/>
          <w:szCs w:val="28"/>
          <w:lang w:val="ru-RU"/>
        </w:rPr>
        <w:t xml:space="preserve">7. Реализация основной профессиональной образовательной программы высшего образования - программы </w:t>
      </w:r>
      <w:proofErr w:type="spellStart"/>
      <w:r w:rsidRPr="00E314FE">
        <w:rPr>
          <w:color w:val="000000" w:themeColor="text1"/>
          <w:sz w:val="28"/>
          <w:szCs w:val="28"/>
          <w:lang w:val="ru-RU"/>
        </w:rPr>
        <w:t>бакалавриата</w:t>
      </w:r>
      <w:proofErr w:type="spellEnd"/>
      <w:r w:rsidRPr="00E314FE">
        <w:rPr>
          <w:color w:val="000000" w:themeColor="text1"/>
          <w:sz w:val="28"/>
          <w:szCs w:val="28"/>
          <w:lang w:val="ru-RU"/>
        </w:rPr>
        <w:t>*</w:t>
      </w:r>
    </w:p>
    <w:p w:rsidR="00545F7A" w:rsidRPr="00E314FE" w:rsidRDefault="00545F7A" w:rsidP="009F367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314FE">
        <w:rPr>
          <w:color w:val="000000" w:themeColor="text1"/>
          <w:sz w:val="28"/>
          <w:szCs w:val="28"/>
          <w:lang w:val="ru-RU"/>
        </w:rPr>
        <w:t xml:space="preserve">8. Реализация основной профессиональной образовательной программы высшего профессионального образования - программы </w:t>
      </w:r>
      <w:proofErr w:type="spellStart"/>
      <w:r w:rsidRPr="00E314FE">
        <w:rPr>
          <w:color w:val="000000" w:themeColor="text1"/>
          <w:sz w:val="28"/>
          <w:szCs w:val="28"/>
          <w:lang w:val="ru-RU"/>
        </w:rPr>
        <w:t>специалитета</w:t>
      </w:r>
      <w:proofErr w:type="spellEnd"/>
      <w:r w:rsidRPr="00E314FE">
        <w:rPr>
          <w:color w:val="000000" w:themeColor="text1"/>
          <w:sz w:val="28"/>
          <w:szCs w:val="28"/>
          <w:lang w:val="ru-RU"/>
        </w:rPr>
        <w:t>*</w:t>
      </w:r>
    </w:p>
    <w:p w:rsidR="00545F7A" w:rsidRPr="00E314FE" w:rsidRDefault="00545F7A" w:rsidP="009F367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314FE">
        <w:rPr>
          <w:color w:val="000000" w:themeColor="text1"/>
          <w:sz w:val="28"/>
          <w:szCs w:val="28"/>
          <w:lang w:val="ru-RU"/>
        </w:rPr>
        <w:t>9. Реализация основной профессиональной образовательной программы высшего профессионального образования - программы магистратуры*</w:t>
      </w:r>
    </w:p>
    <w:p w:rsidR="00545F7A" w:rsidRPr="00E314FE" w:rsidRDefault="00545F7A" w:rsidP="009F367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314FE">
        <w:rPr>
          <w:color w:val="000000" w:themeColor="text1"/>
          <w:sz w:val="28"/>
          <w:szCs w:val="28"/>
          <w:lang w:val="ru-RU"/>
        </w:rPr>
        <w:t>10. Реализация основной профессиональной образовательной программы высшего профессионального образования - программы подготовки научно-педагогических кадров в аспирантуре (адъюнктуре)*</w:t>
      </w:r>
      <w:r w:rsidRPr="00E314FE">
        <w:rPr>
          <w:rStyle w:val="ab"/>
          <w:i/>
          <w:iCs/>
          <w:color w:val="000000" w:themeColor="text1"/>
          <w:sz w:val="28"/>
          <w:szCs w:val="28"/>
          <w:lang w:val="ru-RU"/>
        </w:rPr>
        <w:endnoteReference w:id="1"/>
      </w:r>
    </w:p>
    <w:p w:rsidR="00545F7A" w:rsidRPr="00E314FE" w:rsidRDefault="00545F7A" w:rsidP="009F367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314FE">
        <w:rPr>
          <w:color w:val="000000" w:themeColor="text1"/>
          <w:sz w:val="28"/>
          <w:szCs w:val="28"/>
          <w:lang w:val="ru-RU"/>
        </w:rPr>
        <w:t>11. Реализация основной профессиональной образовательной программы высшего профессионального образования - программы ординатуры*</w:t>
      </w:r>
    </w:p>
    <w:p w:rsidR="00545F7A" w:rsidRPr="00E314FE" w:rsidRDefault="00545F7A" w:rsidP="009F367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314FE">
        <w:rPr>
          <w:color w:val="000000" w:themeColor="text1"/>
          <w:sz w:val="28"/>
          <w:szCs w:val="28"/>
          <w:lang w:val="ru-RU"/>
        </w:rPr>
        <w:t xml:space="preserve">12. Реализация основной профессиональной образовательной программы высшего профессионального образования - программы </w:t>
      </w:r>
      <w:proofErr w:type="spellStart"/>
      <w:r w:rsidRPr="00E314FE">
        <w:rPr>
          <w:color w:val="000000" w:themeColor="text1"/>
          <w:sz w:val="28"/>
          <w:szCs w:val="28"/>
          <w:lang w:val="ru-RU"/>
        </w:rPr>
        <w:t>ассистентуры</w:t>
      </w:r>
      <w:proofErr w:type="spellEnd"/>
      <w:r w:rsidRPr="00E314FE">
        <w:rPr>
          <w:color w:val="000000" w:themeColor="text1"/>
          <w:sz w:val="28"/>
          <w:szCs w:val="28"/>
          <w:lang w:val="ru-RU"/>
        </w:rPr>
        <w:t>-стажировки*</w:t>
      </w:r>
    </w:p>
    <w:p w:rsidR="00545F7A" w:rsidRPr="00E314FE" w:rsidRDefault="00545F7A" w:rsidP="009F367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314FE">
        <w:rPr>
          <w:color w:val="000000" w:themeColor="text1"/>
          <w:sz w:val="28"/>
          <w:szCs w:val="28"/>
          <w:lang w:val="ru-RU"/>
        </w:rPr>
        <w:t>13. Реализация основной программы профессионального обучения - программы профессиональной подготовки по профессиям рабочих, должностям служащих*</w:t>
      </w:r>
    </w:p>
    <w:p w:rsidR="00545F7A" w:rsidRPr="00E314FE" w:rsidRDefault="00545F7A" w:rsidP="009F367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314FE">
        <w:rPr>
          <w:color w:val="000000" w:themeColor="text1"/>
          <w:sz w:val="28"/>
          <w:szCs w:val="28"/>
          <w:lang w:val="ru-RU"/>
        </w:rPr>
        <w:t>14. Реализация основной программы профессионального обучения - программы переподготовки рабочих, служащих*</w:t>
      </w:r>
    </w:p>
    <w:p w:rsidR="00545F7A" w:rsidRPr="00E314FE" w:rsidRDefault="00545F7A" w:rsidP="009F367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314FE">
        <w:rPr>
          <w:color w:val="000000" w:themeColor="text1"/>
          <w:sz w:val="28"/>
          <w:szCs w:val="28"/>
          <w:lang w:val="ru-RU"/>
        </w:rPr>
        <w:t>15. Реализация основной программы профессионального обучения - программы повышения квалификации рабочих, служащих*</w:t>
      </w:r>
    </w:p>
    <w:p w:rsidR="00545F7A" w:rsidRPr="00E314FE" w:rsidRDefault="00545F7A" w:rsidP="009F367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314FE">
        <w:rPr>
          <w:color w:val="000000" w:themeColor="text1"/>
          <w:sz w:val="28"/>
          <w:szCs w:val="28"/>
          <w:lang w:val="ru-RU"/>
        </w:rPr>
        <w:lastRenderedPageBreak/>
        <w:t xml:space="preserve">16. Реализация дополнительных общеобразовательных программ - дополнительных общеразвивающих программ </w:t>
      </w:r>
    </w:p>
    <w:p w:rsidR="00545F7A" w:rsidRPr="00E314FE" w:rsidRDefault="00545F7A" w:rsidP="009F367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314FE">
        <w:rPr>
          <w:color w:val="000000" w:themeColor="text1"/>
          <w:sz w:val="28"/>
          <w:szCs w:val="28"/>
          <w:lang w:val="ru-RU"/>
        </w:rPr>
        <w:t xml:space="preserve">17. Реализация дополнительных общеобразовательных программ - дополнительных предпрофессиональных программ </w:t>
      </w:r>
    </w:p>
    <w:p w:rsidR="00545F7A" w:rsidRPr="00E314FE" w:rsidRDefault="00545F7A" w:rsidP="009F367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314FE">
        <w:rPr>
          <w:color w:val="000000" w:themeColor="text1"/>
          <w:sz w:val="28"/>
          <w:szCs w:val="28"/>
          <w:lang w:val="ru-RU"/>
        </w:rPr>
        <w:t>18. Реализация дополнительных профессиональных программ повышения квалификации</w:t>
      </w:r>
    </w:p>
    <w:p w:rsidR="00545F7A" w:rsidRPr="00E314FE" w:rsidRDefault="00545F7A" w:rsidP="009F367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314FE">
        <w:rPr>
          <w:color w:val="000000" w:themeColor="text1"/>
          <w:sz w:val="28"/>
          <w:szCs w:val="28"/>
          <w:lang w:val="ru-RU"/>
        </w:rPr>
        <w:t>19. Реализация дополнительных профессиональных программ профессиональной переподготовки</w:t>
      </w:r>
    </w:p>
    <w:p w:rsidR="00545F7A" w:rsidRPr="00E314FE" w:rsidRDefault="00545F7A" w:rsidP="009F367A">
      <w:pPr>
        <w:rPr>
          <w:color w:val="000000" w:themeColor="text1"/>
          <w:sz w:val="28"/>
          <w:szCs w:val="28"/>
        </w:rPr>
      </w:pPr>
    </w:p>
    <w:p w:rsidR="00926197" w:rsidRPr="00E314FE" w:rsidRDefault="00926197" w:rsidP="009F367A">
      <w:pPr>
        <w:rPr>
          <w:color w:val="000000" w:themeColor="text1"/>
        </w:rPr>
      </w:pPr>
    </w:p>
    <w:sectPr w:rsidR="00926197" w:rsidRPr="00E314FE" w:rsidSect="00D402D4">
      <w:headerReference w:type="default" r:id="rId9"/>
      <w:footerReference w:type="default" r:id="rId10"/>
      <w:footnotePr>
        <w:numFmt w:val="chicago"/>
      </w:footnotePr>
      <w:pgSz w:w="11906" w:h="16838"/>
      <w:pgMar w:top="851" w:right="851" w:bottom="851" w:left="1701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99" w:rsidRDefault="008C7C99" w:rsidP="00545F7A">
      <w:r>
        <w:separator/>
      </w:r>
    </w:p>
  </w:endnote>
  <w:endnote w:type="continuationSeparator" w:id="0">
    <w:p w:rsidR="008C7C99" w:rsidRDefault="008C7C99" w:rsidP="00545F7A">
      <w:r>
        <w:continuationSeparator/>
      </w:r>
    </w:p>
  </w:endnote>
  <w:endnote w:id="1">
    <w:p w:rsidR="00545F7A" w:rsidRDefault="00507C97" w:rsidP="00507C97">
      <w:pPr>
        <w:pStyle w:val="a9"/>
        <w:ind w:firstLine="0"/>
      </w:pPr>
      <w:r>
        <w:rPr>
          <w:i/>
          <w:iCs/>
          <w:sz w:val="16"/>
          <w:szCs w:val="16"/>
        </w:rPr>
        <w:t>*</w:t>
      </w:r>
      <w:r w:rsidR="00545F7A" w:rsidRPr="0049203E">
        <w:rPr>
          <w:i/>
          <w:iCs/>
          <w:sz w:val="16"/>
          <w:szCs w:val="16"/>
        </w:rPr>
        <w:t>Реализация образовательных программ осуществляется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утвержд</w:t>
      </w:r>
      <w:r w:rsidR="00545F7A">
        <w:rPr>
          <w:i/>
          <w:iCs/>
          <w:sz w:val="16"/>
          <w:szCs w:val="16"/>
        </w:rPr>
        <w:t>енными</w:t>
      </w:r>
      <w:r w:rsidR="00545F7A" w:rsidRPr="0049203E">
        <w:rPr>
          <w:i/>
          <w:iCs/>
          <w:sz w:val="16"/>
          <w:szCs w:val="16"/>
        </w:rPr>
        <w:t xml:space="preserve"> Министерством образования и науки Донецкой Народной Республики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ED0" w:rsidRDefault="007559F7" w:rsidP="00AE6E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99" w:rsidRDefault="008C7C99" w:rsidP="00545F7A">
      <w:r>
        <w:separator/>
      </w:r>
    </w:p>
  </w:footnote>
  <w:footnote w:type="continuationSeparator" w:id="0">
    <w:p w:rsidR="008C7C99" w:rsidRDefault="008C7C99" w:rsidP="00545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DF" w:rsidRPr="00A162DF" w:rsidRDefault="007559F7" w:rsidP="00A162DF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3762"/>
    <w:multiLevelType w:val="hybridMultilevel"/>
    <w:tmpl w:val="DEEEDC66"/>
    <w:lvl w:ilvl="0" w:tplc="1C0202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30312"/>
    <w:multiLevelType w:val="hybridMultilevel"/>
    <w:tmpl w:val="0060A2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300840"/>
    <w:multiLevelType w:val="hybridMultilevel"/>
    <w:tmpl w:val="41FA739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EB7FE1"/>
    <w:multiLevelType w:val="hybridMultilevel"/>
    <w:tmpl w:val="DEEEDC66"/>
    <w:lvl w:ilvl="0" w:tplc="1C0202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5188F"/>
    <w:multiLevelType w:val="multilevel"/>
    <w:tmpl w:val="C5D04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0021FAD"/>
    <w:multiLevelType w:val="hybridMultilevel"/>
    <w:tmpl w:val="EF566B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A850B3"/>
    <w:multiLevelType w:val="hybridMultilevel"/>
    <w:tmpl w:val="34C03BC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136EDC"/>
    <w:multiLevelType w:val="hybridMultilevel"/>
    <w:tmpl w:val="61E05A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EC876ED"/>
    <w:multiLevelType w:val="hybridMultilevel"/>
    <w:tmpl w:val="6A827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12801"/>
    <w:multiLevelType w:val="hybridMultilevel"/>
    <w:tmpl w:val="DEEEDC66"/>
    <w:lvl w:ilvl="0" w:tplc="1C0202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472C6"/>
    <w:multiLevelType w:val="hybridMultilevel"/>
    <w:tmpl w:val="DD2C81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7A"/>
    <w:rsid w:val="000A2559"/>
    <w:rsid w:val="000E2CCA"/>
    <w:rsid w:val="001133D5"/>
    <w:rsid w:val="00130811"/>
    <w:rsid w:val="00142C04"/>
    <w:rsid w:val="00255941"/>
    <w:rsid w:val="0029683F"/>
    <w:rsid w:val="00320DA1"/>
    <w:rsid w:val="00356069"/>
    <w:rsid w:val="003D022A"/>
    <w:rsid w:val="004445FB"/>
    <w:rsid w:val="00471AA6"/>
    <w:rsid w:val="004D6A61"/>
    <w:rsid w:val="004E2801"/>
    <w:rsid w:val="005024B9"/>
    <w:rsid w:val="00507C97"/>
    <w:rsid w:val="00545F7A"/>
    <w:rsid w:val="00546793"/>
    <w:rsid w:val="005A2C80"/>
    <w:rsid w:val="006271F2"/>
    <w:rsid w:val="006D44D6"/>
    <w:rsid w:val="007240A4"/>
    <w:rsid w:val="00725531"/>
    <w:rsid w:val="00726269"/>
    <w:rsid w:val="007271A5"/>
    <w:rsid w:val="007559F7"/>
    <w:rsid w:val="00783AE1"/>
    <w:rsid w:val="007B3A09"/>
    <w:rsid w:val="00852EC7"/>
    <w:rsid w:val="008C22F0"/>
    <w:rsid w:val="008C7C99"/>
    <w:rsid w:val="00926197"/>
    <w:rsid w:val="009926AA"/>
    <w:rsid w:val="009D0582"/>
    <w:rsid w:val="009F367A"/>
    <w:rsid w:val="009F442D"/>
    <w:rsid w:val="00A3056C"/>
    <w:rsid w:val="00A354DC"/>
    <w:rsid w:val="00A4609D"/>
    <w:rsid w:val="00A822C9"/>
    <w:rsid w:val="00A96BE0"/>
    <w:rsid w:val="00AF55E4"/>
    <w:rsid w:val="00AF6839"/>
    <w:rsid w:val="00B30F16"/>
    <w:rsid w:val="00B45EAE"/>
    <w:rsid w:val="00B7544C"/>
    <w:rsid w:val="00B76407"/>
    <w:rsid w:val="00BC568D"/>
    <w:rsid w:val="00BD6B18"/>
    <w:rsid w:val="00BF1E57"/>
    <w:rsid w:val="00C4495D"/>
    <w:rsid w:val="00CA26A2"/>
    <w:rsid w:val="00D218EC"/>
    <w:rsid w:val="00D72186"/>
    <w:rsid w:val="00D85CB9"/>
    <w:rsid w:val="00DA3774"/>
    <w:rsid w:val="00E314FE"/>
    <w:rsid w:val="00EB5645"/>
    <w:rsid w:val="00ED1BFC"/>
    <w:rsid w:val="00FF2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5F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5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45F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lang w:val="uk-UA" w:eastAsia="uk-UA"/>
    </w:rPr>
  </w:style>
  <w:style w:type="paragraph" w:customStyle="1" w:styleId="tekstob">
    <w:name w:val="tekstob"/>
    <w:basedOn w:val="a"/>
    <w:rsid w:val="00545F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545F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5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45F7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545F7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545F7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45F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545F7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A26A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26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5F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5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45F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lang w:val="uk-UA" w:eastAsia="uk-UA"/>
    </w:rPr>
  </w:style>
  <w:style w:type="paragraph" w:customStyle="1" w:styleId="tekstob">
    <w:name w:val="tekstob"/>
    <w:basedOn w:val="a"/>
    <w:rsid w:val="00545F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545F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5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45F7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545F7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545F7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45F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545F7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A26A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26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45CBC-C7BC-466B-982D-74D5DFA9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А. Винокурова</dc:creator>
  <cp:lastModifiedBy>gs5_ksnpa</cp:lastModifiedBy>
  <cp:revision>2</cp:revision>
  <cp:lastPrinted>2016-12-08T07:50:00Z</cp:lastPrinted>
  <dcterms:created xsi:type="dcterms:W3CDTF">2017-05-22T08:37:00Z</dcterms:created>
  <dcterms:modified xsi:type="dcterms:W3CDTF">2017-05-22T08:37:00Z</dcterms:modified>
</cp:coreProperties>
</file>