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4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454"/>
        <w:gridCol w:w="7088"/>
      </w:tblGrid>
      <w:tr w:rsidR="00783159" w:rsidRPr="008649EB" w:rsidTr="008649EB">
        <w:trPr>
          <w:trHeight w:val="275"/>
        </w:trPr>
        <w:tc>
          <w:tcPr>
            <w:tcW w:w="8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3159" w:rsidRPr="008649EB" w:rsidRDefault="00783159" w:rsidP="008649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9EB">
              <w:rPr>
                <w:rFonts w:ascii="Times New Roman" w:hAnsi="Times New Roman"/>
                <w:sz w:val="20"/>
                <w:szCs w:val="20"/>
              </w:rPr>
              <w:t>Наименование министерства, к сфере управления, которого относится учреждение здравоохранения _____________________________________________________________</w:t>
            </w:r>
          </w:p>
          <w:p w:rsidR="00783159" w:rsidRPr="008649EB" w:rsidRDefault="00783159" w:rsidP="008649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9E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</w:t>
            </w:r>
          </w:p>
          <w:p w:rsidR="00783159" w:rsidRPr="008649EB" w:rsidRDefault="00783159" w:rsidP="0086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9EB">
              <w:rPr>
                <w:rFonts w:ascii="Times New Roman" w:hAnsi="Times New Roman"/>
                <w:sz w:val="20"/>
                <w:szCs w:val="20"/>
              </w:rPr>
              <w:t xml:space="preserve">Наименование и местонахождение (полный почтовый адрес) учреждения здравоохранения, </w:t>
            </w:r>
          </w:p>
          <w:p w:rsidR="00783159" w:rsidRPr="008649EB" w:rsidRDefault="00783159" w:rsidP="0086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9EB">
              <w:rPr>
                <w:rFonts w:ascii="Times New Roman" w:hAnsi="Times New Roman"/>
                <w:sz w:val="20"/>
                <w:szCs w:val="20"/>
              </w:rPr>
              <w:t>в котором заполняется форма _____________________________________________________</w:t>
            </w:r>
          </w:p>
          <w:p w:rsidR="00783159" w:rsidRPr="008649EB" w:rsidRDefault="00783159" w:rsidP="0086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9E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</w:t>
            </w:r>
          </w:p>
          <w:p w:rsidR="00783159" w:rsidRPr="008649EB" w:rsidRDefault="00FD2FA0" w:rsidP="00864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4.05pt;margin-top:11.55pt;width:108.1pt;height:0;z-index:1" o:connectortype="straight"/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margin-left:232.15pt;margin-top:2.25pt;width:0;height:9.3pt;z-index:7" o:connectortype="straight"/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margin-left:217.65pt;margin-top:2.25pt;width:0;height:9.3pt;z-index:8" o:connectortype="straight"/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margin-left:203.65pt;margin-top:2.25pt;width:0;height:9.3pt;z-index:9" o:connectortype="straight"/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191.65pt;margin-top:2.25pt;width:0;height:9.3pt;z-index:10" o:connectortype="straight"/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margin-left:177.15pt;margin-top:2.25pt;width:0;height:9.3pt;z-index:5" o:connectortype="straight"/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margin-left:164.15pt;margin-top:2.25pt;width:0;height:9.3pt;z-index:6" o:connectortype="straight"/>
              </w:pict>
            </w:r>
            <w:r>
              <w:rPr>
                <w:noProof/>
                <w:lang w:eastAsia="ru-RU"/>
              </w:rPr>
              <w:pict>
                <v:shape id="_x0000_s1033" type="#_x0000_t32" style="position:absolute;margin-left:150.15pt;margin-top:2.25pt;width:0;height:9.3pt;z-index:3" o:connectortype="straight"/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margin-left:136.05pt;margin-top:2.25pt;width:0;height:9.3pt;z-index:4" o:connectortype="straight"/>
              </w:pict>
            </w:r>
            <w:r>
              <w:rPr>
                <w:noProof/>
                <w:lang w:eastAsia="ru-RU"/>
              </w:rPr>
              <w:pict>
                <v:shape id="_x0000_s1035" type="#_x0000_t32" style="position:absolute;margin-left:124.05pt;margin-top:2.25pt;width:0;height:9.3pt;z-index:2" o:connectortype="straight"/>
              </w:pict>
            </w:r>
            <w:r w:rsidR="00783159" w:rsidRPr="008649EB">
              <w:rPr>
                <w:rFonts w:ascii="Times New Roman" w:hAnsi="Times New Roman"/>
                <w:sz w:val="20"/>
                <w:szCs w:val="20"/>
              </w:rPr>
              <w:t>Идентификационный</w:t>
            </w:r>
            <w:r w:rsidR="00783159" w:rsidRPr="008649EB">
              <w:rPr>
                <w:rFonts w:ascii="Times New Roman" w:hAnsi="Times New Roman"/>
              </w:rPr>
              <w:t xml:space="preserve"> </w:t>
            </w:r>
            <w:r w:rsidR="00783159" w:rsidRPr="008649E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8649EB" w:rsidRDefault="00783159" w:rsidP="0086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3159" w:rsidRPr="008649EB" w:rsidRDefault="00783159" w:rsidP="00864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49EB">
              <w:rPr>
                <w:rFonts w:ascii="Times New Roman" w:hAnsi="Times New Roman"/>
                <w:b/>
              </w:rPr>
              <w:t>МЕДИЦИНСКАЯ ДОКУМЕНТАЦИЯ</w:t>
            </w:r>
          </w:p>
        </w:tc>
      </w:tr>
      <w:tr w:rsidR="00783159" w:rsidRPr="008649EB" w:rsidTr="008649EB">
        <w:trPr>
          <w:trHeight w:val="1664"/>
        </w:trPr>
        <w:tc>
          <w:tcPr>
            <w:tcW w:w="82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3159" w:rsidRPr="008649EB" w:rsidRDefault="00783159" w:rsidP="0086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3159" w:rsidRPr="008649EB" w:rsidRDefault="00783159" w:rsidP="0086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3159" w:rsidRPr="008649EB" w:rsidRDefault="00783159" w:rsidP="00864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9EB">
              <w:rPr>
                <w:rFonts w:ascii="Times New Roman" w:hAnsi="Times New Roman"/>
              </w:rPr>
              <w:t>ФОРМА ПЕРВИЧНОЙ УЧЁТНОЙ ДОКУМЕНТАЦИИ</w:t>
            </w:r>
          </w:p>
          <w:p w:rsidR="00783159" w:rsidRPr="008649EB" w:rsidRDefault="00783159" w:rsidP="00864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49EB">
              <w:rPr>
                <w:rFonts w:ascii="Times New Roman" w:hAnsi="Times New Roman"/>
                <w:b/>
              </w:rPr>
              <w:t>№ 155-1/у</w:t>
            </w:r>
          </w:p>
          <w:p w:rsidR="00783159" w:rsidRPr="008649EB" w:rsidRDefault="00783159" w:rsidP="00864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49EB">
              <w:rPr>
                <w:rFonts w:ascii="Times New Roman" w:hAnsi="Times New Roman"/>
                <w:b/>
              </w:rPr>
              <w:t>УТВЕРЖДЕНО</w:t>
            </w:r>
          </w:p>
          <w:p w:rsidR="00783159" w:rsidRPr="008649EB" w:rsidRDefault="00783159" w:rsidP="0086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9EB">
              <w:rPr>
                <w:rFonts w:ascii="Times New Roman" w:hAnsi="Times New Roman"/>
                <w:sz w:val="20"/>
                <w:szCs w:val="20"/>
              </w:rPr>
              <w:t>Приказ Министерства здравоохранения</w:t>
            </w:r>
          </w:p>
          <w:p w:rsidR="00783159" w:rsidRPr="008649EB" w:rsidRDefault="00783159" w:rsidP="0086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9EB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</w:p>
          <w:p w:rsidR="00783159" w:rsidRPr="008649EB" w:rsidRDefault="00FD2FA0" w:rsidP="008649EB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036" type="#_x0000_t32" style="position:absolute;left:0;text-align:left;margin-left:226.2pt;margin-top:16.85pt;width:53.5pt;height:.05pt;z-index:21" o:connectortype="straight"/>
              </w:pict>
            </w:r>
            <w:r>
              <w:rPr>
                <w:noProof/>
                <w:lang w:eastAsia="ru-RU"/>
              </w:rPr>
              <w:pict>
                <v:shape id="_x0000_s1037" type="#_x0000_t32" style="position:absolute;left:0;text-align:left;margin-left:279.7pt;margin-top:7.55pt;width:0;height:9.3pt;z-index:25" o:connectortype="straight"/>
              </w:pict>
            </w:r>
            <w:r>
              <w:rPr>
                <w:noProof/>
                <w:lang w:eastAsia="ru-RU"/>
              </w:rPr>
              <w:pict>
                <v:shape id="_x0000_s1038" type="#_x0000_t32" style="position:absolute;left:0;text-align:left;margin-left:240.2pt;margin-top:7.55pt;width:0;height:9.3pt;z-index:24" o:connectortype="straight"/>
              </w:pict>
            </w:r>
            <w:r>
              <w:rPr>
                <w:noProof/>
                <w:lang w:eastAsia="ru-RU"/>
              </w:rPr>
              <w:pict>
                <v:shape id="_x0000_s1039" type="#_x0000_t32" style="position:absolute;left:0;text-align:left;margin-left:253.2pt;margin-top:7.55pt;width:0;height:9.3pt;z-index:23" o:connectortype="straight"/>
              </w:pict>
            </w:r>
            <w:r>
              <w:rPr>
                <w:noProof/>
                <w:lang w:eastAsia="ru-RU"/>
              </w:rPr>
              <w:pict>
                <v:shape id="_x0000_s1040" type="#_x0000_t32" style="position:absolute;left:0;text-align:left;margin-left:226.2pt;margin-top:7.55pt;width:0;height:9.3pt;z-index:22" o:connectortype="straight"/>
              </w:pict>
            </w:r>
            <w:r>
              <w:rPr>
                <w:noProof/>
                <w:lang w:eastAsia="ru-RU"/>
              </w:rPr>
              <w:pict>
                <v:shape id="_x0000_s1041" type="#_x0000_t32" style="position:absolute;left:0;text-align:left;margin-left:267.7pt;margin-top:7.55pt;width:0;height:9.3pt;z-index:26" o:connectortype="straight"/>
              </w:pict>
            </w:r>
            <w:r>
              <w:rPr>
                <w:noProof/>
                <w:lang w:eastAsia="ru-RU"/>
              </w:rPr>
              <w:pict>
                <v:shape id="_x0000_s1042" type="#_x0000_t32" style="position:absolute;left:0;text-align:left;margin-left:112.25pt;margin-top:7.55pt;width:0;height:9.3pt;z-index:19" o:connectortype="straight"/>
              </w:pict>
            </w:r>
            <w:r>
              <w:rPr>
                <w:noProof/>
                <w:lang w:eastAsia="ru-RU"/>
              </w:rPr>
              <w:pict>
                <v:shape id="_x0000_s1043" type="#_x0000_t32" style="position:absolute;left:0;text-align:left;margin-left:126.25pt;margin-top:7.55pt;width:0;height:9.3pt;z-index:18" o:connectortype="straight"/>
              </w:pict>
            </w:r>
            <w:r>
              <w:rPr>
                <w:noProof/>
                <w:lang w:eastAsia="ru-RU"/>
              </w:rPr>
              <w:pict>
                <v:shape id="_x0000_s1044" type="#_x0000_t32" style="position:absolute;left:0;text-align:left;margin-left:140.75pt;margin-top:7.55pt;width:0;height:9.3pt;z-index:17" o:connectortype="straight"/>
              </w:pict>
            </w:r>
            <w:r>
              <w:rPr>
                <w:noProof/>
                <w:lang w:eastAsia="ru-RU"/>
              </w:rPr>
              <w:pict>
                <v:shape id="_x0000_s1045" type="#_x0000_t32" style="position:absolute;left:0;text-align:left;margin-left:72.75pt;margin-top:7.55pt;width:0;height:9.3pt;z-index:16" o:connectortype="straight"/>
              </w:pict>
            </w:r>
            <w:r>
              <w:rPr>
                <w:noProof/>
                <w:lang w:eastAsia="ru-RU"/>
              </w:rPr>
              <w:pict>
                <v:shape id="_x0000_s1046" type="#_x0000_t32" style="position:absolute;left:0;text-align:left;margin-left:85.75pt;margin-top:7.55pt;width:0;height:9.3pt;z-index:15" o:connectortype="straight"/>
              </w:pict>
            </w:r>
            <w:r>
              <w:rPr>
                <w:noProof/>
                <w:lang w:eastAsia="ru-RU"/>
              </w:rPr>
              <w:pict>
                <v:shape id="_x0000_s1047" type="#_x0000_t32" style="position:absolute;left:0;text-align:left;margin-left:44.65pt;margin-top:7.55pt;width:0;height:9.3pt;z-index:14" o:connectortype="straight"/>
              </w:pict>
            </w:r>
            <w:r>
              <w:rPr>
                <w:noProof/>
                <w:lang w:eastAsia="ru-RU"/>
              </w:rPr>
              <w:pict>
                <v:shape id="_x0000_s1048" type="#_x0000_t32" style="position:absolute;left:0;text-align:left;margin-left:58.75pt;margin-top:7.55pt;width:0;height:9.3pt;z-index:13" o:connectortype="straight"/>
              </w:pict>
            </w:r>
            <w:r>
              <w:rPr>
                <w:noProof/>
                <w:lang w:eastAsia="ru-RU"/>
              </w:rPr>
              <w:pict>
                <v:shape id="_x0000_s1049" type="#_x0000_t32" style="position:absolute;left:0;text-align:left;margin-left:32.65pt;margin-top:7.55pt;width:0;height:9.3pt;z-index:12" o:connectortype="straight"/>
              </w:pict>
            </w:r>
            <w:r>
              <w:rPr>
                <w:noProof/>
                <w:lang w:eastAsia="ru-RU"/>
              </w:rPr>
              <w:pict>
                <v:shape id="_x0000_s1050" type="#_x0000_t32" style="position:absolute;left:0;text-align:left;margin-left:32.65pt;margin-top:16.85pt;width:108.1pt;height:0;z-index:11" o:connectortype="straight"/>
              </w:pict>
            </w:r>
            <w:r>
              <w:rPr>
                <w:noProof/>
                <w:lang w:eastAsia="ru-RU"/>
              </w:rPr>
              <w:pict>
                <v:shape id="_x0000_s1051" type="#_x0000_t32" style="position:absolute;left:0;text-align:left;margin-left:100.25pt;margin-top:7.55pt;width:0;height:9.3pt;z-index:20" o:connectortype="straight"/>
              </w:pict>
            </w:r>
            <w:r w:rsidR="00783159" w:rsidRPr="00AF4C1C">
              <w:rPr>
                <w:rFonts w:ascii="Times New Roman" w:hAnsi="Times New Roman"/>
              </w:rPr>
              <w:t xml:space="preserve">             </w:t>
            </w:r>
            <w:r w:rsidR="00783159" w:rsidRPr="00AF4C1C">
              <w:rPr>
                <w:rFonts w:ascii="Times New Roman" w:hAnsi="Times New Roman"/>
                <w:b/>
                <w:spacing w:val="160"/>
                <w:sz w:val="20"/>
                <w:szCs w:val="20"/>
              </w:rPr>
              <w:t>06062016</w:t>
            </w:r>
            <w:r w:rsidR="00783159" w:rsidRPr="008649EB">
              <w:rPr>
                <w:rFonts w:ascii="Times New Roman" w:hAnsi="Times New Roman"/>
              </w:rPr>
              <w:t xml:space="preserve">             </w:t>
            </w:r>
            <w:r w:rsidR="00783159" w:rsidRPr="00AF4C1C">
              <w:rPr>
                <w:rFonts w:ascii="Times New Roman" w:hAnsi="Times New Roman"/>
                <w:b/>
              </w:rPr>
              <w:t>№</w:t>
            </w:r>
            <w:r w:rsidR="00783159" w:rsidRPr="00AF4C1C">
              <w:rPr>
                <w:rFonts w:ascii="Times New Roman" w:hAnsi="Times New Roman"/>
              </w:rPr>
              <w:t xml:space="preserve">                </w:t>
            </w:r>
            <w:r w:rsidR="00B51F3F">
              <w:rPr>
                <w:rFonts w:ascii="Times New Roman" w:hAnsi="Times New Roman"/>
              </w:rPr>
              <w:t xml:space="preserve"> </w:t>
            </w:r>
            <w:r w:rsidR="00783159" w:rsidRPr="00AF4C1C">
              <w:rPr>
                <w:rFonts w:ascii="Times New Roman" w:hAnsi="Times New Roman"/>
              </w:rPr>
              <w:t xml:space="preserve">     </w:t>
            </w:r>
            <w:r w:rsidR="00783159" w:rsidRPr="00AF4C1C">
              <w:rPr>
                <w:rFonts w:ascii="Times New Roman" w:hAnsi="Times New Roman"/>
                <w:b/>
              </w:rPr>
              <w:t>5</w:t>
            </w:r>
            <w:r w:rsidR="00783159" w:rsidRPr="00AF4C1C">
              <w:rPr>
                <w:rFonts w:ascii="Times New Roman" w:hAnsi="Times New Roman"/>
              </w:rPr>
              <w:t xml:space="preserve">  </w:t>
            </w:r>
            <w:r w:rsidR="00783159" w:rsidRPr="00AF4C1C">
              <w:rPr>
                <w:rFonts w:ascii="Times New Roman" w:hAnsi="Times New Roman"/>
                <w:b/>
              </w:rPr>
              <w:t>5</w:t>
            </w:r>
            <w:r w:rsidR="00783159" w:rsidRPr="00AF4C1C">
              <w:rPr>
                <w:rFonts w:ascii="Times New Roman" w:hAnsi="Times New Roman"/>
              </w:rPr>
              <w:t xml:space="preserve">  </w:t>
            </w:r>
            <w:r w:rsidR="00783159" w:rsidRPr="00AF4C1C">
              <w:rPr>
                <w:rFonts w:ascii="Times New Roman" w:hAnsi="Times New Roman"/>
                <w:b/>
              </w:rPr>
              <w:t>5</w:t>
            </w:r>
          </w:p>
        </w:tc>
      </w:tr>
      <w:tr w:rsidR="00783159" w:rsidRPr="008649EB" w:rsidTr="008649EB">
        <w:trPr>
          <w:trHeight w:val="170"/>
        </w:trPr>
        <w:tc>
          <w:tcPr>
            <w:tcW w:w="8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3159" w:rsidRPr="008649EB" w:rsidRDefault="00783159" w:rsidP="0086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3159" w:rsidRPr="008649EB" w:rsidRDefault="00783159" w:rsidP="0086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3159" w:rsidRPr="008649EB" w:rsidRDefault="00783159" w:rsidP="0086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159" w:rsidRPr="008649EB" w:rsidTr="008649EB">
        <w:trPr>
          <w:trHeight w:val="1128"/>
        </w:trPr>
        <w:tc>
          <w:tcPr>
            <w:tcW w:w="15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159" w:rsidRPr="008649EB" w:rsidRDefault="00783159" w:rsidP="0086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9EB">
              <w:rPr>
                <w:rFonts w:ascii="Times New Roman" w:hAnsi="Times New Roman"/>
                <w:b/>
                <w:sz w:val="28"/>
                <w:szCs w:val="28"/>
              </w:rPr>
              <w:t>ЭКСТРЕННОЕ ИЗВЕЩЕНИЕ</w:t>
            </w:r>
          </w:p>
          <w:p w:rsidR="00783159" w:rsidRPr="008649EB" w:rsidRDefault="00783159" w:rsidP="0086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9EB">
              <w:rPr>
                <w:rFonts w:ascii="Times New Roman" w:hAnsi="Times New Roman"/>
                <w:b/>
                <w:sz w:val="28"/>
                <w:szCs w:val="28"/>
              </w:rPr>
              <w:t>ОБ ОКАЗАНИИ МЕДИЦИНСКОЙ ПОМОЩИ В ЧРЕЗВЫЧАЙНЫХ СИТУАЦИЯХ</w:t>
            </w:r>
          </w:p>
          <w:p w:rsidR="00783159" w:rsidRPr="008649EB" w:rsidRDefault="00783159" w:rsidP="00864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9EB">
              <w:rPr>
                <w:rFonts w:ascii="Times New Roman" w:hAnsi="Times New Roman"/>
                <w:b/>
              </w:rPr>
              <w:t>(первичное)</w:t>
            </w:r>
          </w:p>
        </w:tc>
      </w:tr>
      <w:tr w:rsidR="00783159" w:rsidRPr="008649EB" w:rsidTr="008649EB">
        <w:trPr>
          <w:trHeight w:val="5387"/>
        </w:trPr>
        <w:tc>
          <w:tcPr>
            <w:tcW w:w="15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159" w:rsidRPr="008649EB" w:rsidRDefault="00783159" w:rsidP="008649EB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>1.  Классификация ЧС:</w:t>
            </w:r>
            <w:r w:rsidRPr="008649EB">
              <w:rPr>
                <w:rFonts w:ascii="Times New Roman" w:hAnsi="Times New Roman"/>
              </w:rPr>
              <w:t xml:space="preserve"> ______________________________________________________________________________________________</w:t>
            </w:r>
            <w:r w:rsidRPr="008649EB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83159" w:rsidRPr="008649EB" w:rsidRDefault="00783159" w:rsidP="008649EB">
            <w:pPr>
              <w:spacing w:after="0" w:line="240" w:lineRule="auto"/>
              <w:rPr>
                <w:rFonts w:ascii="Times New Roman" w:hAnsi="Times New Roman"/>
                <w:bCs/>
                <w:vertAlign w:val="superscript"/>
              </w:rPr>
            </w:pPr>
            <w:r w:rsidRPr="008649EB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(в соответствии с </w:t>
            </w:r>
            <w:r w:rsidRPr="008649EB">
              <w:rPr>
                <w:rFonts w:ascii="Times New Roman" w:hAnsi="Times New Roman"/>
                <w:bCs/>
                <w:vertAlign w:val="superscript"/>
              </w:rPr>
              <w:t>Порядком классификации ЧС природного и техногенного характера по их уровням)</w:t>
            </w:r>
          </w:p>
          <w:p w:rsidR="00783159" w:rsidRPr="008649EB" w:rsidRDefault="00783159" w:rsidP="008649EB">
            <w:pPr>
              <w:spacing w:after="0" w:line="240" w:lineRule="auto"/>
              <w:rPr>
                <w:rFonts w:ascii="Times New Roman" w:hAnsi="Times New Roman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 xml:space="preserve">2. Место и время возникновения ЧС: </w:t>
            </w:r>
            <w:r w:rsidRPr="008649EB">
              <w:rPr>
                <w:rFonts w:ascii="Times New Roman" w:hAnsi="Times New Roman"/>
              </w:rPr>
              <w:t>__________________________________________________________________________________________________________</w:t>
            </w:r>
          </w:p>
          <w:p w:rsidR="00783159" w:rsidRPr="008649EB" w:rsidRDefault="00783159" w:rsidP="008649E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649EB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     (наименование субъекта хозяйствования, населённого пункта, города, района, дата, часы, минуты)</w:t>
            </w:r>
          </w:p>
          <w:p w:rsidR="00783159" w:rsidRPr="008649EB" w:rsidRDefault="00783159" w:rsidP="008649EB">
            <w:pPr>
              <w:spacing w:after="0" w:line="240" w:lineRule="auto"/>
              <w:rPr>
                <w:rFonts w:ascii="Times New Roman" w:hAnsi="Times New Roman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>3. Начало ликвидации медико-санитарных последствий ЧС:</w:t>
            </w:r>
            <w:r w:rsidRPr="008649EB">
              <w:rPr>
                <w:rFonts w:ascii="Times New Roman" w:hAnsi="Times New Roman"/>
              </w:rPr>
              <w:t xml:space="preserve"> ___________________________________________________________________________________</w:t>
            </w:r>
          </w:p>
          <w:p w:rsidR="00783159" w:rsidRPr="008649EB" w:rsidRDefault="00783159" w:rsidP="008649E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649EB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(дата, часы, минуты)</w:t>
            </w:r>
          </w:p>
          <w:p w:rsidR="00783159" w:rsidRPr="008649EB" w:rsidRDefault="00783159" w:rsidP="008649EB">
            <w:pPr>
              <w:spacing w:after="0" w:line="240" w:lineRule="auto"/>
              <w:rPr>
                <w:rFonts w:ascii="Times New Roman" w:hAnsi="Times New Roman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>4. Завершение ликвидации медико-санитарных последствий ЧС:</w:t>
            </w:r>
            <w:r w:rsidRPr="008649EB">
              <w:rPr>
                <w:rFonts w:ascii="Times New Roman" w:hAnsi="Times New Roman"/>
              </w:rPr>
              <w:t xml:space="preserve"> ________________________________________________________________________________</w:t>
            </w:r>
          </w:p>
          <w:p w:rsidR="00783159" w:rsidRPr="008649EB" w:rsidRDefault="00783159" w:rsidP="008649E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649EB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 (дата, часы, минуты)</w:t>
            </w:r>
          </w:p>
          <w:p w:rsidR="00783159" w:rsidRPr="008649EB" w:rsidRDefault="00783159" w:rsidP="008649E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>5. Выявлено поражённых: всего чел. ______________, в т.ч. детей _______________, из них:</w:t>
            </w:r>
          </w:p>
          <w:p w:rsidR="00783159" w:rsidRPr="008649EB" w:rsidRDefault="00783159" w:rsidP="008649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>5.1. с механической травмой (S00-Т19) _______________________________________________________________________________________________</w:t>
            </w:r>
          </w:p>
          <w:p w:rsidR="00783159" w:rsidRPr="008649EB" w:rsidRDefault="00783159" w:rsidP="008649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>5.2. с термическими и химическими ожогами (Т20-Т32) _________________________________________________________________________________</w:t>
            </w:r>
          </w:p>
          <w:p w:rsidR="00783159" w:rsidRPr="008649EB" w:rsidRDefault="00783159" w:rsidP="008649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>5.3. с обморожениями (Т33-Т35) ____________________________________________________________________________________________________</w:t>
            </w:r>
            <w:r w:rsidRPr="008649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83159" w:rsidRPr="008649EB" w:rsidRDefault="00783159" w:rsidP="008649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>5.4. с отравлениями токсичными веществами (Т36-Т65) _________________________________________________________________________________</w:t>
            </w:r>
          </w:p>
          <w:p w:rsidR="00783159" w:rsidRPr="008649EB" w:rsidRDefault="00783159" w:rsidP="008649EB">
            <w:pPr>
              <w:spacing w:after="0" w:line="360" w:lineRule="auto"/>
              <w:rPr>
                <w:rFonts w:ascii="Times New Roman" w:hAnsi="Times New Roman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>5.5. с инфекционными заболеваниями (А00-В34)</w:t>
            </w:r>
            <w:r w:rsidRPr="008649EB">
              <w:rPr>
                <w:rFonts w:ascii="Times New Roman" w:hAnsi="Times New Roman"/>
              </w:rPr>
              <w:t xml:space="preserve"> ______________________________________________________________________________________________</w:t>
            </w:r>
          </w:p>
          <w:p w:rsidR="00783159" w:rsidRPr="008649EB" w:rsidRDefault="00783159" w:rsidP="008649EB">
            <w:pPr>
              <w:spacing w:after="0" w:line="240" w:lineRule="auto"/>
              <w:rPr>
                <w:rFonts w:ascii="Times New Roman" w:hAnsi="Times New Roman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>5.6. с другими травмами и заболеваниями</w:t>
            </w:r>
            <w:r w:rsidRPr="008649EB">
              <w:rPr>
                <w:rFonts w:ascii="Times New Roman" w:hAnsi="Times New Roman"/>
              </w:rPr>
              <w:t xml:space="preserve"> _______________________________________</w:t>
            </w:r>
            <w:r w:rsidRPr="008649EB">
              <w:rPr>
                <w:rFonts w:ascii="Times New Roman" w:hAnsi="Times New Roman"/>
                <w:sz w:val="24"/>
                <w:szCs w:val="24"/>
              </w:rPr>
              <w:t>_</w:t>
            </w:r>
            <w:r w:rsidRPr="008649EB">
              <w:rPr>
                <w:rFonts w:ascii="Times New Roman" w:hAnsi="Times New Roman"/>
              </w:rPr>
              <w:t>____________________________________________________________</w:t>
            </w:r>
          </w:p>
          <w:p w:rsidR="00783159" w:rsidRPr="008649EB" w:rsidRDefault="00783159" w:rsidP="008649EB">
            <w:pPr>
              <w:spacing w:after="0" w:line="312" w:lineRule="auto"/>
              <w:rPr>
                <w:rFonts w:ascii="Times New Roman" w:hAnsi="Times New Roman"/>
                <w:vertAlign w:val="superscript"/>
              </w:rPr>
            </w:pPr>
            <w:r w:rsidRPr="008649EB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DD47D8">
              <w:rPr>
                <w:rFonts w:ascii="Times New Roman" w:hAnsi="Times New Roman"/>
                <w:vertAlign w:val="superscript"/>
              </w:rPr>
              <w:t>(если количество больше 10% всего количества поражённых, указывается диагноз)</w:t>
            </w:r>
          </w:p>
        </w:tc>
      </w:tr>
    </w:tbl>
    <w:p w:rsidR="00783159" w:rsidRDefault="00783159" w:rsidP="009A50B5">
      <w:pPr>
        <w:tabs>
          <w:tab w:val="left" w:pos="11340"/>
        </w:tabs>
        <w:spacing w:after="0" w:line="240" w:lineRule="auto"/>
        <w:ind w:left="1063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23</w:t>
      </w:r>
    </w:p>
    <w:p w:rsidR="009A50B5" w:rsidRDefault="00783159" w:rsidP="009A50B5">
      <w:pPr>
        <w:tabs>
          <w:tab w:val="left" w:pos="11340"/>
        </w:tabs>
        <w:spacing w:after="0" w:line="240" w:lineRule="auto"/>
        <w:ind w:left="10632"/>
        <w:rPr>
          <w:rFonts w:ascii="Times New Roman" w:hAnsi="Times New Roman"/>
        </w:rPr>
      </w:pPr>
      <w:r w:rsidRPr="00E41B69">
        <w:rPr>
          <w:rFonts w:ascii="Times New Roman" w:hAnsi="Times New Roman"/>
        </w:rPr>
        <w:t>к приказу Министерства</w:t>
      </w:r>
      <w:r w:rsidR="009A50B5">
        <w:rPr>
          <w:rFonts w:ascii="Times New Roman" w:hAnsi="Times New Roman"/>
        </w:rPr>
        <w:t xml:space="preserve"> </w:t>
      </w:r>
      <w:r w:rsidRPr="00E41B69">
        <w:rPr>
          <w:rFonts w:ascii="Times New Roman" w:hAnsi="Times New Roman"/>
        </w:rPr>
        <w:t>здравоохранения Донецкой</w:t>
      </w:r>
      <w:r w:rsidR="009A50B5">
        <w:rPr>
          <w:rFonts w:ascii="Times New Roman" w:hAnsi="Times New Roman"/>
        </w:rPr>
        <w:t xml:space="preserve"> </w:t>
      </w:r>
      <w:r w:rsidRPr="00E41B69">
        <w:rPr>
          <w:rFonts w:ascii="Times New Roman" w:hAnsi="Times New Roman"/>
        </w:rPr>
        <w:t>Народной Республики</w:t>
      </w:r>
      <w:r w:rsidR="009A50B5">
        <w:rPr>
          <w:rFonts w:ascii="Times New Roman" w:hAnsi="Times New Roman"/>
        </w:rPr>
        <w:t xml:space="preserve"> </w:t>
      </w:r>
      <w:r w:rsidRPr="00E41B69">
        <w:rPr>
          <w:rFonts w:ascii="Times New Roman" w:hAnsi="Times New Roman"/>
        </w:rPr>
        <w:t>06.06.2016 № 555</w:t>
      </w:r>
      <w:r w:rsidR="009A50B5">
        <w:rPr>
          <w:rFonts w:ascii="Times New Roman" w:hAnsi="Times New Roman"/>
        </w:rPr>
        <w:t xml:space="preserve"> </w:t>
      </w:r>
      <w:r w:rsidR="00431E9E">
        <w:rPr>
          <w:rFonts w:ascii="Times New Roman" w:hAnsi="Times New Roman"/>
        </w:rPr>
        <w:t>(</w:t>
      </w:r>
      <w:r w:rsidR="009A50B5">
        <w:rPr>
          <w:rFonts w:ascii="Times New Roman" w:hAnsi="Times New Roman"/>
        </w:rPr>
        <w:t>в редакции приказа Министерства здравоохранения Донецкой Народной Республики от 26.06.2017 №1207</w:t>
      </w:r>
      <w:r w:rsidR="00431E9E">
        <w:rPr>
          <w:rFonts w:ascii="Times New Roman" w:hAnsi="Times New Roman"/>
        </w:rPr>
        <w:t>)</w:t>
      </w:r>
    </w:p>
    <w:p w:rsidR="00783159" w:rsidRPr="00E41B69" w:rsidRDefault="009A50B5" w:rsidP="009A50B5">
      <w:pPr>
        <w:tabs>
          <w:tab w:val="left" w:pos="14355"/>
        </w:tabs>
        <w:spacing w:after="0" w:line="240" w:lineRule="auto"/>
        <w:ind w:left="113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83159" w:rsidRDefault="00783159" w:rsidP="004C0566">
      <w:pPr>
        <w:spacing w:after="0" w:line="240" w:lineRule="auto"/>
        <w:ind w:left="12333"/>
        <w:jc w:val="both"/>
        <w:rPr>
          <w:rFonts w:ascii="Times New Roman" w:hAnsi="Times New Roman"/>
        </w:rPr>
      </w:pPr>
    </w:p>
    <w:p w:rsidR="00783159" w:rsidRDefault="00783159" w:rsidP="004C0566">
      <w:pPr>
        <w:spacing w:after="0" w:line="240" w:lineRule="auto"/>
        <w:ind w:left="12333"/>
        <w:jc w:val="both"/>
        <w:rPr>
          <w:rFonts w:ascii="Times New Roman" w:hAnsi="Times New Roman"/>
        </w:rPr>
      </w:pPr>
    </w:p>
    <w:p w:rsidR="00783159" w:rsidRDefault="00783159" w:rsidP="006608C7">
      <w:pPr>
        <w:spacing w:after="0" w:line="240" w:lineRule="auto"/>
        <w:ind w:left="12333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23</w:t>
      </w:r>
    </w:p>
    <w:tbl>
      <w:tblPr>
        <w:tblpPr w:leftFromText="180" w:rightFromText="180" w:vertAnchor="page" w:horzAnchor="margin" w:tblpY="18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5920"/>
      </w:tblGrid>
      <w:tr w:rsidR="00783159" w:rsidRPr="008649EB" w:rsidTr="008649EB">
        <w:tc>
          <w:tcPr>
            <w:tcW w:w="15920" w:type="dxa"/>
          </w:tcPr>
          <w:p w:rsidR="00783159" w:rsidRPr="008649EB" w:rsidRDefault="00783159" w:rsidP="008649EB">
            <w:pPr>
              <w:spacing w:after="0" w:line="312" w:lineRule="auto"/>
              <w:rPr>
                <w:rFonts w:ascii="Times New Roman" w:hAnsi="Times New Roman"/>
              </w:rPr>
            </w:pPr>
          </w:p>
          <w:p w:rsidR="00783159" w:rsidRPr="008649EB" w:rsidRDefault="00783159" w:rsidP="008649E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>6. Состояние поражённых:</w:t>
            </w:r>
          </w:p>
          <w:p w:rsidR="00783159" w:rsidRPr="008649EB" w:rsidRDefault="00783159" w:rsidP="008649E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>6.1. в тяжёлом состоянии: всего чел. ________________, в т.ч. детей _______________</w:t>
            </w:r>
          </w:p>
          <w:p w:rsidR="00783159" w:rsidRPr="008649EB" w:rsidRDefault="00783159" w:rsidP="008649E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>6.2. средней степени тяжести: всего чел. _______________, в т.ч. детей _______________</w:t>
            </w:r>
          </w:p>
          <w:p w:rsidR="00783159" w:rsidRPr="008649EB" w:rsidRDefault="00783159" w:rsidP="008649E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>6.3.  в лёгком состоянии: всего чел. _______________, в т.ч. детей ________________</w:t>
            </w:r>
          </w:p>
          <w:p w:rsidR="00783159" w:rsidRPr="008649EB" w:rsidRDefault="00783159" w:rsidP="008649E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8649EB">
              <w:rPr>
                <w:rFonts w:ascii="Times New Roman" w:hAnsi="Times New Roman"/>
              </w:rPr>
              <w:t>7</w:t>
            </w:r>
            <w:r w:rsidRPr="008649EB">
              <w:rPr>
                <w:rFonts w:ascii="Times New Roman" w:hAnsi="Times New Roman"/>
                <w:sz w:val="24"/>
                <w:szCs w:val="24"/>
              </w:rPr>
              <w:t>. Обнаружено погибших: всего чел. _______________, в т.ч. детей ________________</w:t>
            </w:r>
          </w:p>
          <w:p w:rsidR="00783159" w:rsidRPr="008649EB" w:rsidRDefault="00783159" w:rsidP="008649E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>8. Силы ГСМК ДНР, привлечённые для ликвидации медико-санитарных последствий ЧС:</w:t>
            </w:r>
          </w:p>
          <w:p w:rsidR="00783159" w:rsidRPr="008649EB" w:rsidRDefault="00783159" w:rsidP="008649E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>8.1. Бригады экстренной (скорой) медицинской помощи (1-я очередь): всего ____________ чел. ______________, в том числе:</w:t>
            </w:r>
          </w:p>
          <w:p w:rsidR="00783159" w:rsidRPr="008649EB" w:rsidRDefault="00783159" w:rsidP="008649E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>8.1.1. Общепрофильные врачебные/фельдшерские бригады: всего ______________ чел. ________________</w:t>
            </w:r>
          </w:p>
          <w:p w:rsidR="00783159" w:rsidRPr="008649EB" w:rsidRDefault="00783159" w:rsidP="008649E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>8.1.2. Специализированные психиатрические бригады: всего ______________ чел. ________________</w:t>
            </w:r>
          </w:p>
          <w:p w:rsidR="00783159" w:rsidRPr="008649EB" w:rsidRDefault="00783159" w:rsidP="008649E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 xml:space="preserve">  8.2. Специализированные бригады </w:t>
            </w:r>
            <w:r w:rsidRPr="008649EB">
              <w:rPr>
                <w:rFonts w:ascii="Times New Roman" w:hAnsi="Times New Roman"/>
                <w:sz w:val="24"/>
                <w:szCs w:val="24"/>
                <w:lang w:eastAsia="ru-RU"/>
              </w:rPr>
              <w:t>РЦЭМП и МК ДНР (2-я очередь)</w:t>
            </w:r>
            <w:r w:rsidRPr="008649EB">
              <w:rPr>
                <w:rFonts w:ascii="Times New Roman" w:hAnsi="Times New Roman"/>
                <w:sz w:val="24"/>
                <w:szCs w:val="24"/>
              </w:rPr>
              <w:t>: всего ______________ чел. ________________</w:t>
            </w:r>
          </w:p>
          <w:p w:rsidR="00783159" w:rsidRPr="008649EB" w:rsidRDefault="00783159" w:rsidP="00864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 xml:space="preserve">9. Учреждения здравоохранения, куда направляются основные потоки поражённых </w:t>
            </w:r>
            <w:r w:rsidRPr="008649EB">
              <w:rPr>
                <w:rFonts w:ascii="Times New Roman" w:hAnsi="Times New Roman"/>
              </w:rPr>
              <w:t>_______________________________________________________________</w:t>
            </w:r>
            <w:r w:rsidRPr="008649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8649EB">
              <w:rPr>
                <w:rFonts w:ascii="Times New Roman" w:hAnsi="Times New Roman"/>
              </w:rPr>
              <w:t xml:space="preserve">____________________________________________________________________________________________________________________________________________    </w:t>
            </w:r>
          </w:p>
          <w:p w:rsidR="00783159" w:rsidRPr="008649EB" w:rsidRDefault="00783159" w:rsidP="008649E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>10. Потребность в дополнительных силах и средствах:</w:t>
            </w:r>
            <w:r w:rsidRPr="008649EB">
              <w:rPr>
                <w:rFonts w:ascii="Times New Roman" w:hAnsi="Times New Roman"/>
              </w:rPr>
              <w:t xml:space="preserve"> __________________________________________________________________________________________</w:t>
            </w:r>
          </w:p>
          <w:p w:rsidR="00783159" w:rsidRPr="008649EB" w:rsidRDefault="00783159" w:rsidP="008649E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649EB">
              <w:rPr>
                <w:rFonts w:ascii="Times New Roman" w:hAnsi="Times New Roman"/>
                <w:vertAlign w:val="superscript"/>
              </w:rPr>
              <w:t>(каких, сколько)</w:t>
            </w:r>
          </w:p>
          <w:p w:rsidR="00783159" w:rsidRPr="008649EB" w:rsidRDefault="00783159" w:rsidP="008649EB">
            <w:pPr>
              <w:spacing w:after="0" w:line="312" w:lineRule="auto"/>
              <w:rPr>
                <w:rFonts w:ascii="Times New Roman" w:hAnsi="Times New Roman"/>
              </w:rPr>
            </w:pPr>
            <w:r w:rsidRPr="008649EB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</w:t>
            </w:r>
          </w:p>
          <w:p w:rsidR="00783159" w:rsidRPr="008649EB" w:rsidRDefault="00783159" w:rsidP="008649EB">
            <w:pPr>
              <w:spacing w:after="0" w:line="240" w:lineRule="auto"/>
              <w:rPr>
                <w:rFonts w:ascii="Times New Roman" w:hAnsi="Times New Roman"/>
              </w:rPr>
            </w:pPr>
            <w:r w:rsidRPr="008649EB">
              <w:rPr>
                <w:rFonts w:ascii="Times New Roman" w:hAnsi="Times New Roman"/>
                <w:sz w:val="24"/>
                <w:szCs w:val="24"/>
              </w:rPr>
              <w:t>11. Информация передана</w:t>
            </w:r>
            <w:r w:rsidRPr="008649EB">
              <w:rPr>
                <w:rFonts w:ascii="Times New Roman" w:hAnsi="Times New Roman"/>
              </w:rPr>
              <w:t xml:space="preserve"> ______________________________________________________________________________________________________________________</w:t>
            </w:r>
          </w:p>
          <w:p w:rsidR="00783159" w:rsidRPr="008649EB" w:rsidRDefault="00783159" w:rsidP="008649E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649EB">
              <w:rPr>
                <w:rFonts w:ascii="Times New Roman" w:hAnsi="Times New Roman"/>
                <w:vertAlign w:val="superscript"/>
              </w:rPr>
              <w:t>(Ф.И.О., должность, год, число, часы, минуты)</w:t>
            </w:r>
          </w:p>
        </w:tc>
      </w:tr>
    </w:tbl>
    <w:p w:rsidR="00783159" w:rsidRDefault="00783159" w:rsidP="00B76A79">
      <w:pPr>
        <w:spacing w:after="0" w:line="240" w:lineRule="auto"/>
        <w:jc w:val="both"/>
        <w:rPr>
          <w:rFonts w:ascii="Times New Roman" w:hAnsi="Times New Roman"/>
        </w:rPr>
      </w:pPr>
    </w:p>
    <w:p w:rsidR="00CF2089" w:rsidRDefault="00CF2089" w:rsidP="00B76A79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431E9E" w:rsidRPr="00431E9E" w:rsidRDefault="00431E9E" w:rsidP="00431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1E9E">
        <w:rPr>
          <w:rFonts w:ascii="Times New Roman" w:hAnsi="Times New Roman"/>
          <w:sz w:val="24"/>
          <w:szCs w:val="24"/>
        </w:rPr>
        <w:t>Начальник отдела</w:t>
      </w:r>
      <w:r w:rsidR="00CF2089" w:rsidRPr="00CF2089">
        <w:rPr>
          <w:rFonts w:ascii="Times New Roman" w:hAnsi="Times New Roman"/>
          <w:sz w:val="24"/>
          <w:szCs w:val="24"/>
        </w:rPr>
        <w:t xml:space="preserve"> </w:t>
      </w:r>
      <w:r w:rsidR="00CF2089" w:rsidRPr="00431E9E">
        <w:rPr>
          <w:rFonts w:ascii="Times New Roman" w:hAnsi="Times New Roman"/>
          <w:sz w:val="24"/>
          <w:szCs w:val="24"/>
        </w:rPr>
        <w:t>правового</w:t>
      </w:r>
      <w:r w:rsidR="00CF2089">
        <w:rPr>
          <w:rFonts w:ascii="Times New Roman" w:hAnsi="Times New Roman"/>
          <w:sz w:val="24"/>
          <w:szCs w:val="24"/>
        </w:rPr>
        <w:t xml:space="preserve"> и кадрового</w:t>
      </w:r>
    </w:p>
    <w:p w:rsidR="00431E9E" w:rsidRPr="00431E9E" w:rsidRDefault="00CF2089" w:rsidP="00431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обеспечения </w:t>
      </w:r>
      <w:r w:rsidR="00431E9E" w:rsidRPr="00431E9E">
        <w:rPr>
          <w:rFonts w:ascii="Times New Roman" w:hAnsi="Times New Roman"/>
          <w:sz w:val="24"/>
          <w:szCs w:val="24"/>
        </w:rPr>
        <w:t>Министерства здравоохранения</w:t>
      </w:r>
    </w:p>
    <w:p w:rsidR="00431E9E" w:rsidRPr="00431E9E" w:rsidRDefault="00431E9E" w:rsidP="00431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1E9E">
        <w:rPr>
          <w:rFonts w:ascii="Times New Roman" w:hAnsi="Times New Roman"/>
          <w:sz w:val="24"/>
          <w:szCs w:val="24"/>
        </w:rPr>
        <w:t>Донецкой Народной Республики</w:t>
      </w:r>
      <w:r w:rsidRPr="00431E9E">
        <w:rPr>
          <w:rFonts w:ascii="Times New Roman" w:hAnsi="Times New Roman"/>
          <w:sz w:val="24"/>
          <w:szCs w:val="24"/>
        </w:rPr>
        <w:tab/>
      </w:r>
      <w:r w:rsidRPr="00431E9E">
        <w:rPr>
          <w:rFonts w:ascii="Times New Roman" w:hAnsi="Times New Roman"/>
          <w:sz w:val="24"/>
          <w:szCs w:val="24"/>
        </w:rPr>
        <w:tab/>
      </w:r>
      <w:r w:rsidRPr="00431E9E">
        <w:rPr>
          <w:rFonts w:ascii="Times New Roman" w:hAnsi="Times New Roman"/>
          <w:sz w:val="24"/>
          <w:szCs w:val="24"/>
        </w:rPr>
        <w:tab/>
      </w:r>
      <w:r w:rsidRPr="00431E9E">
        <w:rPr>
          <w:rFonts w:ascii="Times New Roman" w:hAnsi="Times New Roman"/>
          <w:sz w:val="24"/>
          <w:szCs w:val="24"/>
        </w:rPr>
        <w:tab/>
      </w:r>
      <w:r w:rsidRPr="00431E9E">
        <w:rPr>
          <w:rFonts w:ascii="Times New Roman" w:hAnsi="Times New Roman"/>
          <w:sz w:val="24"/>
          <w:szCs w:val="24"/>
        </w:rPr>
        <w:tab/>
      </w:r>
      <w:r w:rsidRPr="00431E9E">
        <w:rPr>
          <w:rFonts w:ascii="Times New Roman" w:hAnsi="Times New Roman"/>
          <w:sz w:val="24"/>
          <w:szCs w:val="24"/>
        </w:rPr>
        <w:tab/>
      </w:r>
      <w:r w:rsidRPr="00431E9E">
        <w:rPr>
          <w:rFonts w:ascii="Times New Roman" w:hAnsi="Times New Roman"/>
          <w:sz w:val="24"/>
          <w:szCs w:val="24"/>
        </w:rPr>
        <w:tab/>
      </w:r>
      <w:r w:rsidRPr="00431E9E">
        <w:rPr>
          <w:rFonts w:ascii="Times New Roman" w:hAnsi="Times New Roman"/>
          <w:sz w:val="24"/>
          <w:szCs w:val="24"/>
        </w:rPr>
        <w:tab/>
      </w:r>
      <w:r w:rsidRPr="00431E9E">
        <w:rPr>
          <w:rFonts w:ascii="Times New Roman" w:hAnsi="Times New Roman"/>
          <w:sz w:val="24"/>
          <w:szCs w:val="24"/>
        </w:rPr>
        <w:tab/>
      </w:r>
      <w:r w:rsidRPr="00431E9E">
        <w:rPr>
          <w:rFonts w:ascii="Times New Roman" w:hAnsi="Times New Roman"/>
          <w:sz w:val="24"/>
          <w:szCs w:val="24"/>
        </w:rPr>
        <w:tab/>
      </w:r>
      <w:r w:rsidRPr="00431E9E">
        <w:rPr>
          <w:rFonts w:ascii="Times New Roman" w:hAnsi="Times New Roman"/>
          <w:sz w:val="24"/>
          <w:szCs w:val="24"/>
        </w:rPr>
        <w:tab/>
      </w:r>
      <w:r w:rsidRPr="00431E9E">
        <w:rPr>
          <w:rFonts w:ascii="Times New Roman" w:hAnsi="Times New Roman"/>
          <w:sz w:val="24"/>
          <w:szCs w:val="24"/>
        </w:rPr>
        <w:tab/>
      </w:r>
      <w:r w:rsidRPr="00431E9E">
        <w:rPr>
          <w:rFonts w:ascii="Times New Roman" w:hAnsi="Times New Roman"/>
          <w:sz w:val="24"/>
          <w:szCs w:val="24"/>
        </w:rPr>
        <w:tab/>
        <w:t>И.А. Залевская</w:t>
      </w:r>
    </w:p>
    <w:p w:rsidR="00682DF7" w:rsidRPr="00431E9E" w:rsidRDefault="00682DF7" w:rsidP="00431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82DF7" w:rsidRPr="00431E9E" w:rsidSect="0031235D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A0" w:rsidRDefault="00FD2FA0" w:rsidP="00E41B69">
      <w:pPr>
        <w:spacing w:after="0" w:line="240" w:lineRule="auto"/>
      </w:pPr>
      <w:r>
        <w:separator/>
      </w:r>
    </w:p>
  </w:endnote>
  <w:endnote w:type="continuationSeparator" w:id="0">
    <w:p w:rsidR="00FD2FA0" w:rsidRDefault="00FD2FA0" w:rsidP="00E4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A0" w:rsidRDefault="00FD2FA0" w:rsidP="00E41B69">
      <w:pPr>
        <w:spacing w:after="0" w:line="240" w:lineRule="auto"/>
      </w:pPr>
      <w:r>
        <w:separator/>
      </w:r>
    </w:p>
  </w:footnote>
  <w:footnote w:type="continuationSeparator" w:id="0">
    <w:p w:rsidR="00FD2FA0" w:rsidRDefault="00FD2FA0" w:rsidP="00E4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59" w:rsidRPr="0031235D" w:rsidRDefault="00C760AD">
    <w:pPr>
      <w:pStyle w:val="a4"/>
      <w:jc w:val="center"/>
      <w:rPr>
        <w:rFonts w:ascii="Times New Roman" w:hAnsi="Times New Roman"/>
        <w:sz w:val="24"/>
        <w:szCs w:val="24"/>
      </w:rPr>
    </w:pPr>
    <w:r w:rsidRPr="0031235D">
      <w:rPr>
        <w:rFonts w:ascii="Times New Roman" w:hAnsi="Times New Roman"/>
        <w:sz w:val="24"/>
        <w:szCs w:val="24"/>
      </w:rPr>
      <w:fldChar w:fldCharType="begin"/>
    </w:r>
    <w:r w:rsidR="00783159" w:rsidRPr="0031235D">
      <w:rPr>
        <w:rFonts w:ascii="Times New Roman" w:hAnsi="Times New Roman"/>
        <w:sz w:val="24"/>
        <w:szCs w:val="24"/>
      </w:rPr>
      <w:instrText>PAGE   \* MERGEFORMAT</w:instrText>
    </w:r>
    <w:r w:rsidRPr="0031235D">
      <w:rPr>
        <w:rFonts w:ascii="Times New Roman" w:hAnsi="Times New Roman"/>
        <w:sz w:val="24"/>
        <w:szCs w:val="24"/>
      </w:rPr>
      <w:fldChar w:fldCharType="separate"/>
    </w:r>
    <w:r w:rsidR="00CF2089">
      <w:rPr>
        <w:rFonts w:ascii="Times New Roman" w:hAnsi="Times New Roman"/>
        <w:noProof/>
        <w:sz w:val="24"/>
        <w:szCs w:val="24"/>
      </w:rPr>
      <w:t>2</w:t>
    </w:r>
    <w:r w:rsidRPr="0031235D">
      <w:rPr>
        <w:rFonts w:ascii="Times New Roman" w:hAnsi="Times New Roman"/>
        <w:sz w:val="24"/>
        <w:szCs w:val="24"/>
      </w:rPr>
      <w:fldChar w:fldCharType="end"/>
    </w:r>
  </w:p>
  <w:p w:rsidR="00783159" w:rsidRDefault="007831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B69"/>
    <w:rsid w:val="00030927"/>
    <w:rsid w:val="00055092"/>
    <w:rsid w:val="00097790"/>
    <w:rsid w:val="000D0B3C"/>
    <w:rsid w:val="00124F12"/>
    <w:rsid w:val="00150A20"/>
    <w:rsid w:val="00162851"/>
    <w:rsid w:val="00180DCC"/>
    <w:rsid w:val="0019038D"/>
    <w:rsid w:val="002030C2"/>
    <w:rsid w:val="0025792D"/>
    <w:rsid w:val="002A684A"/>
    <w:rsid w:val="002C60CB"/>
    <w:rsid w:val="0031235D"/>
    <w:rsid w:val="003E3FD7"/>
    <w:rsid w:val="003E4A0B"/>
    <w:rsid w:val="003F64A6"/>
    <w:rsid w:val="00400077"/>
    <w:rsid w:val="00425B65"/>
    <w:rsid w:val="00431E9E"/>
    <w:rsid w:val="0047376F"/>
    <w:rsid w:val="004A59F2"/>
    <w:rsid w:val="004B6AD0"/>
    <w:rsid w:val="004C0566"/>
    <w:rsid w:val="005A20A1"/>
    <w:rsid w:val="005D362F"/>
    <w:rsid w:val="005E3DBB"/>
    <w:rsid w:val="00657B9B"/>
    <w:rsid w:val="006608C7"/>
    <w:rsid w:val="00682DF7"/>
    <w:rsid w:val="006D3287"/>
    <w:rsid w:val="007004D7"/>
    <w:rsid w:val="00783159"/>
    <w:rsid w:val="00800A51"/>
    <w:rsid w:val="0080641B"/>
    <w:rsid w:val="00821EC8"/>
    <w:rsid w:val="008649EB"/>
    <w:rsid w:val="008839FC"/>
    <w:rsid w:val="008907D8"/>
    <w:rsid w:val="008A2F9A"/>
    <w:rsid w:val="008E78D4"/>
    <w:rsid w:val="009157C3"/>
    <w:rsid w:val="009A01CE"/>
    <w:rsid w:val="009A50B5"/>
    <w:rsid w:val="009B2031"/>
    <w:rsid w:val="009C69CA"/>
    <w:rsid w:val="00A06A6F"/>
    <w:rsid w:val="00A117EF"/>
    <w:rsid w:val="00A26D22"/>
    <w:rsid w:val="00A3542E"/>
    <w:rsid w:val="00A56B1D"/>
    <w:rsid w:val="00AF4C1C"/>
    <w:rsid w:val="00B0706A"/>
    <w:rsid w:val="00B15FE9"/>
    <w:rsid w:val="00B17FB2"/>
    <w:rsid w:val="00B51F3F"/>
    <w:rsid w:val="00B76A79"/>
    <w:rsid w:val="00BA7B44"/>
    <w:rsid w:val="00BE33C9"/>
    <w:rsid w:val="00BE6736"/>
    <w:rsid w:val="00C760AD"/>
    <w:rsid w:val="00C91B77"/>
    <w:rsid w:val="00CF2089"/>
    <w:rsid w:val="00D3099D"/>
    <w:rsid w:val="00D62780"/>
    <w:rsid w:val="00D94500"/>
    <w:rsid w:val="00DC19E7"/>
    <w:rsid w:val="00DD47D8"/>
    <w:rsid w:val="00DE053D"/>
    <w:rsid w:val="00E22625"/>
    <w:rsid w:val="00E41B69"/>
    <w:rsid w:val="00E96CEF"/>
    <w:rsid w:val="00EC5205"/>
    <w:rsid w:val="00EC68D1"/>
    <w:rsid w:val="00ED7A31"/>
    <w:rsid w:val="00F252FD"/>
    <w:rsid w:val="00F76BE0"/>
    <w:rsid w:val="00F92B15"/>
    <w:rsid w:val="00FD2FA0"/>
    <w:rsid w:val="00FD560A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1" type="connector" idref="#_x0000_s1044"/>
        <o:r id="V:Rule2" type="connector" idref="#_x0000_s1049"/>
        <o:r id="V:Rule3" type="connector" idref="#_x0000_s1050"/>
        <o:r id="V:Rule4" type="connector" idref="#_x0000_s1048"/>
        <o:r id="V:Rule5" type="connector" idref="#_x0000_s1035"/>
        <o:r id="V:Rule6" type="connector" idref="#_x0000_s1043"/>
        <o:r id="V:Rule7" type="connector" idref="#_x0000_s1045"/>
        <o:r id="V:Rule8" type="connector" idref="#_x0000_s1047"/>
        <o:r id="V:Rule9" type="connector" idref="#_x0000_s1041"/>
        <o:r id="V:Rule10" type="connector" idref="#_x0000_s1030"/>
        <o:r id="V:Rule11" type="connector" idref="#_x0000_s1039"/>
        <o:r id="V:Rule12" type="connector" idref="#_x0000_s1031"/>
        <o:r id="V:Rule13" type="connector" idref="#_x0000_s1037"/>
        <o:r id="V:Rule14" type="connector" idref="#_x0000_s1032"/>
        <o:r id="V:Rule15" type="connector" idref="#_x0000_s1051"/>
        <o:r id="V:Rule16" type="connector" idref="#_x0000_s1027"/>
        <o:r id="V:Rule17" type="connector" idref="#_x0000_s1026"/>
        <o:r id="V:Rule18" type="connector" idref="#_x0000_s1046"/>
        <o:r id="V:Rule19" type="connector" idref="#_x0000_s1034"/>
        <o:r id="V:Rule20" type="connector" idref="#_x0000_s1040"/>
        <o:r id="V:Rule21" type="connector" idref="#_x0000_s1042"/>
        <o:r id="V:Rule22" type="connector" idref="#_x0000_s1038"/>
        <o:r id="V:Rule23" type="connector" idref="#_x0000_s1029"/>
        <o:r id="V:Rule24" type="connector" idref="#_x0000_s1036"/>
        <o:r id="V:Rule25" type="connector" idref="#_x0000_s1033"/>
        <o:r id="V:Rule26" type="connector" idref="#_x0000_s1028"/>
      </o:rules>
    </o:shapelayout>
  </w:shapeDefaults>
  <w:decimalSymbol w:val=","/>
  <w:listSeparator w:val=";"/>
  <w15:docId w15:val="{1BA90075-60B4-436F-B3D6-78042626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706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706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706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0706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0706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0706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0706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0706A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0706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706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0706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B0706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B0706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B0706A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B0706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B0706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B0706A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B0706A"/>
    <w:rPr>
      <w:rFonts w:ascii="Cambria" w:hAnsi="Cambria" w:cs="Times New Roman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E41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4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41B69"/>
    <w:rPr>
      <w:rFonts w:cs="Times New Roman"/>
    </w:rPr>
  </w:style>
  <w:style w:type="paragraph" w:styleId="a6">
    <w:name w:val="footer"/>
    <w:basedOn w:val="a"/>
    <w:link w:val="a7"/>
    <w:uiPriority w:val="99"/>
    <w:rsid w:val="00E4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41B6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4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41B69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B0706A"/>
    <w:pPr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Title"/>
    <w:basedOn w:val="a"/>
    <w:next w:val="a"/>
    <w:link w:val="ac"/>
    <w:uiPriority w:val="99"/>
    <w:qFormat/>
    <w:rsid w:val="00B0706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link w:val="ab"/>
    <w:uiPriority w:val="99"/>
    <w:locked/>
    <w:rsid w:val="00B0706A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B0706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B0706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trong"/>
    <w:uiPriority w:val="99"/>
    <w:qFormat/>
    <w:rsid w:val="00B0706A"/>
    <w:rPr>
      <w:rFonts w:cs="Times New Roman"/>
      <w:b/>
      <w:bCs/>
    </w:rPr>
  </w:style>
  <w:style w:type="character" w:styleId="af0">
    <w:name w:val="Emphasis"/>
    <w:uiPriority w:val="99"/>
    <w:qFormat/>
    <w:rsid w:val="00B0706A"/>
    <w:rPr>
      <w:rFonts w:cs="Times New Roman"/>
      <w:i/>
      <w:iCs/>
    </w:rPr>
  </w:style>
  <w:style w:type="paragraph" w:styleId="af1">
    <w:name w:val="No Spacing"/>
    <w:uiPriority w:val="99"/>
    <w:qFormat/>
    <w:rsid w:val="00B0706A"/>
    <w:rPr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B0706A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0706A"/>
    <w:rPr>
      <w:rFonts w:cs="Times New Roman"/>
      <w:i/>
      <w:iCs/>
      <w:color w:val="000000"/>
    </w:rPr>
  </w:style>
  <w:style w:type="paragraph" w:styleId="af2">
    <w:name w:val="Intense Quote"/>
    <w:basedOn w:val="a"/>
    <w:next w:val="a"/>
    <w:link w:val="af3"/>
    <w:uiPriority w:val="99"/>
    <w:qFormat/>
    <w:rsid w:val="00B070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3">
    <w:name w:val="Выделенная цитата Знак"/>
    <w:link w:val="af2"/>
    <w:uiPriority w:val="99"/>
    <w:locked/>
    <w:rsid w:val="00B0706A"/>
    <w:rPr>
      <w:rFonts w:cs="Times New Roman"/>
      <w:b/>
      <w:bCs/>
      <w:i/>
      <w:iCs/>
      <w:color w:val="4F81BD"/>
    </w:rPr>
  </w:style>
  <w:style w:type="character" w:styleId="af4">
    <w:name w:val="Subtle Emphasis"/>
    <w:uiPriority w:val="99"/>
    <w:qFormat/>
    <w:rsid w:val="00B0706A"/>
    <w:rPr>
      <w:rFonts w:cs="Times New Roman"/>
      <w:i/>
      <w:iCs/>
      <w:color w:val="808080"/>
    </w:rPr>
  </w:style>
  <w:style w:type="character" w:styleId="af5">
    <w:name w:val="Intense Emphasis"/>
    <w:uiPriority w:val="99"/>
    <w:qFormat/>
    <w:rsid w:val="00B0706A"/>
    <w:rPr>
      <w:rFonts w:cs="Times New Roman"/>
      <w:b/>
      <w:bCs/>
      <w:i/>
      <w:iCs/>
      <w:color w:val="4F81BD"/>
    </w:rPr>
  </w:style>
  <w:style w:type="character" w:styleId="af6">
    <w:name w:val="Subtle Reference"/>
    <w:uiPriority w:val="99"/>
    <w:qFormat/>
    <w:rsid w:val="00B0706A"/>
    <w:rPr>
      <w:rFonts w:cs="Times New Roman"/>
      <w:smallCaps/>
      <w:color w:val="C0504D"/>
      <w:u w:val="single"/>
    </w:rPr>
  </w:style>
  <w:style w:type="character" w:styleId="af7">
    <w:name w:val="Intense Reference"/>
    <w:uiPriority w:val="99"/>
    <w:qFormat/>
    <w:rsid w:val="00B0706A"/>
    <w:rPr>
      <w:rFonts w:cs="Times New Roman"/>
      <w:b/>
      <w:bCs/>
      <w:smallCaps/>
      <w:color w:val="C0504D"/>
      <w:spacing w:val="5"/>
      <w:u w:val="single"/>
    </w:rPr>
  </w:style>
  <w:style w:type="character" w:styleId="af8">
    <w:name w:val="Book Title"/>
    <w:uiPriority w:val="99"/>
    <w:qFormat/>
    <w:rsid w:val="00B0706A"/>
    <w:rPr>
      <w:rFonts w:cs="Times New Roman"/>
      <w:b/>
      <w:bCs/>
      <w:smallCaps/>
      <w:spacing w:val="5"/>
    </w:rPr>
  </w:style>
  <w:style w:type="paragraph" w:styleId="af9">
    <w:name w:val="TOC Heading"/>
    <w:basedOn w:val="1"/>
    <w:next w:val="a"/>
    <w:uiPriority w:val="99"/>
    <w:qFormat/>
    <w:rsid w:val="00B070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33816-D8D8-4F5B-B8AB-1C6D7E97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12</cp:lastModifiedBy>
  <cp:revision>35</cp:revision>
  <cp:lastPrinted>2017-07-20T08:57:00Z</cp:lastPrinted>
  <dcterms:created xsi:type="dcterms:W3CDTF">2017-05-03T04:58:00Z</dcterms:created>
  <dcterms:modified xsi:type="dcterms:W3CDTF">2017-07-20T08:57:00Z</dcterms:modified>
</cp:coreProperties>
</file>