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51" w:rsidRDefault="008A5A42" w:rsidP="000A335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24 </w:t>
      </w:r>
    </w:p>
    <w:p w:rsidR="008A5A42" w:rsidRDefault="008A5A42" w:rsidP="000A335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0A3351">
        <w:rPr>
          <w:rFonts w:ascii="Times New Roman" w:hAnsi="Times New Roman"/>
          <w:sz w:val="28"/>
          <w:szCs w:val="28"/>
        </w:rPr>
        <w:t xml:space="preserve"> М</w:t>
      </w:r>
      <w:r w:rsidRPr="00C110E4">
        <w:rPr>
          <w:rFonts w:ascii="Times New Roman" w:hAnsi="Times New Roman"/>
          <w:sz w:val="28"/>
          <w:szCs w:val="28"/>
        </w:rPr>
        <w:t>инистерства</w:t>
      </w:r>
    </w:p>
    <w:p w:rsidR="008A5A42" w:rsidRDefault="008A5A42" w:rsidP="000A335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0E4">
        <w:rPr>
          <w:rFonts w:ascii="Times New Roman" w:hAnsi="Times New Roman"/>
          <w:sz w:val="28"/>
          <w:szCs w:val="28"/>
        </w:rPr>
        <w:t>Донецкой</w:t>
      </w:r>
    </w:p>
    <w:p w:rsidR="008A5A42" w:rsidRPr="000A3351" w:rsidRDefault="008A5A42" w:rsidP="000A335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Народной Республики</w:t>
      </w:r>
      <w:r w:rsidR="000A3351">
        <w:rPr>
          <w:rFonts w:ascii="Times New Roman" w:hAnsi="Times New Roman"/>
          <w:sz w:val="28"/>
          <w:szCs w:val="28"/>
        </w:rPr>
        <w:t xml:space="preserve"> 06.06.2016 </w:t>
      </w:r>
      <w:r w:rsidRPr="00C110E4">
        <w:rPr>
          <w:rFonts w:ascii="Times New Roman" w:hAnsi="Times New Roman"/>
          <w:sz w:val="28"/>
          <w:szCs w:val="28"/>
        </w:rPr>
        <w:t>№ 555</w:t>
      </w:r>
      <w:r w:rsidR="000A3351">
        <w:rPr>
          <w:rFonts w:ascii="Times New Roman" w:hAnsi="Times New Roman"/>
          <w:sz w:val="28"/>
          <w:szCs w:val="28"/>
        </w:rPr>
        <w:t xml:space="preserve"> </w:t>
      </w:r>
      <w:r w:rsidR="009167F0">
        <w:rPr>
          <w:rFonts w:ascii="Times New Roman" w:hAnsi="Times New Roman"/>
          <w:sz w:val="28"/>
          <w:szCs w:val="28"/>
        </w:rPr>
        <w:t>(</w:t>
      </w:r>
      <w:r w:rsidR="000A3351" w:rsidRPr="000A3351">
        <w:rPr>
          <w:rFonts w:ascii="Times New Roman" w:hAnsi="Times New Roman"/>
          <w:sz w:val="28"/>
          <w:szCs w:val="28"/>
        </w:rPr>
        <w:t xml:space="preserve">в редакции приказа Министерства здравоохранения Донецкой Народной Республики </w:t>
      </w:r>
      <w:r w:rsidR="00695AC5" w:rsidRPr="00D80A30">
        <w:rPr>
          <w:rFonts w:ascii="Times New Roman" w:hAnsi="Times New Roman"/>
          <w:sz w:val="28"/>
          <w:szCs w:val="28"/>
        </w:rPr>
        <w:t>от 26.06.2017 №1207</w:t>
      </w:r>
      <w:bookmarkStart w:id="0" w:name="_GoBack"/>
      <w:bookmarkEnd w:id="0"/>
      <w:r w:rsidR="009167F0">
        <w:rPr>
          <w:rFonts w:ascii="Times New Roman" w:hAnsi="Times New Roman"/>
          <w:sz w:val="28"/>
          <w:szCs w:val="28"/>
        </w:rPr>
        <w:t>)</w:t>
      </w:r>
    </w:p>
    <w:p w:rsidR="008A5A42" w:rsidRDefault="008A5A42" w:rsidP="00C11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351" w:rsidRDefault="000A3351" w:rsidP="00C11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A42" w:rsidRPr="00305548" w:rsidRDefault="008A5A42" w:rsidP="00C11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548">
        <w:rPr>
          <w:rFonts w:ascii="Times New Roman" w:hAnsi="Times New Roman"/>
          <w:sz w:val="28"/>
          <w:szCs w:val="28"/>
        </w:rPr>
        <w:t>Инструкция</w:t>
      </w:r>
    </w:p>
    <w:p w:rsidR="008A5A42" w:rsidRDefault="008A5A42" w:rsidP="00C11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548">
        <w:rPr>
          <w:rFonts w:ascii="Times New Roman" w:hAnsi="Times New Roman"/>
          <w:sz w:val="28"/>
          <w:szCs w:val="28"/>
        </w:rPr>
        <w:t>по заполнению формы</w:t>
      </w:r>
      <w:r>
        <w:rPr>
          <w:rFonts w:ascii="Times New Roman" w:hAnsi="Times New Roman"/>
          <w:sz w:val="28"/>
          <w:szCs w:val="28"/>
        </w:rPr>
        <w:t xml:space="preserve"> первичной </w:t>
      </w:r>
      <w:r w:rsidRPr="00305548">
        <w:rPr>
          <w:rFonts w:ascii="Times New Roman" w:hAnsi="Times New Roman"/>
          <w:sz w:val="28"/>
          <w:szCs w:val="28"/>
        </w:rPr>
        <w:t xml:space="preserve">учётной </w:t>
      </w:r>
      <w:r w:rsidRPr="006F3E27">
        <w:rPr>
          <w:rFonts w:ascii="Times New Roman" w:hAnsi="Times New Roman"/>
          <w:sz w:val="28"/>
          <w:szCs w:val="28"/>
        </w:rPr>
        <w:t>документации № 155-1/у</w:t>
      </w:r>
      <w:r w:rsidRPr="00305548">
        <w:rPr>
          <w:rFonts w:ascii="Times New Roman" w:hAnsi="Times New Roman"/>
          <w:sz w:val="28"/>
          <w:szCs w:val="28"/>
        </w:rPr>
        <w:t xml:space="preserve"> «Экстренное извещение об оказании медицинской помощи в чрезвычайных ситуациях (первичное)»</w:t>
      </w:r>
    </w:p>
    <w:p w:rsidR="008A5A42" w:rsidRPr="00305548" w:rsidRDefault="008A5A42" w:rsidP="00C11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548">
        <w:rPr>
          <w:rFonts w:ascii="Times New Roman" w:hAnsi="Times New Roman"/>
          <w:sz w:val="28"/>
          <w:szCs w:val="28"/>
        </w:rPr>
        <w:t xml:space="preserve"> </w:t>
      </w:r>
    </w:p>
    <w:p w:rsidR="008A5A42" w:rsidRPr="00305548" w:rsidRDefault="008A5A42" w:rsidP="00C11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A42" w:rsidRDefault="008A5A42" w:rsidP="007B6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548">
        <w:rPr>
          <w:rFonts w:ascii="Times New Roman" w:hAnsi="Times New Roman"/>
          <w:sz w:val="28"/>
          <w:szCs w:val="28"/>
        </w:rPr>
        <w:t>1.</w:t>
      </w:r>
      <w:r w:rsidRPr="00305548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8A5A42" w:rsidRPr="00C110E4" w:rsidRDefault="008A5A42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1.1.</w:t>
      </w:r>
      <w:r w:rsidRPr="00C110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Настоящ</w:t>
      </w:r>
      <w:r w:rsidRPr="00C110E4">
        <w:rPr>
          <w:rFonts w:ascii="Times New Roman" w:hAnsi="Times New Roman"/>
          <w:sz w:val="28"/>
          <w:szCs w:val="28"/>
        </w:rPr>
        <w:t xml:space="preserve">ая Инструкция определяет </w:t>
      </w:r>
      <w:r>
        <w:rPr>
          <w:rFonts w:ascii="Times New Roman" w:hAnsi="Times New Roman"/>
          <w:sz w:val="28"/>
          <w:szCs w:val="28"/>
        </w:rPr>
        <w:t>требования к заполнению</w:t>
      </w:r>
      <w:r w:rsidRPr="00C110E4">
        <w:rPr>
          <w:rFonts w:ascii="Times New Roman" w:hAnsi="Times New Roman"/>
          <w:sz w:val="28"/>
          <w:szCs w:val="28"/>
        </w:rPr>
        <w:t xml:space="preserve"> формы </w:t>
      </w:r>
      <w:r>
        <w:rPr>
          <w:rFonts w:ascii="Times New Roman" w:hAnsi="Times New Roman"/>
          <w:sz w:val="28"/>
          <w:szCs w:val="28"/>
        </w:rPr>
        <w:t xml:space="preserve">первичной </w:t>
      </w:r>
      <w:r w:rsidRPr="00C110E4">
        <w:rPr>
          <w:rFonts w:ascii="Times New Roman" w:hAnsi="Times New Roman"/>
          <w:sz w:val="28"/>
          <w:szCs w:val="28"/>
        </w:rPr>
        <w:t xml:space="preserve">учётной </w:t>
      </w:r>
      <w:r w:rsidRPr="006F3E27">
        <w:rPr>
          <w:rFonts w:ascii="Times New Roman" w:hAnsi="Times New Roman"/>
          <w:sz w:val="28"/>
          <w:szCs w:val="28"/>
        </w:rPr>
        <w:t>документации № 155-1/у «</w:t>
      </w:r>
      <w:r w:rsidRPr="00305548">
        <w:rPr>
          <w:rFonts w:ascii="Times New Roman" w:hAnsi="Times New Roman"/>
          <w:sz w:val="28"/>
          <w:szCs w:val="28"/>
        </w:rPr>
        <w:t>Экстренное извещение об оказании медицинской помощи в чрезвычайных ситуациях (первичное)</w:t>
      </w:r>
      <w:r w:rsidRPr="00C110E4">
        <w:rPr>
          <w:rFonts w:ascii="Times New Roman" w:hAnsi="Times New Roman"/>
          <w:sz w:val="28"/>
          <w:szCs w:val="28"/>
        </w:rPr>
        <w:t xml:space="preserve">» (далее - </w:t>
      </w:r>
      <w:r>
        <w:rPr>
          <w:rFonts w:ascii="Times New Roman" w:hAnsi="Times New Roman"/>
          <w:sz w:val="28"/>
          <w:szCs w:val="28"/>
        </w:rPr>
        <w:t>Извещение</w:t>
      </w:r>
      <w:r w:rsidRPr="00C110E4">
        <w:rPr>
          <w:rFonts w:ascii="Times New Roman" w:hAnsi="Times New Roman"/>
          <w:sz w:val="28"/>
          <w:szCs w:val="28"/>
        </w:rPr>
        <w:t>).</w:t>
      </w:r>
    </w:p>
    <w:p w:rsidR="008A5A42" w:rsidRDefault="008A5A42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1.2.</w:t>
      </w:r>
      <w:r w:rsidRPr="00C110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Извещение</w:t>
      </w:r>
      <w:r w:rsidRPr="00C110E4">
        <w:rPr>
          <w:rFonts w:ascii="Times New Roman" w:hAnsi="Times New Roman"/>
          <w:sz w:val="28"/>
          <w:szCs w:val="28"/>
        </w:rPr>
        <w:t xml:space="preserve"> является медицинским учётным док</w:t>
      </w:r>
      <w:r>
        <w:rPr>
          <w:rFonts w:ascii="Times New Roman" w:hAnsi="Times New Roman"/>
          <w:sz w:val="28"/>
          <w:szCs w:val="28"/>
        </w:rPr>
        <w:t>ументом, предназначенным</w:t>
      </w:r>
      <w:r w:rsidRPr="00C110E4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первичной</w:t>
      </w:r>
      <w:r w:rsidRPr="00C110E4">
        <w:rPr>
          <w:rFonts w:ascii="Times New Roman" w:hAnsi="Times New Roman"/>
          <w:sz w:val="28"/>
          <w:szCs w:val="28"/>
        </w:rPr>
        <w:t xml:space="preserve"> информации о чрезвычайной ситуации (дале</w:t>
      </w:r>
      <w:r>
        <w:rPr>
          <w:rFonts w:ascii="Times New Roman" w:hAnsi="Times New Roman"/>
          <w:sz w:val="28"/>
          <w:szCs w:val="28"/>
        </w:rPr>
        <w:t>е - ЧС), количестве поражённых и</w:t>
      </w:r>
      <w:r w:rsidRPr="00C110E4">
        <w:rPr>
          <w:rFonts w:ascii="Times New Roman" w:hAnsi="Times New Roman"/>
          <w:sz w:val="28"/>
          <w:szCs w:val="28"/>
        </w:rPr>
        <w:t xml:space="preserve"> погибших </w:t>
      </w:r>
      <w:r>
        <w:rPr>
          <w:rFonts w:ascii="Times New Roman" w:hAnsi="Times New Roman"/>
          <w:sz w:val="28"/>
          <w:szCs w:val="28"/>
        </w:rPr>
        <w:t>в</w:t>
      </w:r>
      <w:r w:rsidRPr="00C110E4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С, медицинских силах, участвующих</w:t>
      </w:r>
      <w:r w:rsidRPr="00C110E4">
        <w:rPr>
          <w:rFonts w:ascii="Times New Roman" w:hAnsi="Times New Roman"/>
          <w:sz w:val="28"/>
          <w:szCs w:val="28"/>
        </w:rPr>
        <w:t xml:space="preserve"> в ликвидации медико-санитарных пос</w:t>
      </w:r>
      <w:r>
        <w:rPr>
          <w:rFonts w:ascii="Times New Roman" w:hAnsi="Times New Roman"/>
          <w:sz w:val="28"/>
          <w:szCs w:val="28"/>
        </w:rPr>
        <w:t>ледствий ЧС и объёме прогнозируемых работ по оказанию</w:t>
      </w:r>
      <w:r w:rsidRPr="00C110E4">
        <w:rPr>
          <w:rFonts w:ascii="Times New Roman" w:hAnsi="Times New Roman"/>
          <w:sz w:val="28"/>
          <w:szCs w:val="28"/>
        </w:rPr>
        <w:t xml:space="preserve"> медицинской помощи поражённым. </w:t>
      </w:r>
    </w:p>
    <w:p w:rsidR="008A5A42" w:rsidRPr="007B6B3C" w:rsidRDefault="008A5A42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1.3.</w:t>
      </w:r>
      <w:r w:rsidRPr="00C110E4">
        <w:rPr>
          <w:rFonts w:ascii="Times New Roman" w:hAnsi="Times New Roman"/>
          <w:sz w:val="28"/>
          <w:szCs w:val="28"/>
        </w:rPr>
        <w:tab/>
        <w:t>Информация</w:t>
      </w:r>
      <w:r>
        <w:rPr>
          <w:rFonts w:ascii="Times New Roman" w:hAnsi="Times New Roman"/>
          <w:sz w:val="28"/>
          <w:szCs w:val="28"/>
        </w:rPr>
        <w:t>, указанная в</w:t>
      </w:r>
      <w:r w:rsidRPr="00C11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Извещении, передаётся по электронной почте немедленно, после сбора </w:t>
      </w:r>
      <w:r w:rsidRPr="007B6B3C">
        <w:rPr>
          <w:rFonts w:ascii="Times New Roman" w:hAnsi="Times New Roman"/>
          <w:sz w:val="28"/>
          <w:szCs w:val="28"/>
        </w:rPr>
        <w:t xml:space="preserve">первичной информации об </w:t>
      </w:r>
      <w:r w:rsidRPr="007B6B3C">
        <w:rPr>
          <w:rFonts w:ascii="Times New Roman" w:hAnsi="Times New Roman"/>
          <w:sz w:val="28"/>
          <w:szCs w:val="28"/>
          <w:lang w:eastAsia="ru-RU"/>
        </w:rPr>
        <w:t xml:space="preserve">объёмах санитарных потерь и данные о количестве поражённых, </w:t>
      </w:r>
      <w:r w:rsidRPr="007B6B3C">
        <w:rPr>
          <w:rFonts w:ascii="Times New Roman" w:hAnsi="Times New Roman"/>
          <w:sz w:val="28"/>
          <w:szCs w:val="28"/>
        </w:rPr>
        <w:t>(бумажный носитель предоставляется по дополнительному запросу потребителя).</w:t>
      </w:r>
    </w:p>
    <w:p w:rsidR="008A5A42" w:rsidRPr="00C110E4" w:rsidRDefault="008A5A42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1.4.</w:t>
      </w:r>
      <w:r w:rsidRPr="00C110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Извещение</w:t>
      </w:r>
      <w:r w:rsidRPr="00C110E4">
        <w:rPr>
          <w:rFonts w:ascii="Times New Roman" w:hAnsi="Times New Roman"/>
          <w:sz w:val="28"/>
          <w:szCs w:val="28"/>
        </w:rPr>
        <w:t xml:space="preserve"> заполняется в учреждении зд</w:t>
      </w:r>
      <w:r>
        <w:rPr>
          <w:rFonts w:ascii="Times New Roman" w:hAnsi="Times New Roman"/>
          <w:sz w:val="28"/>
          <w:szCs w:val="28"/>
        </w:rPr>
        <w:t>равоохранения, участвующем в оказа</w:t>
      </w:r>
      <w:r w:rsidRPr="00C110E4">
        <w:rPr>
          <w:rFonts w:ascii="Times New Roman" w:hAnsi="Times New Roman"/>
          <w:sz w:val="28"/>
          <w:szCs w:val="28"/>
        </w:rPr>
        <w:t xml:space="preserve">нии медицинской помощи поражённым </w:t>
      </w:r>
      <w:r>
        <w:rPr>
          <w:rFonts w:ascii="Times New Roman" w:hAnsi="Times New Roman"/>
          <w:sz w:val="28"/>
          <w:szCs w:val="28"/>
        </w:rPr>
        <w:t>в</w:t>
      </w:r>
      <w:r w:rsidRPr="00C110E4">
        <w:rPr>
          <w:rFonts w:ascii="Times New Roman" w:hAnsi="Times New Roman"/>
          <w:sz w:val="28"/>
          <w:szCs w:val="28"/>
        </w:rPr>
        <w:t xml:space="preserve"> ЧС (</w:t>
      </w:r>
      <w:r>
        <w:rPr>
          <w:rFonts w:ascii="Times New Roman" w:hAnsi="Times New Roman"/>
          <w:sz w:val="28"/>
          <w:szCs w:val="28"/>
        </w:rPr>
        <w:t>в т.ч. в учреждениях здравоохранения, куда поражённые обратились самостоятельно, либо были доставлены гражданами</w:t>
      </w:r>
      <w:r w:rsidRPr="00C110E4">
        <w:rPr>
          <w:rFonts w:ascii="Times New Roman" w:hAnsi="Times New Roman"/>
          <w:sz w:val="28"/>
          <w:szCs w:val="28"/>
        </w:rPr>
        <w:t>), регистрируется</w:t>
      </w:r>
      <w:r>
        <w:rPr>
          <w:rFonts w:ascii="Times New Roman" w:hAnsi="Times New Roman"/>
          <w:sz w:val="28"/>
          <w:szCs w:val="28"/>
        </w:rPr>
        <w:t xml:space="preserve"> и передаётся </w:t>
      </w:r>
      <w:r w:rsidRPr="007B6B3C">
        <w:rPr>
          <w:rFonts w:ascii="Times New Roman" w:hAnsi="Times New Roman"/>
          <w:sz w:val="28"/>
          <w:szCs w:val="28"/>
          <w:lang w:eastAsia="ru-RU"/>
        </w:rPr>
        <w:t>старшему врачу смены оперативно-диспетчерского отдела Республиканского центра экстренной медицинской помощи и медицины катастроф Донецкой Народной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РЦЭМП и МК</w:t>
      </w:r>
      <w:r w:rsidR="006738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82A" w:rsidRPr="009167F0">
        <w:rPr>
          <w:rFonts w:ascii="Times New Roman" w:hAnsi="Times New Roman"/>
          <w:sz w:val="28"/>
          <w:szCs w:val="28"/>
          <w:lang w:eastAsia="ru-RU"/>
        </w:rPr>
        <w:t>ДНР</w:t>
      </w:r>
      <w:r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7B6B3C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руководителями управлений (отделов) здравоохранения администраций городов 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7B6B3C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ответственными лицами за обеспечение координации</w:t>
      </w:r>
      <w:r w:rsidRPr="007B6B3C">
        <w:rPr>
          <w:rFonts w:ascii="Times New Roman" w:hAnsi="Times New Roman"/>
          <w:sz w:val="28"/>
          <w:szCs w:val="28"/>
          <w:lang w:eastAsia="ru-RU"/>
        </w:rPr>
        <w:t xml:space="preserve"> деятельности учреждений здравоохранения Донецкой Народной Республики</w:t>
      </w:r>
      <w:r>
        <w:rPr>
          <w:rFonts w:ascii="Times New Roman" w:hAnsi="Times New Roman"/>
          <w:sz w:val="28"/>
          <w:szCs w:val="28"/>
          <w:lang w:eastAsia="ru-RU"/>
        </w:rPr>
        <w:t>) – при объектовом и местном уровнях реагирования на ЧС, Министерство Здравоохранения Донецкой Народной Республики – при государственном уровне реагирования на ЧС</w:t>
      </w:r>
      <w:r w:rsidRPr="007B6B3C">
        <w:rPr>
          <w:rFonts w:ascii="Times New Roman" w:hAnsi="Times New Roman"/>
          <w:sz w:val="28"/>
          <w:szCs w:val="28"/>
        </w:rPr>
        <w:t>.</w:t>
      </w:r>
    </w:p>
    <w:p w:rsidR="008A5A42" w:rsidRDefault="008A5A42" w:rsidP="0060746F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5A42" w:rsidRPr="007B6B3C" w:rsidRDefault="008A5A42" w:rsidP="009167F0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7B6B3C">
        <w:rPr>
          <w:rFonts w:ascii="Times New Roman" w:hAnsi="Times New Roman"/>
          <w:sz w:val="28"/>
          <w:szCs w:val="28"/>
        </w:rPr>
        <w:t>2.</w:t>
      </w:r>
      <w:r w:rsidRPr="007B6B3C">
        <w:rPr>
          <w:rFonts w:ascii="Times New Roman" w:hAnsi="Times New Roman"/>
          <w:sz w:val="28"/>
          <w:szCs w:val="28"/>
        </w:rPr>
        <w:tab/>
        <w:t>Порядок заполнения</w:t>
      </w:r>
    </w:p>
    <w:p w:rsidR="008A5A42" w:rsidRPr="00475B68" w:rsidRDefault="008A5A42" w:rsidP="0047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2.1.</w:t>
      </w:r>
      <w:r w:rsidRPr="00C110E4">
        <w:rPr>
          <w:rFonts w:ascii="Times New Roman" w:hAnsi="Times New Roman"/>
          <w:sz w:val="28"/>
          <w:szCs w:val="28"/>
        </w:rPr>
        <w:tab/>
        <w:t xml:space="preserve">В левом верхнем углу вписывается наименование учреждения здравоохранения, которое посылает </w:t>
      </w:r>
      <w:r>
        <w:rPr>
          <w:rFonts w:ascii="Times New Roman" w:hAnsi="Times New Roman"/>
          <w:sz w:val="28"/>
          <w:szCs w:val="28"/>
        </w:rPr>
        <w:t>Извещение</w:t>
      </w:r>
      <w:r w:rsidRPr="00C110E4">
        <w:rPr>
          <w:rFonts w:ascii="Times New Roman" w:hAnsi="Times New Roman"/>
          <w:sz w:val="28"/>
          <w:szCs w:val="28"/>
        </w:rPr>
        <w:t>.</w:t>
      </w:r>
    </w:p>
    <w:p w:rsidR="008A5A42" w:rsidRDefault="008A5A42" w:rsidP="008827F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110E4">
        <w:rPr>
          <w:rFonts w:ascii="Times New Roman" w:hAnsi="Times New Roman"/>
          <w:sz w:val="24"/>
          <w:szCs w:val="24"/>
        </w:rPr>
        <w:lastRenderedPageBreak/>
        <w:t>Продолжение приложения 24</w:t>
      </w:r>
    </w:p>
    <w:p w:rsidR="008A5A42" w:rsidRDefault="008A5A42" w:rsidP="008827F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5A42" w:rsidRPr="009167F0" w:rsidRDefault="008A5A42" w:rsidP="00882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2.2.</w:t>
      </w:r>
      <w:r w:rsidRPr="00C110E4">
        <w:rPr>
          <w:rFonts w:ascii="Times New Roman" w:hAnsi="Times New Roman"/>
          <w:sz w:val="28"/>
          <w:szCs w:val="28"/>
        </w:rPr>
        <w:tab/>
      </w:r>
      <w:r w:rsidRPr="00F94807">
        <w:rPr>
          <w:rFonts w:ascii="Times New Roman" w:hAnsi="Times New Roman"/>
          <w:sz w:val="28"/>
          <w:szCs w:val="28"/>
        </w:rPr>
        <w:t xml:space="preserve">В строке 1 </w:t>
      </w:r>
      <w:r w:rsidR="0067382A" w:rsidRPr="009167F0">
        <w:rPr>
          <w:rFonts w:ascii="Times New Roman" w:hAnsi="Times New Roman"/>
          <w:sz w:val="28"/>
          <w:szCs w:val="28"/>
        </w:rPr>
        <w:t xml:space="preserve">«Классификация ЧС» </w:t>
      </w:r>
      <w:r w:rsidRPr="009167F0">
        <w:rPr>
          <w:rFonts w:ascii="Times New Roman" w:hAnsi="Times New Roman"/>
          <w:sz w:val="28"/>
          <w:szCs w:val="28"/>
        </w:rPr>
        <w:t>указывается классификация ЧС в соответствии с критериями, указанными в</w:t>
      </w:r>
      <w:r w:rsidRPr="009167F0">
        <w:rPr>
          <w:rFonts w:ascii="Times New Roman" w:hAnsi="Times New Roman"/>
          <w:color w:val="000000"/>
          <w:sz w:val="28"/>
          <w:szCs w:val="28"/>
        </w:rPr>
        <w:t xml:space="preserve"> Порядке</w:t>
      </w:r>
      <w:r w:rsidRPr="009167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67F0">
        <w:rPr>
          <w:rFonts w:ascii="Times New Roman" w:hAnsi="Times New Roman"/>
          <w:sz w:val="28"/>
          <w:szCs w:val="28"/>
        </w:rPr>
        <w:t>классификации чрезвычайных ситуаций природного и техногенного характера по их уровням</w:t>
      </w:r>
      <w:r w:rsidRPr="009167F0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167F0">
        <w:rPr>
          <w:rFonts w:ascii="Times New Roman" w:hAnsi="Times New Roman"/>
          <w:color w:val="000000"/>
          <w:sz w:val="28"/>
          <w:szCs w:val="28"/>
        </w:rPr>
        <w:t>утверждённым</w:t>
      </w:r>
      <w:r w:rsidRPr="009167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Постановлением </w:t>
      </w:r>
      <w:r w:rsidRPr="009167F0">
        <w:rPr>
          <w:rFonts w:ascii="Times New Roman" w:hAnsi="Times New Roman"/>
          <w:sz w:val="28"/>
          <w:szCs w:val="28"/>
        </w:rPr>
        <w:t xml:space="preserve">Совета Министров Донецкой Народной Республики от 17.12. 2016 №13-51. </w:t>
      </w:r>
    </w:p>
    <w:p w:rsidR="008A5A42" w:rsidRPr="009167F0" w:rsidRDefault="008A5A42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7F0">
        <w:rPr>
          <w:rFonts w:ascii="Times New Roman" w:hAnsi="Times New Roman"/>
          <w:sz w:val="28"/>
          <w:szCs w:val="28"/>
        </w:rPr>
        <w:t>2.3.</w:t>
      </w:r>
      <w:r w:rsidRPr="009167F0">
        <w:rPr>
          <w:rFonts w:ascii="Times New Roman" w:hAnsi="Times New Roman"/>
          <w:sz w:val="28"/>
          <w:szCs w:val="28"/>
        </w:rPr>
        <w:tab/>
        <w:t>В строке 2 «Место и время возникновения ЧС» указывается наименование субъекта хозяйствования и его адрес (отрезок дороги, территория вблизи населённого пункта), населённый пункт, район, город, где произошла ЧС, а также время её возникновения.</w:t>
      </w:r>
    </w:p>
    <w:p w:rsidR="008A5A42" w:rsidRPr="009167F0" w:rsidRDefault="008A5A42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7F0">
        <w:rPr>
          <w:rFonts w:ascii="Times New Roman" w:hAnsi="Times New Roman"/>
          <w:sz w:val="28"/>
          <w:szCs w:val="28"/>
        </w:rPr>
        <w:t>2.4.</w:t>
      </w:r>
      <w:r w:rsidRPr="009167F0">
        <w:rPr>
          <w:rFonts w:ascii="Times New Roman" w:hAnsi="Times New Roman"/>
          <w:sz w:val="28"/>
          <w:szCs w:val="28"/>
        </w:rPr>
        <w:tab/>
        <w:t>В строке 3 «Начало ликвидации медико-санитарных последствий ЧС» указывается дата, часы и минуты начала ликвидации медико-санитарных последствий ЧС.</w:t>
      </w:r>
    </w:p>
    <w:p w:rsidR="008A5A42" w:rsidRPr="009167F0" w:rsidRDefault="008A5A42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7F0">
        <w:rPr>
          <w:rFonts w:ascii="Times New Roman" w:hAnsi="Times New Roman"/>
          <w:sz w:val="28"/>
          <w:szCs w:val="28"/>
        </w:rPr>
        <w:t>2.5.</w:t>
      </w:r>
      <w:r w:rsidRPr="009167F0">
        <w:rPr>
          <w:rFonts w:ascii="Times New Roman" w:hAnsi="Times New Roman"/>
          <w:sz w:val="28"/>
          <w:szCs w:val="28"/>
        </w:rPr>
        <w:tab/>
        <w:t>В строке 4 «Завершение ликвидации медико-санитарных последствий ЧС» указывается дата, часы и минуты, когда закончились работы по ликвидации медико-санитарных последствий ЧС, либо указывается о продолжении выполнения задач по предназначению.</w:t>
      </w:r>
    </w:p>
    <w:p w:rsidR="008A5A42" w:rsidRPr="009167F0" w:rsidRDefault="008A5A42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7F0">
        <w:rPr>
          <w:rFonts w:ascii="Times New Roman" w:hAnsi="Times New Roman"/>
          <w:sz w:val="28"/>
          <w:szCs w:val="28"/>
        </w:rPr>
        <w:t>2.6.</w:t>
      </w:r>
      <w:r w:rsidRPr="009167F0">
        <w:rPr>
          <w:rFonts w:ascii="Times New Roman" w:hAnsi="Times New Roman"/>
          <w:sz w:val="28"/>
          <w:szCs w:val="28"/>
        </w:rPr>
        <w:tab/>
        <w:t>В строке 5 «</w:t>
      </w:r>
      <w:r w:rsidR="0067382A" w:rsidRPr="009167F0">
        <w:rPr>
          <w:rFonts w:ascii="Times New Roman" w:hAnsi="Times New Roman"/>
          <w:sz w:val="28"/>
          <w:szCs w:val="28"/>
        </w:rPr>
        <w:t>Выявлено</w:t>
      </w:r>
      <w:r w:rsidRPr="009167F0">
        <w:rPr>
          <w:rFonts w:ascii="Times New Roman" w:hAnsi="Times New Roman"/>
          <w:sz w:val="28"/>
          <w:szCs w:val="28"/>
        </w:rPr>
        <w:t xml:space="preserve"> поражённых</w:t>
      </w:r>
      <w:r w:rsidR="00FF7E9D" w:rsidRPr="009167F0">
        <w:rPr>
          <w:rFonts w:ascii="Times New Roman" w:hAnsi="Times New Roman"/>
          <w:sz w:val="28"/>
          <w:szCs w:val="28"/>
        </w:rPr>
        <w:t>: всего чел.</w:t>
      </w:r>
      <w:r w:rsidRPr="009167F0">
        <w:rPr>
          <w:rFonts w:ascii="Times New Roman" w:hAnsi="Times New Roman"/>
          <w:sz w:val="28"/>
          <w:szCs w:val="28"/>
        </w:rPr>
        <w:t>» проставляется число поражённых всего, в том числе детей.</w:t>
      </w:r>
    </w:p>
    <w:p w:rsidR="008A5A42" w:rsidRPr="009167F0" w:rsidRDefault="008A5A42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7F0">
        <w:rPr>
          <w:rFonts w:ascii="Times New Roman" w:hAnsi="Times New Roman"/>
          <w:sz w:val="28"/>
          <w:szCs w:val="28"/>
        </w:rPr>
        <w:t>2.</w:t>
      </w:r>
      <w:r w:rsidR="00960E94">
        <w:rPr>
          <w:rFonts w:ascii="Times New Roman" w:hAnsi="Times New Roman"/>
          <w:sz w:val="28"/>
          <w:szCs w:val="28"/>
        </w:rPr>
        <w:t>7</w:t>
      </w:r>
      <w:r w:rsidRPr="009167F0">
        <w:rPr>
          <w:rFonts w:ascii="Times New Roman" w:hAnsi="Times New Roman"/>
          <w:sz w:val="28"/>
          <w:szCs w:val="28"/>
        </w:rPr>
        <w:t>.</w:t>
      </w:r>
      <w:r w:rsidRPr="009167F0">
        <w:rPr>
          <w:rFonts w:ascii="Times New Roman" w:hAnsi="Times New Roman"/>
          <w:sz w:val="28"/>
          <w:szCs w:val="28"/>
        </w:rPr>
        <w:tab/>
        <w:t>В строке 5.1 «с механической травмой (</w:t>
      </w:r>
      <w:r w:rsidR="0067382A" w:rsidRPr="009167F0">
        <w:rPr>
          <w:rFonts w:ascii="Times New Roman" w:hAnsi="Times New Roman"/>
          <w:sz w:val="28"/>
          <w:szCs w:val="28"/>
          <w:lang w:val="en-US"/>
        </w:rPr>
        <w:t>S</w:t>
      </w:r>
      <w:r w:rsidRPr="009167F0">
        <w:rPr>
          <w:rFonts w:ascii="Times New Roman" w:hAnsi="Times New Roman"/>
          <w:sz w:val="28"/>
          <w:szCs w:val="28"/>
        </w:rPr>
        <w:t>00-ТІ9)» проставляется число поражённых с механической травмой в соответствии с кодами с S00 по ТІ9 МКБ-10.</w:t>
      </w:r>
    </w:p>
    <w:p w:rsidR="008A5A42" w:rsidRPr="009167F0" w:rsidRDefault="008A5A42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7F0">
        <w:rPr>
          <w:rFonts w:ascii="Times New Roman" w:hAnsi="Times New Roman"/>
          <w:sz w:val="28"/>
          <w:szCs w:val="28"/>
        </w:rPr>
        <w:t>2.</w:t>
      </w:r>
      <w:r w:rsidR="00960E94">
        <w:rPr>
          <w:rFonts w:ascii="Times New Roman" w:hAnsi="Times New Roman"/>
          <w:sz w:val="28"/>
          <w:szCs w:val="28"/>
        </w:rPr>
        <w:t>8</w:t>
      </w:r>
      <w:r w:rsidRPr="009167F0">
        <w:rPr>
          <w:rFonts w:ascii="Times New Roman" w:hAnsi="Times New Roman"/>
          <w:sz w:val="28"/>
          <w:szCs w:val="28"/>
        </w:rPr>
        <w:t>.</w:t>
      </w:r>
      <w:r w:rsidRPr="009167F0">
        <w:rPr>
          <w:rFonts w:ascii="Times New Roman" w:hAnsi="Times New Roman"/>
          <w:sz w:val="28"/>
          <w:szCs w:val="28"/>
        </w:rPr>
        <w:tab/>
        <w:t>В строке 5.2 «с термическими и химическими ожогами</w:t>
      </w:r>
      <w:r w:rsidR="0067382A" w:rsidRPr="009167F0">
        <w:rPr>
          <w:rFonts w:ascii="Times New Roman" w:hAnsi="Times New Roman"/>
          <w:sz w:val="28"/>
          <w:szCs w:val="28"/>
        </w:rPr>
        <w:t xml:space="preserve"> (Т20-Т32)</w:t>
      </w:r>
      <w:r w:rsidRPr="009167F0">
        <w:rPr>
          <w:rFonts w:ascii="Times New Roman" w:hAnsi="Times New Roman"/>
          <w:sz w:val="28"/>
          <w:szCs w:val="28"/>
        </w:rPr>
        <w:t>» проставляется число поражённых с термическими и химическими ожогами в соответствии с кодами с Т20 по Т32.</w:t>
      </w:r>
    </w:p>
    <w:p w:rsidR="008A5A42" w:rsidRPr="009167F0" w:rsidRDefault="008A5A42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7F0">
        <w:rPr>
          <w:rFonts w:ascii="Times New Roman" w:hAnsi="Times New Roman"/>
          <w:sz w:val="28"/>
          <w:szCs w:val="28"/>
        </w:rPr>
        <w:t>2.</w:t>
      </w:r>
      <w:r w:rsidR="00960E94">
        <w:rPr>
          <w:rFonts w:ascii="Times New Roman" w:hAnsi="Times New Roman"/>
          <w:sz w:val="28"/>
          <w:szCs w:val="28"/>
        </w:rPr>
        <w:t>9</w:t>
      </w:r>
      <w:r w:rsidRPr="009167F0">
        <w:rPr>
          <w:rFonts w:ascii="Times New Roman" w:hAnsi="Times New Roman"/>
          <w:sz w:val="28"/>
          <w:szCs w:val="28"/>
        </w:rPr>
        <w:t>.</w:t>
      </w:r>
      <w:r w:rsidRPr="009167F0">
        <w:rPr>
          <w:rFonts w:ascii="Times New Roman" w:hAnsi="Times New Roman"/>
          <w:sz w:val="28"/>
          <w:szCs w:val="28"/>
        </w:rPr>
        <w:tab/>
        <w:t xml:space="preserve"> В строке 5.3 «с обморожениями</w:t>
      </w:r>
      <w:r w:rsidR="0067382A" w:rsidRPr="009167F0">
        <w:rPr>
          <w:rFonts w:ascii="Times New Roman" w:hAnsi="Times New Roman"/>
          <w:sz w:val="28"/>
          <w:szCs w:val="28"/>
        </w:rPr>
        <w:t xml:space="preserve"> (Т33-Т35)</w:t>
      </w:r>
      <w:r w:rsidRPr="009167F0">
        <w:rPr>
          <w:rFonts w:ascii="Times New Roman" w:hAnsi="Times New Roman"/>
          <w:sz w:val="28"/>
          <w:szCs w:val="28"/>
        </w:rPr>
        <w:t>» проставляется число поражённых с обморожениями в соответствии с кодами с ТЗЗ по Т35.</w:t>
      </w:r>
    </w:p>
    <w:p w:rsidR="008A5A42" w:rsidRPr="009167F0" w:rsidRDefault="008A5A42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7F0">
        <w:rPr>
          <w:rFonts w:ascii="Times New Roman" w:hAnsi="Times New Roman"/>
          <w:sz w:val="28"/>
          <w:szCs w:val="28"/>
        </w:rPr>
        <w:t>2.1</w:t>
      </w:r>
      <w:r w:rsidR="00960E94">
        <w:rPr>
          <w:rFonts w:ascii="Times New Roman" w:hAnsi="Times New Roman"/>
          <w:sz w:val="28"/>
          <w:szCs w:val="28"/>
        </w:rPr>
        <w:t>0</w:t>
      </w:r>
      <w:r w:rsidRPr="009167F0">
        <w:rPr>
          <w:rFonts w:ascii="Times New Roman" w:hAnsi="Times New Roman"/>
          <w:sz w:val="28"/>
          <w:szCs w:val="28"/>
        </w:rPr>
        <w:t>.</w:t>
      </w:r>
      <w:r w:rsidRPr="009167F0">
        <w:rPr>
          <w:rFonts w:ascii="Times New Roman" w:hAnsi="Times New Roman"/>
          <w:sz w:val="28"/>
          <w:szCs w:val="28"/>
        </w:rPr>
        <w:tab/>
        <w:t xml:space="preserve"> В строке 5.4 «с отравлением токсичными веществами</w:t>
      </w:r>
      <w:r w:rsidR="00951BDE" w:rsidRPr="009167F0">
        <w:rPr>
          <w:rFonts w:ascii="Times New Roman" w:hAnsi="Times New Roman"/>
          <w:sz w:val="28"/>
          <w:szCs w:val="28"/>
        </w:rPr>
        <w:t xml:space="preserve"> (Т36-Т65)</w:t>
      </w:r>
      <w:r w:rsidRPr="009167F0">
        <w:rPr>
          <w:rFonts w:ascii="Times New Roman" w:hAnsi="Times New Roman"/>
          <w:sz w:val="28"/>
          <w:szCs w:val="28"/>
        </w:rPr>
        <w:t xml:space="preserve">» проставляется число поражённых </w:t>
      </w:r>
      <w:r w:rsidRPr="009167F0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аварийно химически опасными веществами</w:t>
      </w:r>
      <w:r w:rsidRPr="009167F0">
        <w:rPr>
          <w:rFonts w:ascii="Times New Roman" w:hAnsi="Times New Roman"/>
          <w:sz w:val="28"/>
          <w:szCs w:val="28"/>
        </w:rPr>
        <w:t xml:space="preserve"> в соответствии с кодами с Т36 по Т65.</w:t>
      </w:r>
    </w:p>
    <w:p w:rsidR="008A5A42" w:rsidRPr="00C110E4" w:rsidRDefault="00960E94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8A5A42" w:rsidRPr="009167F0">
        <w:rPr>
          <w:rFonts w:ascii="Times New Roman" w:hAnsi="Times New Roman"/>
          <w:sz w:val="28"/>
          <w:szCs w:val="28"/>
        </w:rPr>
        <w:t>.</w:t>
      </w:r>
      <w:r w:rsidR="008A5A42" w:rsidRPr="009167F0">
        <w:rPr>
          <w:rFonts w:ascii="Times New Roman" w:hAnsi="Times New Roman"/>
          <w:sz w:val="28"/>
          <w:szCs w:val="28"/>
        </w:rPr>
        <w:tab/>
        <w:t>В строке 5.5 «с инфекционными заболеваниями</w:t>
      </w:r>
      <w:r w:rsidR="00951BDE" w:rsidRPr="009167F0">
        <w:rPr>
          <w:rFonts w:ascii="Times New Roman" w:hAnsi="Times New Roman"/>
          <w:sz w:val="28"/>
          <w:szCs w:val="28"/>
        </w:rPr>
        <w:t xml:space="preserve"> (А00-В34)</w:t>
      </w:r>
      <w:r w:rsidR="008A5A42" w:rsidRPr="009167F0">
        <w:rPr>
          <w:rFonts w:ascii="Times New Roman" w:hAnsi="Times New Roman"/>
          <w:sz w:val="28"/>
          <w:szCs w:val="28"/>
        </w:rPr>
        <w:t>»</w:t>
      </w:r>
      <w:r w:rsidR="008A5A42" w:rsidRPr="00C110E4">
        <w:rPr>
          <w:rFonts w:ascii="Times New Roman" w:hAnsi="Times New Roman"/>
          <w:sz w:val="28"/>
          <w:szCs w:val="28"/>
        </w:rPr>
        <w:t xml:space="preserve"> проставляется число поражённых с инфекционными заболеваниями в соответствии с кодами с А00 по В34.</w:t>
      </w:r>
    </w:p>
    <w:p w:rsidR="008A5A42" w:rsidRDefault="008A5A42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960E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В строке 5</w:t>
      </w:r>
      <w:r w:rsidRPr="00C110E4">
        <w:rPr>
          <w:rFonts w:ascii="Times New Roman" w:hAnsi="Times New Roman"/>
          <w:sz w:val="28"/>
          <w:szCs w:val="28"/>
        </w:rPr>
        <w:t>.6 «с другими травмами и заболеваниями» проставляется число поражённых с другими травмами и забол</w:t>
      </w:r>
      <w:r>
        <w:rPr>
          <w:rFonts w:ascii="Times New Roman" w:hAnsi="Times New Roman"/>
          <w:sz w:val="28"/>
          <w:szCs w:val="28"/>
        </w:rPr>
        <w:t>еваниями, если количество такой категории поражённы</w:t>
      </w:r>
      <w:r w:rsidRPr="00C110E4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превышает </w:t>
      </w:r>
      <w:r w:rsidRPr="00C110E4">
        <w:rPr>
          <w:rFonts w:ascii="Times New Roman" w:hAnsi="Times New Roman"/>
          <w:sz w:val="28"/>
          <w:szCs w:val="28"/>
        </w:rPr>
        <w:t xml:space="preserve">10% </w:t>
      </w:r>
      <w:r>
        <w:rPr>
          <w:rFonts w:ascii="Times New Roman" w:hAnsi="Times New Roman"/>
          <w:sz w:val="28"/>
          <w:szCs w:val="28"/>
        </w:rPr>
        <w:t>от общего</w:t>
      </w:r>
      <w:r w:rsidRPr="00C110E4">
        <w:rPr>
          <w:rFonts w:ascii="Times New Roman" w:hAnsi="Times New Roman"/>
          <w:sz w:val="28"/>
          <w:szCs w:val="28"/>
        </w:rPr>
        <w:t xml:space="preserve"> количества поражённых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10E4">
        <w:rPr>
          <w:rFonts w:ascii="Times New Roman" w:hAnsi="Times New Roman"/>
          <w:sz w:val="28"/>
          <w:szCs w:val="28"/>
        </w:rPr>
        <w:t>указывается название и код заболевания.</w:t>
      </w:r>
    </w:p>
    <w:p w:rsidR="008A5A42" w:rsidRPr="00C110E4" w:rsidRDefault="008A5A42" w:rsidP="0050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960E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подпунктах 6.1 – 6.3 строки «Состояние поражённых» указывается степень тяжести поражённых и их количество, в т.ч. детей.</w:t>
      </w:r>
    </w:p>
    <w:p w:rsidR="008A5A42" w:rsidRDefault="00960E94" w:rsidP="0050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8A5A42">
        <w:rPr>
          <w:rFonts w:ascii="Times New Roman" w:hAnsi="Times New Roman"/>
          <w:sz w:val="28"/>
          <w:szCs w:val="28"/>
        </w:rPr>
        <w:t>.</w:t>
      </w:r>
      <w:r w:rsidR="008A5A42">
        <w:rPr>
          <w:rFonts w:ascii="Times New Roman" w:hAnsi="Times New Roman"/>
          <w:sz w:val="28"/>
          <w:szCs w:val="28"/>
        </w:rPr>
        <w:tab/>
        <w:t>В строке 7</w:t>
      </w:r>
      <w:r w:rsidR="008A5A42" w:rsidRPr="00C110E4">
        <w:rPr>
          <w:rFonts w:ascii="Times New Roman" w:hAnsi="Times New Roman"/>
          <w:sz w:val="28"/>
          <w:szCs w:val="28"/>
        </w:rPr>
        <w:t xml:space="preserve"> «</w:t>
      </w:r>
      <w:r w:rsidR="008A5A42">
        <w:rPr>
          <w:rFonts w:ascii="Times New Roman" w:hAnsi="Times New Roman"/>
          <w:sz w:val="28"/>
          <w:szCs w:val="28"/>
        </w:rPr>
        <w:t>Обнаружено погибших</w:t>
      </w:r>
      <w:r w:rsidR="008A5A42" w:rsidRPr="00C110E4">
        <w:rPr>
          <w:rFonts w:ascii="Times New Roman" w:hAnsi="Times New Roman"/>
          <w:sz w:val="28"/>
          <w:szCs w:val="28"/>
        </w:rPr>
        <w:t>» проставляется число погибших</w:t>
      </w:r>
      <w:r w:rsidR="008A5A42">
        <w:rPr>
          <w:rFonts w:ascii="Times New Roman" w:hAnsi="Times New Roman"/>
          <w:sz w:val="28"/>
          <w:szCs w:val="28"/>
        </w:rPr>
        <w:t>, обнаруженных</w:t>
      </w:r>
      <w:r w:rsidR="008A5A42" w:rsidRPr="00C110E4">
        <w:rPr>
          <w:rFonts w:ascii="Times New Roman" w:hAnsi="Times New Roman"/>
          <w:sz w:val="28"/>
          <w:szCs w:val="28"/>
        </w:rPr>
        <w:t xml:space="preserve"> на месте ЧС, </w:t>
      </w:r>
      <w:r w:rsidR="003C78A6" w:rsidRPr="003C78A6">
        <w:rPr>
          <w:rFonts w:ascii="Times New Roman" w:hAnsi="Times New Roman"/>
          <w:sz w:val="28"/>
          <w:szCs w:val="28"/>
        </w:rPr>
        <w:t>в том числе</w:t>
      </w:r>
      <w:r w:rsidR="008A5A42" w:rsidRPr="00C110E4">
        <w:rPr>
          <w:rFonts w:ascii="Times New Roman" w:hAnsi="Times New Roman"/>
          <w:sz w:val="28"/>
          <w:szCs w:val="28"/>
        </w:rPr>
        <w:t xml:space="preserve"> указыв</w:t>
      </w:r>
      <w:r w:rsidR="008A5A42">
        <w:rPr>
          <w:rFonts w:ascii="Times New Roman" w:hAnsi="Times New Roman"/>
          <w:sz w:val="28"/>
          <w:szCs w:val="28"/>
        </w:rPr>
        <w:t>ается число погибших</w:t>
      </w:r>
      <w:r w:rsidR="008A5A42" w:rsidRPr="00C110E4">
        <w:rPr>
          <w:rFonts w:ascii="Times New Roman" w:hAnsi="Times New Roman"/>
          <w:sz w:val="28"/>
          <w:szCs w:val="28"/>
        </w:rPr>
        <w:t xml:space="preserve"> детей.</w:t>
      </w:r>
    </w:p>
    <w:p w:rsidR="008A5A42" w:rsidRDefault="00960E94" w:rsidP="0047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8A5A42">
        <w:rPr>
          <w:rFonts w:ascii="Times New Roman" w:hAnsi="Times New Roman"/>
          <w:sz w:val="28"/>
          <w:szCs w:val="28"/>
        </w:rPr>
        <w:t>.</w:t>
      </w:r>
      <w:r w:rsidR="008A5A42">
        <w:rPr>
          <w:rFonts w:ascii="Times New Roman" w:hAnsi="Times New Roman"/>
          <w:sz w:val="28"/>
          <w:szCs w:val="28"/>
        </w:rPr>
        <w:tab/>
      </w:r>
      <w:r w:rsidR="008A5A42" w:rsidRPr="00560B57">
        <w:rPr>
          <w:rFonts w:ascii="Times New Roman" w:hAnsi="Times New Roman"/>
          <w:sz w:val="28"/>
          <w:szCs w:val="28"/>
        </w:rPr>
        <w:t>В подпунктах строки 8 «Силы ГСМК ДНР, привлечённые для ликвидации медико-санитарных последствий ЧС»</w:t>
      </w:r>
      <w:r w:rsidR="008A5A42">
        <w:rPr>
          <w:rFonts w:ascii="Times New Roman" w:hAnsi="Times New Roman"/>
          <w:sz w:val="28"/>
          <w:szCs w:val="28"/>
        </w:rPr>
        <w:t xml:space="preserve"> указываются медицинские с</w:t>
      </w:r>
      <w:r w:rsidR="008A5A42" w:rsidRPr="00560B57">
        <w:rPr>
          <w:rFonts w:ascii="Times New Roman" w:hAnsi="Times New Roman"/>
          <w:sz w:val="28"/>
          <w:szCs w:val="28"/>
        </w:rPr>
        <w:t>илы Государственной службы медицины к</w:t>
      </w:r>
      <w:r w:rsidR="008A5A42">
        <w:rPr>
          <w:rFonts w:ascii="Times New Roman" w:hAnsi="Times New Roman"/>
          <w:sz w:val="28"/>
          <w:szCs w:val="28"/>
        </w:rPr>
        <w:t>атастроф Донецкой Народной</w:t>
      </w:r>
    </w:p>
    <w:p w:rsidR="008A5A42" w:rsidRDefault="008A5A42" w:rsidP="008A5D4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F12CF">
        <w:rPr>
          <w:rFonts w:ascii="Times New Roman" w:hAnsi="Times New Roman"/>
          <w:sz w:val="24"/>
          <w:szCs w:val="24"/>
        </w:rPr>
        <w:lastRenderedPageBreak/>
        <w:t>Продолжение приложения 24</w:t>
      </w:r>
    </w:p>
    <w:p w:rsidR="008A5A42" w:rsidRDefault="008A5A42" w:rsidP="008A5D4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A5A42" w:rsidRPr="008A5D47" w:rsidRDefault="008A5A42" w:rsidP="0096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60B57">
        <w:rPr>
          <w:rFonts w:ascii="Times New Roman" w:hAnsi="Times New Roman"/>
          <w:sz w:val="28"/>
          <w:szCs w:val="28"/>
        </w:rPr>
        <w:t>еспублики в т.ч.:</w:t>
      </w:r>
    </w:p>
    <w:p w:rsidR="008A5A42" w:rsidRDefault="008A5A42" w:rsidP="000F12CF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960E94">
        <w:rPr>
          <w:rFonts w:ascii="Times New Roman" w:hAnsi="Times New Roman"/>
          <w:sz w:val="28"/>
          <w:szCs w:val="28"/>
        </w:rPr>
        <w:t>5</w:t>
      </w:r>
      <w:r w:rsidRPr="00C110E4">
        <w:rPr>
          <w:rFonts w:ascii="Times New Roman" w:hAnsi="Times New Roman"/>
          <w:sz w:val="28"/>
          <w:szCs w:val="28"/>
        </w:rPr>
        <w:t>.1.</w:t>
      </w:r>
      <w:r w:rsidRPr="00C110E4">
        <w:rPr>
          <w:rFonts w:ascii="Times New Roman" w:hAnsi="Times New Roman"/>
          <w:sz w:val="28"/>
          <w:szCs w:val="28"/>
        </w:rPr>
        <w:tab/>
      </w:r>
      <w:r w:rsidRPr="00560B57">
        <w:rPr>
          <w:rFonts w:ascii="Times New Roman" w:hAnsi="Times New Roman"/>
          <w:sz w:val="28"/>
          <w:szCs w:val="28"/>
        </w:rPr>
        <w:t>«Бригады экстренной (скорой) медицинской помощи (1-я очередь)» - указывается их общее количество и количество персонала в бригадах.</w:t>
      </w:r>
    </w:p>
    <w:p w:rsidR="008A5A42" w:rsidRPr="00C110E4" w:rsidRDefault="008A5A42" w:rsidP="000F12C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960E94">
        <w:rPr>
          <w:rFonts w:ascii="Times New Roman" w:hAnsi="Times New Roman"/>
          <w:sz w:val="28"/>
          <w:szCs w:val="28"/>
        </w:rPr>
        <w:t>5</w:t>
      </w:r>
      <w:r w:rsidRPr="00C110E4">
        <w:rPr>
          <w:rFonts w:ascii="Times New Roman" w:hAnsi="Times New Roman"/>
          <w:sz w:val="28"/>
          <w:szCs w:val="28"/>
        </w:rPr>
        <w:t>.2.</w:t>
      </w:r>
      <w:r w:rsidRPr="00C110E4">
        <w:rPr>
          <w:rFonts w:ascii="Times New Roman" w:hAnsi="Times New Roman"/>
          <w:sz w:val="28"/>
          <w:szCs w:val="28"/>
        </w:rPr>
        <w:tab/>
      </w:r>
      <w:r w:rsidRPr="002E1642">
        <w:rPr>
          <w:rFonts w:ascii="Times New Roman" w:hAnsi="Times New Roman"/>
          <w:sz w:val="28"/>
          <w:szCs w:val="28"/>
        </w:rPr>
        <w:t>«Общепрофильные врачебные/фельдшерские бригады»</w:t>
      </w:r>
      <w:r w:rsidRPr="00C110E4">
        <w:rPr>
          <w:rFonts w:ascii="Times New Roman" w:hAnsi="Times New Roman"/>
          <w:sz w:val="28"/>
          <w:szCs w:val="28"/>
        </w:rPr>
        <w:t xml:space="preserve"> - указывается общее число бригад, которые возглавляют врачи </w:t>
      </w:r>
      <w:r>
        <w:rPr>
          <w:rFonts w:ascii="Times New Roman" w:hAnsi="Times New Roman"/>
          <w:sz w:val="28"/>
          <w:szCs w:val="28"/>
        </w:rPr>
        <w:t>и фельдшера, а также</w:t>
      </w:r>
      <w:r w:rsidRPr="00C11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персонала</w:t>
      </w:r>
      <w:r w:rsidRPr="00C110E4">
        <w:rPr>
          <w:rFonts w:ascii="Times New Roman" w:hAnsi="Times New Roman"/>
          <w:sz w:val="28"/>
          <w:szCs w:val="28"/>
        </w:rPr>
        <w:t xml:space="preserve"> в этих бригадах.</w:t>
      </w:r>
    </w:p>
    <w:p w:rsidR="008A5A42" w:rsidRPr="00C110E4" w:rsidRDefault="008A5A42" w:rsidP="000F12C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960E94">
        <w:rPr>
          <w:rFonts w:ascii="Times New Roman" w:hAnsi="Times New Roman"/>
          <w:sz w:val="28"/>
          <w:szCs w:val="28"/>
        </w:rPr>
        <w:t>5</w:t>
      </w:r>
      <w:r w:rsidRPr="00C110E4">
        <w:rPr>
          <w:rFonts w:ascii="Times New Roman" w:hAnsi="Times New Roman"/>
          <w:sz w:val="28"/>
          <w:szCs w:val="28"/>
        </w:rPr>
        <w:t>.3.</w:t>
      </w:r>
      <w:r w:rsidRPr="00C110E4">
        <w:rPr>
          <w:rFonts w:ascii="Times New Roman" w:hAnsi="Times New Roman"/>
          <w:sz w:val="28"/>
          <w:szCs w:val="28"/>
        </w:rPr>
        <w:tab/>
      </w:r>
      <w:r w:rsidRPr="000F12CF">
        <w:rPr>
          <w:rFonts w:ascii="Times New Roman" w:hAnsi="Times New Roman"/>
          <w:sz w:val="28"/>
          <w:szCs w:val="28"/>
        </w:rPr>
        <w:t>«Специализированные психиатрические бригады» -</w:t>
      </w:r>
      <w:r w:rsidRPr="00C110E4">
        <w:rPr>
          <w:rFonts w:ascii="Times New Roman" w:hAnsi="Times New Roman"/>
          <w:sz w:val="28"/>
          <w:szCs w:val="28"/>
        </w:rPr>
        <w:t xml:space="preserve"> указывается общее число специализированных бригад</w:t>
      </w:r>
      <w:r>
        <w:rPr>
          <w:rFonts w:ascii="Times New Roman" w:hAnsi="Times New Roman"/>
          <w:sz w:val="28"/>
          <w:szCs w:val="28"/>
        </w:rPr>
        <w:t xml:space="preserve"> психиатрического профиля</w:t>
      </w:r>
      <w:r w:rsidRPr="00C110E4">
        <w:rPr>
          <w:rFonts w:ascii="Times New Roman" w:hAnsi="Times New Roman"/>
          <w:sz w:val="28"/>
          <w:szCs w:val="28"/>
        </w:rPr>
        <w:t xml:space="preserve"> постоянной готовности первой очереди и </w:t>
      </w:r>
      <w:r>
        <w:rPr>
          <w:rFonts w:ascii="Times New Roman" w:hAnsi="Times New Roman"/>
          <w:sz w:val="28"/>
          <w:szCs w:val="28"/>
        </w:rPr>
        <w:t>количество персонала</w:t>
      </w:r>
      <w:r w:rsidRPr="00C110E4">
        <w:rPr>
          <w:rFonts w:ascii="Times New Roman" w:hAnsi="Times New Roman"/>
          <w:sz w:val="28"/>
          <w:szCs w:val="28"/>
        </w:rPr>
        <w:t xml:space="preserve"> в них.</w:t>
      </w:r>
    </w:p>
    <w:p w:rsidR="008A5A42" w:rsidRDefault="008A5A42" w:rsidP="000F12C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2.</w:t>
      </w:r>
      <w:r w:rsidR="00960E94">
        <w:rPr>
          <w:rFonts w:ascii="Times New Roman" w:hAnsi="Times New Roman"/>
          <w:sz w:val="28"/>
          <w:szCs w:val="28"/>
        </w:rPr>
        <w:t>15</w:t>
      </w:r>
      <w:r w:rsidRPr="00C110E4">
        <w:rPr>
          <w:rFonts w:ascii="Times New Roman" w:hAnsi="Times New Roman"/>
          <w:sz w:val="28"/>
          <w:szCs w:val="28"/>
        </w:rPr>
        <w:t>.4.</w:t>
      </w:r>
      <w:r w:rsidRPr="00C110E4">
        <w:rPr>
          <w:rFonts w:ascii="Times New Roman" w:hAnsi="Times New Roman"/>
          <w:sz w:val="28"/>
          <w:szCs w:val="28"/>
        </w:rPr>
        <w:tab/>
      </w:r>
      <w:r w:rsidRPr="000F12CF">
        <w:rPr>
          <w:rFonts w:ascii="Times New Roman" w:hAnsi="Times New Roman"/>
          <w:sz w:val="28"/>
          <w:szCs w:val="28"/>
        </w:rPr>
        <w:t xml:space="preserve">«Специализированные бригады </w:t>
      </w:r>
      <w:r w:rsidRPr="000F12CF">
        <w:rPr>
          <w:rFonts w:ascii="Times New Roman" w:hAnsi="Times New Roman"/>
          <w:sz w:val="28"/>
          <w:szCs w:val="28"/>
          <w:lang w:eastAsia="ru-RU"/>
        </w:rPr>
        <w:t>РЦЭМП и МК ДНР (2-я очередь)</w:t>
      </w:r>
      <w:r w:rsidRPr="000F12CF">
        <w:rPr>
          <w:rFonts w:ascii="Times New Roman" w:hAnsi="Times New Roman"/>
          <w:sz w:val="28"/>
          <w:szCs w:val="28"/>
        </w:rPr>
        <w:t>» указывается число всех бригад и количество персонала в них.</w:t>
      </w:r>
    </w:p>
    <w:p w:rsidR="008A5A42" w:rsidRPr="000F12CF" w:rsidRDefault="008A5A42" w:rsidP="000F12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CF">
        <w:rPr>
          <w:rFonts w:ascii="Times New Roman" w:hAnsi="Times New Roman"/>
          <w:sz w:val="28"/>
          <w:szCs w:val="28"/>
        </w:rPr>
        <w:t>2.</w:t>
      </w:r>
      <w:r w:rsidR="00960E94">
        <w:rPr>
          <w:rFonts w:ascii="Times New Roman" w:hAnsi="Times New Roman"/>
          <w:sz w:val="28"/>
          <w:szCs w:val="28"/>
        </w:rPr>
        <w:t>16</w:t>
      </w:r>
      <w:r w:rsidRPr="000F12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строке 9</w:t>
      </w:r>
      <w:r w:rsidRPr="000F12CF">
        <w:rPr>
          <w:rFonts w:ascii="Times New Roman" w:hAnsi="Times New Roman"/>
          <w:sz w:val="28"/>
          <w:szCs w:val="28"/>
        </w:rPr>
        <w:t xml:space="preserve"> «Учреждения здравоохранения, куда направляются основные потоки поражённых» указываются учреждения здравоохранения, в которые проводится медицинская эвакуация поражённых для их последующего лечения.</w:t>
      </w:r>
    </w:p>
    <w:p w:rsidR="008A5A42" w:rsidRPr="00C110E4" w:rsidRDefault="008A5A42" w:rsidP="000F12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60E9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В строке 10</w:t>
      </w:r>
      <w:r w:rsidRPr="00C110E4">
        <w:rPr>
          <w:rFonts w:ascii="Times New Roman" w:hAnsi="Times New Roman"/>
          <w:sz w:val="28"/>
          <w:szCs w:val="28"/>
        </w:rPr>
        <w:t xml:space="preserve"> «Потребность в дополнительных</w:t>
      </w:r>
      <w:r>
        <w:rPr>
          <w:rFonts w:ascii="Times New Roman" w:hAnsi="Times New Roman"/>
          <w:sz w:val="28"/>
          <w:szCs w:val="28"/>
        </w:rPr>
        <w:t xml:space="preserve"> силах и средствах»</w:t>
      </w:r>
      <w:r w:rsidRPr="00C110E4">
        <w:rPr>
          <w:rFonts w:ascii="Times New Roman" w:hAnsi="Times New Roman"/>
          <w:sz w:val="28"/>
          <w:szCs w:val="28"/>
        </w:rPr>
        <w:t xml:space="preserve"> указывается, какие силы и средства необходимы </w:t>
      </w:r>
      <w:r>
        <w:rPr>
          <w:rFonts w:ascii="Times New Roman" w:hAnsi="Times New Roman"/>
          <w:sz w:val="28"/>
          <w:szCs w:val="28"/>
        </w:rPr>
        <w:t>дополнительно,</w:t>
      </w:r>
      <w:r w:rsidRPr="00C110E4">
        <w:rPr>
          <w:rFonts w:ascii="Times New Roman" w:hAnsi="Times New Roman"/>
          <w:sz w:val="28"/>
          <w:szCs w:val="28"/>
        </w:rPr>
        <w:t xml:space="preserve"> если работы по </w:t>
      </w:r>
      <w:r w:rsidRPr="009167F0">
        <w:rPr>
          <w:rFonts w:ascii="Times New Roman" w:hAnsi="Times New Roman"/>
          <w:sz w:val="28"/>
          <w:szCs w:val="28"/>
        </w:rPr>
        <w:t xml:space="preserve">ликвидации </w:t>
      </w:r>
      <w:r w:rsidR="00951BDE" w:rsidRPr="009167F0">
        <w:rPr>
          <w:rFonts w:ascii="Times New Roman" w:hAnsi="Times New Roman"/>
          <w:sz w:val="28"/>
          <w:szCs w:val="28"/>
        </w:rPr>
        <w:t>медико-санитарных</w:t>
      </w:r>
      <w:r w:rsidR="00951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последствий ЧС продолжаются.</w:t>
      </w:r>
    </w:p>
    <w:p w:rsidR="008A5A42" w:rsidRPr="00C110E4" w:rsidRDefault="008A5A42" w:rsidP="000F12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2.</w:t>
      </w:r>
      <w:r w:rsidR="00960E94">
        <w:rPr>
          <w:rFonts w:ascii="Times New Roman" w:hAnsi="Times New Roman"/>
          <w:sz w:val="28"/>
          <w:szCs w:val="28"/>
        </w:rPr>
        <w:t>18</w:t>
      </w:r>
      <w:r w:rsidRPr="00C110E4">
        <w:rPr>
          <w:rFonts w:ascii="Times New Roman" w:hAnsi="Times New Roman"/>
          <w:sz w:val="28"/>
          <w:szCs w:val="28"/>
        </w:rPr>
        <w:t>.</w:t>
      </w:r>
      <w:r w:rsidRPr="00C110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строке 11</w:t>
      </w:r>
      <w:r w:rsidRPr="00C110E4">
        <w:rPr>
          <w:rFonts w:ascii="Times New Roman" w:hAnsi="Times New Roman"/>
          <w:sz w:val="28"/>
          <w:szCs w:val="28"/>
        </w:rPr>
        <w:t xml:space="preserve"> «Информация передана» указывается</w:t>
      </w:r>
      <w:r>
        <w:rPr>
          <w:rFonts w:ascii="Times New Roman" w:hAnsi="Times New Roman"/>
          <w:sz w:val="28"/>
          <w:szCs w:val="28"/>
        </w:rPr>
        <w:t xml:space="preserve"> должность, фамилия, имя, отчество </w:t>
      </w:r>
      <w:r w:rsidRPr="00C110E4">
        <w:rPr>
          <w:rFonts w:ascii="Times New Roman" w:hAnsi="Times New Roman"/>
          <w:sz w:val="28"/>
          <w:szCs w:val="28"/>
        </w:rPr>
        <w:t>лица, пе</w:t>
      </w:r>
      <w:r>
        <w:rPr>
          <w:rFonts w:ascii="Times New Roman" w:hAnsi="Times New Roman"/>
          <w:sz w:val="28"/>
          <w:szCs w:val="28"/>
        </w:rPr>
        <w:t>редавшего информацию, а также</w:t>
      </w:r>
      <w:r w:rsidRPr="00C110E4">
        <w:rPr>
          <w:rFonts w:ascii="Times New Roman" w:hAnsi="Times New Roman"/>
          <w:sz w:val="28"/>
          <w:szCs w:val="28"/>
        </w:rPr>
        <w:t xml:space="preserve"> год, число, час, минуты передачи информации.</w:t>
      </w:r>
    </w:p>
    <w:p w:rsidR="008A5A42" w:rsidRDefault="00960E94" w:rsidP="000F12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5A42" w:rsidRPr="00C110E4">
        <w:rPr>
          <w:rFonts w:ascii="Times New Roman" w:hAnsi="Times New Roman"/>
          <w:sz w:val="28"/>
          <w:szCs w:val="28"/>
        </w:rPr>
        <w:t>.</w:t>
      </w:r>
      <w:r w:rsidR="008A5A42" w:rsidRPr="00C110E4">
        <w:rPr>
          <w:rFonts w:ascii="Times New Roman" w:hAnsi="Times New Roman"/>
          <w:sz w:val="28"/>
          <w:szCs w:val="28"/>
        </w:rPr>
        <w:tab/>
        <w:t xml:space="preserve">Срок хранения формы № 155-1/у - 1 год после отчётного периода. </w:t>
      </w:r>
    </w:p>
    <w:p w:rsidR="009167F0" w:rsidRDefault="009167F0" w:rsidP="000F12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7F0" w:rsidRDefault="009167F0" w:rsidP="000F12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7F0" w:rsidRDefault="009167F0" w:rsidP="000F12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70F" w:rsidRDefault="000E370F" w:rsidP="000E3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Pr="00CA4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и кадрового</w:t>
      </w:r>
    </w:p>
    <w:p w:rsidR="000E370F" w:rsidRDefault="000E370F" w:rsidP="000E3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Министерства здравоохранения</w:t>
      </w:r>
    </w:p>
    <w:p w:rsidR="000E370F" w:rsidRPr="00C110E4" w:rsidRDefault="000E370F" w:rsidP="000E3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 Залевская</w:t>
      </w:r>
    </w:p>
    <w:p w:rsidR="009167F0" w:rsidRPr="009167F0" w:rsidRDefault="009167F0" w:rsidP="000F12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167F0" w:rsidRPr="009167F0" w:rsidSect="004D7FAE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81" w:rsidRDefault="00051681" w:rsidP="004D7FAE">
      <w:pPr>
        <w:spacing w:after="0" w:line="240" w:lineRule="auto"/>
      </w:pPr>
      <w:r>
        <w:separator/>
      </w:r>
    </w:p>
  </w:endnote>
  <w:endnote w:type="continuationSeparator" w:id="0">
    <w:p w:rsidR="00051681" w:rsidRDefault="00051681" w:rsidP="004D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81" w:rsidRDefault="00051681" w:rsidP="004D7FAE">
      <w:pPr>
        <w:spacing w:after="0" w:line="240" w:lineRule="auto"/>
      </w:pPr>
      <w:r>
        <w:separator/>
      </w:r>
    </w:p>
  </w:footnote>
  <w:footnote w:type="continuationSeparator" w:id="0">
    <w:p w:rsidR="00051681" w:rsidRDefault="00051681" w:rsidP="004D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42" w:rsidRPr="009167F0" w:rsidRDefault="00C5785A">
    <w:pPr>
      <w:pStyle w:val="a4"/>
      <w:jc w:val="center"/>
      <w:rPr>
        <w:rFonts w:ascii="Times New Roman" w:hAnsi="Times New Roman"/>
        <w:sz w:val="24"/>
        <w:szCs w:val="24"/>
      </w:rPr>
    </w:pPr>
    <w:r w:rsidRPr="009167F0">
      <w:rPr>
        <w:rFonts w:ascii="Times New Roman" w:hAnsi="Times New Roman"/>
        <w:sz w:val="24"/>
        <w:szCs w:val="24"/>
      </w:rPr>
      <w:fldChar w:fldCharType="begin"/>
    </w:r>
    <w:r w:rsidR="00887BB6" w:rsidRPr="009167F0">
      <w:rPr>
        <w:rFonts w:ascii="Times New Roman" w:hAnsi="Times New Roman"/>
        <w:sz w:val="24"/>
        <w:szCs w:val="24"/>
      </w:rPr>
      <w:instrText>PAGE   \* MERGEFORMAT</w:instrText>
    </w:r>
    <w:r w:rsidRPr="009167F0">
      <w:rPr>
        <w:rFonts w:ascii="Times New Roman" w:hAnsi="Times New Roman"/>
        <w:sz w:val="24"/>
        <w:szCs w:val="24"/>
      </w:rPr>
      <w:fldChar w:fldCharType="separate"/>
    </w:r>
    <w:r w:rsidR="00695AC5">
      <w:rPr>
        <w:rFonts w:ascii="Times New Roman" w:hAnsi="Times New Roman"/>
        <w:noProof/>
        <w:sz w:val="24"/>
        <w:szCs w:val="24"/>
      </w:rPr>
      <w:t>2</w:t>
    </w:r>
    <w:r w:rsidRPr="009167F0">
      <w:rPr>
        <w:rFonts w:ascii="Times New Roman" w:hAnsi="Times New Roman"/>
        <w:noProof/>
        <w:sz w:val="24"/>
        <w:szCs w:val="24"/>
      </w:rPr>
      <w:fldChar w:fldCharType="end"/>
    </w:r>
  </w:p>
  <w:p w:rsidR="008A5A42" w:rsidRDefault="008A5A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0278"/>
    <w:multiLevelType w:val="multilevel"/>
    <w:tmpl w:val="E6ACEE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>
    <w:nsid w:val="294D1E07"/>
    <w:multiLevelType w:val="multilevel"/>
    <w:tmpl w:val="70641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74260F"/>
    <w:multiLevelType w:val="multilevel"/>
    <w:tmpl w:val="83840788"/>
    <w:lvl w:ilvl="0">
      <w:start w:val="2016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7CD5270"/>
    <w:multiLevelType w:val="multilevel"/>
    <w:tmpl w:val="21E4A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>
    <w:nsid w:val="5422542A"/>
    <w:multiLevelType w:val="hybridMultilevel"/>
    <w:tmpl w:val="0A1C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B10C4"/>
    <w:multiLevelType w:val="multilevel"/>
    <w:tmpl w:val="70641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0463A3A"/>
    <w:multiLevelType w:val="multilevel"/>
    <w:tmpl w:val="C5CCA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0E4"/>
    <w:rsid w:val="00051681"/>
    <w:rsid w:val="000919BA"/>
    <w:rsid w:val="0009288A"/>
    <w:rsid w:val="000A3351"/>
    <w:rsid w:val="000B6C2C"/>
    <w:rsid w:val="000E370F"/>
    <w:rsid w:val="000F12CF"/>
    <w:rsid w:val="000F7477"/>
    <w:rsid w:val="00141C27"/>
    <w:rsid w:val="00237CCF"/>
    <w:rsid w:val="002701CB"/>
    <w:rsid w:val="00287169"/>
    <w:rsid w:val="00287B2B"/>
    <w:rsid w:val="002E1642"/>
    <w:rsid w:val="00305548"/>
    <w:rsid w:val="003C78A6"/>
    <w:rsid w:val="00475B68"/>
    <w:rsid w:val="004D7FAE"/>
    <w:rsid w:val="005058B8"/>
    <w:rsid w:val="00560B57"/>
    <w:rsid w:val="00567285"/>
    <w:rsid w:val="0060602A"/>
    <w:rsid w:val="0060746F"/>
    <w:rsid w:val="00645003"/>
    <w:rsid w:val="0067382A"/>
    <w:rsid w:val="00695AC5"/>
    <w:rsid w:val="006A2217"/>
    <w:rsid w:val="006E5C9E"/>
    <w:rsid w:val="006F3E27"/>
    <w:rsid w:val="007B6B3C"/>
    <w:rsid w:val="007D0A8D"/>
    <w:rsid w:val="008827F9"/>
    <w:rsid w:val="00887BB6"/>
    <w:rsid w:val="00887BDE"/>
    <w:rsid w:val="008A5A42"/>
    <w:rsid w:val="008A5D47"/>
    <w:rsid w:val="008B55CD"/>
    <w:rsid w:val="008F02F8"/>
    <w:rsid w:val="009167F0"/>
    <w:rsid w:val="00951BDE"/>
    <w:rsid w:val="00960E94"/>
    <w:rsid w:val="00962479"/>
    <w:rsid w:val="00972913"/>
    <w:rsid w:val="009F3BCC"/>
    <w:rsid w:val="00A33D83"/>
    <w:rsid w:val="00A45963"/>
    <w:rsid w:val="00AA7A8B"/>
    <w:rsid w:val="00B2364F"/>
    <w:rsid w:val="00B351D6"/>
    <w:rsid w:val="00B74425"/>
    <w:rsid w:val="00BE5D0B"/>
    <w:rsid w:val="00C110E4"/>
    <w:rsid w:val="00C251F6"/>
    <w:rsid w:val="00C27843"/>
    <w:rsid w:val="00C376D9"/>
    <w:rsid w:val="00C5785A"/>
    <w:rsid w:val="00C7113D"/>
    <w:rsid w:val="00CB1D0E"/>
    <w:rsid w:val="00D33ACD"/>
    <w:rsid w:val="00D65D20"/>
    <w:rsid w:val="00D76BA3"/>
    <w:rsid w:val="00DD2E84"/>
    <w:rsid w:val="00DF180C"/>
    <w:rsid w:val="00E13837"/>
    <w:rsid w:val="00E41B37"/>
    <w:rsid w:val="00E7281B"/>
    <w:rsid w:val="00EA2A20"/>
    <w:rsid w:val="00F14889"/>
    <w:rsid w:val="00F82A82"/>
    <w:rsid w:val="00F94807"/>
    <w:rsid w:val="00F95B7B"/>
    <w:rsid w:val="00FD65B0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9D13D-4F4D-4F24-87BA-51A59C7A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0E4"/>
    <w:pPr>
      <w:ind w:left="720"/>
      <w:contextualSpacing/>
    </w:pPr>
  </w:style>
  <w:style w:type="paragraph" w:styleId="a4">
    <w:name w:val="header"/>
    <w:basedOn w:val="a"/>
    <w:link w:val="a5"/>
    <w:uiPriority w:val="99"/>
    <w:rsid w:val="004D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D7FAE"/>
    <w:rPr>
      <w:rFonts w:cs="Times New Roman"/>
    </w:rPr>
  </w:style>
  <w:style w:type="paragraph" w:styleId="a6">
    <w:name w:val="footer"/>
    <w:basedOn w:val="a"/>
    <w:link w:val="a7"/>
    <w:uiPriority w:val="99"/>
    <w:rsid w:val="004D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D7FA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3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33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12</cp:lastModifiedBy>
  <cp:revision>25</cp:revision>
  <cp:lastPrinted>2017-07-24T08:58:00Z</cp:lastPrinted>
  <dcterms:created xsi:type="dcterms:W3CDTF">2017-05-03T11:17:00Z</dcterms:created>
  <dcterms:modified xsi:type="dcterms:W3CDTF">2017-07-24T08:58:00Z</dcterms:modified>
</cp:coreProperties>
</file>