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259" w:rsidRDefault="00ED5259" w:rsidP="00ED52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hAnsi="Times New Roman"/>
          <w:color w:val="000000" w:themeColor="text1"/>
          <w:sz w:val="26"/>
          <w:lang w:val="ru-RU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6"/>
          <w:lang w:val="ru-RU"/>
        </w:rPr>
        <w:t>Приложение 3</w:t>
      </w:r>
    </w:p>
    <w:p w:rsidR="00ED5259" w:rsidRDefault="00ED5259" w:rsidP="00ED5259">
      <w:pPr>
        <w:widowControl w:val="0"/>
        <w:tabs>
          <w:tab w:val="left" w:pos="195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ab/>
      </w:r>
    </w:p>
    <w:p w:rsidR="00ED5259" w:rsidRDefault="00ED5259" w:rsidP="00ED52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УТВЕРЖДЕН</w:t>
      </w:r>
    </w:p>
    <w:p w:rsidR="00ED5259" w:rsidRDefault="00ED5259" w:rsidP="00ED52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Распоряжением</w:t>
      </w:r>
    </w:p>
    <w:p w:rsidR="00ED5259" w:rsidRDefault="00ED5259" w:rsidP="00ED52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главы администрации</w:t>
      </w:r>
    </w:p>
    <w:p w:rsidR="00ED5259" w:rsidRDefault="00ED5259" w:rsidP="00ED52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города Ждановка</w:t>
      </w:r>
    </w:p>
    <w:p w:rsidR="00ED5259" w:rsidRDefault="00ED5259" w:rsidP="00ED52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ED5259" w:rsidRPr="002A3ED9" w:rsidRDefault="00ED5259" w:rsidP="00ED52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954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u w:val="single"/>
          <w:lang w:val="ru-RU"/>
        </w:rPr>
      </w:pPr>
      <w:r w:rsidRPr="002A3ED9">
        <w:rPr>
          <w:rFonts w:ascii="Times New Roman" w:hAnsi="Times New Roman"/>
          <w:color w:val="000000" w:themeColor="text1"/>
          <w:sz w:val="26"/>
          <w:szCs w:val="26"/>
          <w:u w:val="single"/>
          <w:lang w:val="ru-RU"/>
        </w:rPr>
        <w:t>от 04.09.2017 г.     № 251</w:t>
      </w:r>
    </w:p>
    <w:p w:rsidR="00ED5259" w:rsidRDefault="00ED5259" w:rsidP="00ED52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ED5259" w:rsidRDefault="00ED5259" w:rsidP="00ED52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ED5259" w:rsidRDefault="00ED5259" w:rsidP="00ED52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ED5259" w:rsidRDefault="00ED5259" w:rsidP="00ED52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ED5259" w:rsidRDefault="00ED5259" w:rsidP="00ED52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ED5259" w:rsidRDefault="00ED5259" w:rsidP="00ED52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ED5259" w:rsidRDefault="00ED5259" w:rsidP="00ED52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ED5259" w:rsidRDefault="00ED5259" w:rsidP="00ED52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ED5259" w:rsidRDefault="00ED5259" w:rsidP="00ED52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ED5259" w:rsidRDefault="00ED5259" w:rsidP="00ED52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ED5259" w:rsidRDefault="00ED5259" w:rsidP="00ED52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ED5259" w:rsidRDefault="00ED5259" w:rsidP="00ED52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ED5259" w:rsidRDefault="00ED5259" w:rsidP="00ED52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ED5259" w:rsidRDefault="00ED5259" w:rsidP="00ED52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lang w:val="ru-RU"/>
        </w:rPr>
        <w:t>РАЗМЕР</w:t>
      </w:r>
    </w:p>
    <w:p w:rsidR="00ED5259" w:rsidRDefault="00ED5259" w:rsidP="00ED52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lang w:val="ru-RU"/>
        </w:rPr>
        <w:t>льгот по внесению платы за получение дополнительного образования</w:t>
      </w:r>
    </w:p>
    <w:p w:rsidR="00ED5259" w:rsidRDefault="00ED5259" w:rsidP="00ED5259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lang w:val="ru-RU"/>
        </w:rPr>
        <w:t>в К</w:t>
      </w:r>
      <w:r w:rsidRPr="006C4C12">
        <w:rPr>
          <w:rFonts w:ascii="Times New Roman" w:hAnsi="Times New Roman"/>
          <w:color w:val="000000" w:themeColor="text1"/>
          <w:sz w:val="26"/>
          <w:lang w:val="ru-RU"/>
        </w:rPr>
        <w:t>оммунальном учреждении дополнительного образования</w:t>
      </w:r>
    </w:p>
    <w:p w:rsidR="00ED5259" w:rsidRPr="006C4C12" w:rsidRDefault="00ED5259" w:rsidP="00ED5259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lang w:val="ru-RU"/>
        </w:rPr>
      </w:pPr>
      <w:r w:rsidRPr="006C4C12">
        <w:rPr>
          <w:rFonts w:ascii="Times New Roman" w:hAnsi="Times New Roman"/>
          <w:color w:val="000000" w:themeColor="text1"/>
          <w:sz w:val="26"/>
          <w:lang w:val="ru-RU"/>
        </w:rPr>
        <w:t>Ждановская школа искусств администрации города Ждановка</w:t>
      </w:r>
    </w:p>
    <w:p w:rsidR="00ED5259" w:rsidRDefault="00ED5259" w:rsidP="00ED52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lang w:val="ru-RU"/>
        </w:rPr>
      </w:pPr>
    </w:p>
    <w:p w:rsidR="00ED5259" w:rsidRDefault="00ED5259" w:rsidP="00ED525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lang w:val="ru-RU"/>
        </w:rPr>
      </w:pPr>
    </w:p>
    <w:p w:rsidR="00ED5259" w:rsidRDefault="00ED5259" w:rsidP="00ED525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lang w:val="ru-RU"/>
        </w:rPr>
      </w:pPr>
    </w:p>
    <w:p w:rsidR="00ED5259" w:rsidRDefault="00ED5259" w:rsidP="00ED525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lang w:val="ru-RU"/>
        </w:rPr>
      </w:pPr>
    </w:p>
    <w:p w:rsidR="00ED5259" w:rsidRDefault="00ED5259" w:rsidP="00ED52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1. </w:t>
      </w:r>
      <w:r w:rsidRPr="009735E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Дети, </w:t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находящиеся под опекой – 100% (бесплатное обучение).</w:t>
      </w:r>
    </w:p>
    <w:p w:rsidR="00ED5259" w:rsidRDefault="00ED5259" w:rsidP="00ED52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2. Дети-инвалиды - 100% (бесплатное обучение).</w:t>
      </w:r>
    </w:p>
    <w:p w:rsidR="00ED5259" w:rsidRDefault="00ED5259" w:rsidP="00ED52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3. Дети из многодетных семей - 100% (бесплатное обучение).</w:t>
      </w:r>
    </w:p>
    <w:p w:rsidR="00ED5259" w:rsidRDefault="00ED5259" w:rsidP="00ED52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4. Дети из малообеспеченных семей - 100% (бесплатное обучение).</w:t>
      </w:r>
    </w:p>
    <w:p w:rsidR="00ED5259" w:rsidRDefault="00ED5259" w:rsidP="00ED5259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5. Дети, утратившие одного из родителей (вследствие смерти по болезни, из-за гибели на производстве, из-за гибели вследствие участия в боевых действиях на территории ДНР) - 100% (бесплатное обучение).</w:t>
      </w:r>
    </w:p>
    <w:p w:rsidR="00ED5259" w:rsidRDefault="00ED5259" w:rsidP="00ED5259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6. Дети родителей-инвалидов - 50% от установленного размера платы.</w:t>
      </w:r>
    </w:p>
    <w:p w:rsidR="00ED5259" w:rsidRDefault="00ED5259" w:rsidP="00ED5259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7. Дети из неполных семей - 50% от установленного размера платы.</w:t>
      </w:r>
    </w:p>
    <w:p w:rsidR="00ED5259" w:rsidRDefault="00ED5259" w:rsidP="00ED5259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8. Дети родителей-участников ликвидации аварии на Чернобыльской атомной электростанции - 50% от установленного размера платы.</w:t>
      </w:r>
    </w:p>
    <w:p w:rsidR="00ED5259" w:rsidRDefault="00ED5259" w:rsidP="00ED52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ED5259" w:rsidRDefault="00ED5259" w:rsidP="00ED52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ED5259" w:rsidRDefault="00ED5259" w:rsidP="00ED52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ED5259" w:rsidRDefault="00ED5259" w:rsidP="00ED525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lang w:val="ru-RU"/>
        </w:rPr>
        <w:t>Начальник отдела культуры</w:t>
      </w:r>
    </w:p>
    <w:p w:rsidR="00ED5259" w:rsidRPr="00AC0302" w:rsidRDefault="00ED5259" w:rsidP="00ED5259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lang w:val="ru-RU"/>
        </w:rPr>
        <w:t>администрации города Ждановка                                                    Л.А. Баранова</w:t>
      </w:r>
    </w:p>
    <w:p w:rsidR="00ED5259" w:rsidRPr="00581A49" w:rsidRDefault="00ED5259" w:rsidP="00ED52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ED5259" w:rsidRDefault="00ED5259" w:rsidP="00ED52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6"/>
          <w:lang w:val="ru-RU"/>
        </w:rPr>
      </w:pPr>
    </w:p>
    <w:p w:rsidR="00EB6B3A" w:rsidRPr="00ED5259" w:rsidRDefault="00EB6B3A">
      <w:pPr>
        <w:rPr>
          <w:lang w:val="ru-RU"/>
        </w:rPr>
      </w:pPr>
    </w:p>
    <w:sectPr w:rsidR="00EB6B3A" w:rsidRPr="00ED5259" w:rsidSect="00EB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D5259"/>
    <w:rsid w:val="00037699"/>
    <w:rsid w:val="0007778D"/>
    <w:rsid w:val="000A4036"/>
    <w:rsid w:val="001318F5"/>
    <w:rsid w:val="00911C91"/>
    <w:rsid w:val="009D28CD"/>
    <w:rsid w:val="00C14935"/>
    <w:rsid w:val="00EB6B3A"/>
    <w:rsid w:val="00ED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247C8-D351-4C4A-A9B6-73C7434E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25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2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78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5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2017-09-11T06:57:00Z</dcterms:created>
  <dcterms:modified xsi:type="dcterms:W3CDTF">2017-09-20T14:06:00Z</dcterms:modified>
</cp:coreProperties>
</file>