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8" w:rsidRPr="00B624C8" w:rsidRDefault="0055407D" w:rsidP="00B624C8">
      <w:pPr>
        <w:ind w:left="4820"/>
        <w:jc w:val="both"/>
        <w:rPr>
          <w:sz w:val="28"/>
          <w:szCs w:val="28"/>
        </w:rPr>
      </w:pPr>
      <w:bookmarkStart w:id="0" w:name="_GoBack"/>
      <w:bookmarkEnd w:id="0"/>
      <w:r w:rsidRPr="00B624C8">
        <w:rPr>
          <w:sz w:val="28"/>
          <w:szCs w:val="28"/>
        </w:rPr>
        <w:t>Приложение 6</w:t>
      </w:r>
    </w:p>
    <w:p w:rsidR="00B624C8" w:rsidRDefault="00FC4968" w:rsidP="00B624C8">
      <w:pPr>
        <w:ind w:left="4820"/>
        <w:jc w:val="both"/>
        <w:rPr>
          <w:sz w:val="28"/>
          <w:szCs w:val="28"/>
        </w:rPr>
      </w:pPr>
      <w:r w:rsidRPr="00B624C8">
        <w:rPr>
          <w:sz w:val="28"/>
          <w:szCs w:val="28"/>
        </w:rPr>
        <w:t>к Постановлению</w:t>
      </w:r>
      <w:r w:rsidR="00B624C8">
        <w:rPr>
          <w:sz w:val="28"/>
          <w:szCs w:val="28"/>
        </w:rPr>
        <w:t xml:space="preserve"> Совета Министров</w:t>
      </w:r>
    </w:p>
    <w:p w:rsidR="00FC4968" w:rsidRPr="00B624C8" w:rsidRDefault="00B624C8" w:rsidP="00B624C8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FC4968" w:rsidRPr="00B624C8" w:rsidRDefault="00FC4968" w:rsidP="00B624C8">
      <w:pPr>
        <w:ind w:left="4820"/>
        <w:jc w:val="both"/>
        <w:rPr>
          <w:sz w:val="28"/>
          <w:szCs w:val="28"/>
        </w:rPr>
      </w:pPr>
      <w:r w:rsidRPr="00B624C8">
        <w:rPr>
          <w:sz w:val="28"/>
          <w:szCs w:val="28"/>
        </w:rPr>
        <w:t xml:space="preserve">от </w:t>
      </w:r>
      <w:r w:rsidR="0041304B" w:rsidRPr="00B624C8">
        <w:rPr>
          <w:sz w:val="28"/>
          <w:szCs w:val="28"/>
        </w:rPr>
        <w:t xml:space="preserve">06 ноября 2017 г. </w:t>
      </w:r>
      <w:r w:rsidRPr="00B624C8">
        <w:rPr>
          <w:sz w:val="28"/>
          <w:szCs w:val="28"/>
        </w:rPr>
        <w:t>№</w:t>
      </w:r>
      <w:r w:rsidR="0041304B" w:rsidRPr="00B624C8">
        <w:rPr>
          <w:sz w:val="28"/>
          <w:szCs w:val="28"/>
        </w:rPr>
        <w:t xml:space="preserve"> 14-55</w:t>
      </w:r>
    </w:p>
    <w:p w:rsidR="005C381F" w:rsidRPr="00B624C8" w:rsidRDefault="005C381F" w:rsidP="00B624C8">
      <w:pPr>
        <w:jc w:val="both"/>
        <w:rPr>
          <w:sz w:val="28"/>
          <w:szCs w:val="28"/>
        </w:rPr>
      </w:pPr>
    </w:p>
    <w:p w:rsidR="00FC4968" w:rsidRPr="00B624C8" w:rsidRDefault="00FC4968" w:rsidP="00B624C8">
      <w:pPr>
        <w:jc w:val="both"/>
        <w:rPr>
          <w:sz w:val="28"/>
          <w:szCs w:val="28"/>
        </w:rPr>
      </w:pPr>
    </w:p>
    <w:p w:rsidR="0055407D" w:rsidRPr="00B624C8" w:rsidRDefault="0055407D" w:rsidP="00B624C8">
      <w:pPr>
        <w:jc w:val="both"/>
        <w:rPr>
          <w:sz w:val="28"/>
          <w:szCs w:val="28"/>
        </w:rPr>
      </w:pPr>
    </w:p>
    <w:p w:rsidR="00FC4968" w:rsidRDefault="00F01597">
      <w:r>
        <w:rPr>
          <w:noProof/>
        </w:rPr>
        <w:drawing>
          <wp:inline distT="0" distB="0" distL="0" distR="0">
            <wp:extent cx="6151245" cy="484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68" w:rsidRDefault="00FC4968"/>
    <w:p w:rsidR="00FC4968" w:rsidRDefault="00FC4968"/>
    <w:p w:rsidR="00FC4968" w:rsidRDefault="00FC4968" w:rsidP="007537EE">
      <w:pPr>
        <w:jc w:val="both"/>
      </w:pPr>
      <w:r>
        <w:rPr>
          <w:color w:val="000000"/>
          <w:sz w:val="28"/>
          <w:szCs w:val="28"/>
        </w:rPr>
        <w:t>Рисунок</w:t>
      </w:r>
      <w:r w:rsidRPr="006009E8">
        <w:rPr>
          <w:color w:val="000000"/>
          <w:sz w:val="28"/>
          <w:szCs w:val="28"/>
        </w:rPr>
        <w:t xml:space="preserve"> А.</w:t>
      </w:r>
      <w:r w:rsidR="0055407D">
        <w:rPr>
          <w:color w:val="000000"/>
          <w:sz w:val="28"/>
          <w:szCs w:val="28"/>
        </w:rPr>
        <w:t xml:space="preserve">40 </w:t>
      </w:r>
      <w:r w:rsidRPr="00554A5C">
        <w:rPr>
          <w:color w:val="000000"/>
          <w:sz w:val="28"/>
          <w:szCs w:val="28"/>
        </w:rPr>
        <w:t xml:space="preserve">– </w:t>
      </w:r>
      <w:proofErr w:type="spellStart"/>
      <w:r w:rsidR="0046198C" w:rsidRPr="00554A5C">
        <w:rPr>
          <w:color w:val="000000"/>
          <w:sz w:val="28"/>
          <w:szCs w:val="28"/>
        </w:rPr>
        <w:t>Цветографические</w:t>
      </w:r>
      <w:proofErr w:type="spellEnd"/>
      <w:r w:rsidR="0046198C" w:rsidRPr="00554A5C">
        <w:rPr>
          <w:color w:val="000000"/>
          <w:sz w:val="28"/>
          <w:szCs w:val="28"/>
        </w:rPr>
        <w:t xml:space="preserve"> схемы автомобилей</w:t>
      </w:r>
      <w:r w:rsidR="0046198C">
        <w:rPr>
          <w:color w:val="000000"/>
          <w:sz w:val="28"/>
          <w:szCs w:val="28"/>
        </w:rPr>
        <w:t xml:space="preserve"> аварийных служб Государственного Концерна </w:t>
      </w:r>
      <w:r w:rsidR="0046198C" w:rsidRPr="004C6AEB">
        <w:rPr>
          <w:color w:val="000000"/>
          <w:sz w:val="28"/>
          <w:szCs w:val="28"/>
        </w:rPr>
        <w:t>«</w:t>
      </w:r>
      <w:proofErr w:type="spellStart"/>
      <w:r w:rsidR="0046198C" w:rsidRPr="004C6AEB">
        <w:rPr>
          <w:color w:val="000000"/>
          <w:sz w:val="28"/>
          <w:szCs w:val="28"/>
        </w:rPr>
        <w:t>Донбассгаз</w:t>
      </w:r>
      <w:proofErr w:type="spellEnd"/>
      <w:r w:rsidR="0046198C" w:rsidRPr="004C6AEB">
        <w:rPr>
          <w:color w:val="000000"/>
          <w:sz w:val="28"/>
          <w:szCs w:val="28"/>
        </w:rPr>
        <w:t>»</w:t>
      </w:r>
    </w:p>
    <w:sectPr w:rsidR="00FC4968" w:rsidSect="00FC49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71"/>
    <w:rsid w:val="003F7D2F"/>
    <w:rsid w:val="0041304B"/>
    <w:rsid w:val="0046198C"/>
    <w:rsid w:val="0055407D"/>
    <w:rsid w:val="005C381F"/>
    <w:rsid w:val="007537EE"/>
    <w:rsid w:val="007E7771"/>
    <w:rsid w:val="00B624C8"/>
    <w:rsid w:val="00F01597"/>
    <w:rsid w:val="00F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C49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C4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Василькова Юлия Сергеевна</cp:lastModifiedBy>
  <cp:revision>2</cp:revision>
  <cp:lastPrinted>2017-11-15T11:23:00Z</cp:lastPrinted>
  <dcterms:created xsi:type="dcterms:W3CDTF">2017-11-15T11:24:00Z</dcterms:created>
  <dcterms:modified xsi:type="dcterms:W3CDTF">2017-11-15T11:24:00Z</dcterms:modified>
</cp:coreProperties>
</file>