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CC" w:rsidRDefault="001C7BCC" w:rsidP="001C7BCC">
      <w:pPr>
        <w:pStyle w:val="50"/>
        <w:shd w:val="clear" w:color="auto" w:fill="auto"/>
        <w:spacing w:after="213" w:line="210" w:lineRule="exact"/>
        <w:ind w:left="5160"/>
      </w:pPr>
      <w:r>
        <w:t>Приложение 1</w:t>
      </w:r>
    </w:p>
    <w:p w:rsidR="001C7BCC" w:rsidRDefault="001C7BCC" w:rsidP="001C7BCC">
      <w:pPr>
        <w:pStyle w:val="50"/>
        <w:shd w:val="clear" w:color="auto" w:fill="auto"/>
        <w:spacing w:after="686" w:line="248" w:lineRule="exact"/>
        <w:ind w:left="5160" w:right="700"/>
      </w:pPr>
      <w:r>
        <w:t>к Распоряжению Главы Донецкой Народной Республики от 10.07.2015г</w:t>
      </w:r>
      <w:r>
        <w:rPr>
          <w:lang w:val="ru-RU"/>
        </w:rPr>
        <w:t xml:space="preserve"> </w:t>
      </w:r>
      <w:r>
        <w:t>№ 111</w:t>
      </w:r>
    </w:p>
    <w:p w:rsidR="001C7BCC" w:rsidRDefault="001C7BCC" w:rsidP="001C7BCC">
      <w:pPr>
        <w:pStyle w:val="11"/>
        <w:shd w:val="clear" w:color="auto" w:fill="auto"/>
        <w:spacing w:after="242" w:line="290" w:lineRule="exact"/>
        <w:ind w:left="200"/>
        <w:jc w:val="center"/>
      </w:pPr>
      <w:r>
        <w:t>План мероприятий по созданию Мемориального комплекса погибшим в результате агрессии Украины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2"/>
        <w:gridCol w:w="4848"/>
        <w:gridCol w:w="2919"/>
      </w:tblGrid>
      <w:tr w:rsidR="001C7BCC" w:rsidTr="006A7056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 п/п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t>Наименование мероприятия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Срок выполнения</w:t>
            </w:r>
          </w:p>
        </w:tc>
      </w:tr>
      <w:tr w:rsidR="001C7BCC" w:rsidTr="006A7056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t>Выдача технического задания на проектирование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09.07. 2015 г.</w:t>
            </w:r>
          </w:p>
        </w:tc>
      </w:tr>
      <w:tr w:rsidR="001C7BCC" w:rsidTr="006A7056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?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t>Проведение проектно-изыскательных работ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09.07.2015 г.</w:t>
            </w:r>
          </w:p>
        </w:tc>
      </w:tr>
      <w:tr w:rsidR="001C7BCC" w:rsidTr="006A7056">
        <w:tblPrEx>
          <w:tblCellMar>
            <w:top w:w="0" w:type="dxa"/>
            <w:bottom w:w="0" w:type="dxa"/>
          </w:tblCellMar>
        </w:tblPrEx>
        <w:trPr>
          <w:trHeight w:val="117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90" w:lineRule="exact"/>
              <w:ind w:left="120"/>
            </w:pPr>
            <w:r>
              <w:t>Проведение конкурса на лучший проект Мемориального комплекса погибшим в результате агрессии Украины. До 09.07.2015 г.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09.07.2015 г.</w:t>
            </w:r>
          </w:p>
        </w:tc>
      </w:tr>
      <w:tr w:rsidR="001C7BCC" w:rsidTr="006A7056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90" w:lineRule="exact"/>
              <w:ind w:left="120"/>
            </w:pPr>
            <w:r>
              <w:t>Заключение договора с победителем конкурса на разработку проекта и изготовление скульптурных элементов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13.07.2015 г.</w:t>
            </w:r>
          </w:p>
        </w:tc>
      </w:tr>
      <w:tr w:rsidR="001C7BCC" w:rsidTr="006A705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Начало этапа земляных работ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20.07.2015 г.</w:t>
            </w:r>
          </w:p>
        </w:tc>
      </w:tr>
      <w:tr w:rsidR="001C7BCC" w:rsidTr="006A7056">
        <w:tblPrEx>
          <w:tblCellMar>
            <w:top w:w="0" w:type="dxa"/>
            <w:bottom w:w="0" w:type="dxa"/>
          </w:tblCellMar>
        </w:tblPrEx>
        <w:trPr>
          <w:trHeight w:val="59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90" w:lineRule="exact"/>
              <w:ind w:left="120"/>
            </w:pPr>
            <w:r>
              <w:t>Разработка проектно-сметной документации.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13.07.2015 г.</w:t>
            </w:r>
          </w:p>
        </w:tc>
      </w:tr>
      <w:tr w:rsidR="001C7BCC" w:rsidTr="006A7056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Этап общестроительных работ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03.08.2015 г.</w:t>
            </w:r>
          </w:p>
        </w:tc>
      </w:tr>
      <w:tr w:rsidR="001C7BCC" w:rsidTr="006A7056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Изготовление скульптурных элементов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17.08.2015 г.</w:t>
            </w:r>
          </w:p>
        </w:tc>
      </w:tr>
      <w:tr w:rsidR="001C7BCC" w:rsidTr="006A7056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Монтажные работы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24.08.2015 г.</w:t>
            </w:r>
          </w:p>
        </w:tc>
      </w:tr>
      <w:tr w:rsidR="001C7BCC" w:rsidTr="006A7056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Благоустройство территории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31.08.2015 г.</w:t>
            </w:r>
          </w:p>
        </w:tc>
      </w:tr>
      <w:tr w:rsidR="001C7BCC" w:rsidTr="006A7056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>
              <w:t>Открытие Мемориального комплекса погибшим в результате агрессии Украины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BCC" w:rsidRDefault="001C7BCC" w:rsidP="006A705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До 03.09.2015 г.</w:t>
            </w:r>
          </w:p>
        </w:tc>
      </w:tr>
    </w:tbl>
    <w:p w:rsidR="001C7BCC" w:rsidRDefault="001C7BCC" w:rsidP="001C7BCC">
      <w:pPr>
        <w:rPr>
          <w:sz w:val="2"/>
          <w:szCs w:val="2"/>
        </w:rPr>
      </w:pPr>
    </w:p>
    <w:p w:rsidR="00381D63" w:rsidRDefault="00381D63">
      <w:pPr>
        <w:rPr>
          <w:sz w:val="2"/>
          <w:szCs w:val="2"/>
        </w:rPr>
      </w:pPr>
    </w:p>
    <w:sectPr w:rsidR="00381D63" w:rsidSect="00381D63">
      <w:type w:val="continuous"/>
      <w:pgSz w:w="11905" w:h="16837"/>
      <w:pgMar w:top="1664" w:right="1151" w:bottom="2527" w:left="1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A09" w:rsidRDefault="00156A09" w:rsidP="00381D63">
      <w:r>
        <w:separator/>
      </w:r>
    </w:p>
  </w:endnote>
  <w:endnote w:type="continuationSeparator" w:id="1">
    <w:p w:rsidR="00156A09" w:rsidRDefault="00156A09" w:rsidP="0038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A09" w:rsidRDefault="00156A09"/>
  </w:footnote>
  <w:footnote w:type="continuationSeparator" w:id="1">
    <w:p w:rsidR="00156A09" w:rsidRDefault="00156A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3044"/>
    <w:multiLevelType w:val="multilevel"/>
    <w:tmpl w:val="58C60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E079C7"/>
    <w:multiLevelType w:val="multilevel"/>
    <w:tmpl w:val="11761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1D63"/>
    <w:rsid w:val="00156A09"/>
    <w:rsid w:val="001C7BCC"/>
    <w:rsid w:val="0038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1D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1D6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8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38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14pt">
    <w:name w:val="Заголовок №1 + Интервал 4 pt"/>
    <w:basedOn w:val="1"/>
    <w:rsid w:val="00381D63"/>
    <w:rPr>
      <w:spacing w:val="80"/>
    </w:rPr>
  </w:style>
  <w:style w:type="character" w:customStyle="1" w:styleId="21">
    <w:name w:val="Основной текст (2)_"/>
    <w:basedOn w:val="a0"/>
    <w:link w:val="22"/>
    <w:rsid w:val="0038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38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38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rsid w:val="0038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38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38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0">
    <w:name w:val="Заголовок №1"/>
    <w:basedOn w:val="a"/>
    <w:link w:val="1"/>
    <w:rsid w:val="00381D63"/>
    <w:pPr>
      <w:shd w:val="clear" w:color="auto" w:fill="FFFFFF"/>
      <w:spacing w:after="18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381D63"/>
    <w:pPr>
      <w:shd w:val="clear" w:color="auto" w:fill="FFFFFF"/>
      <w:spacing w:before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22">
    <w:name w:val="Основной текст (2)"/>
    <w:basedOn w:val="a"/>
    <w:link w:val="21"/>
    <w:rsid w:val="00381D6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381D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81D6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6">
    <w:name w:val="Подпись к картинке"/>
    <w:basedOn w:val="a"/>
    <w:link w:val="a5"/>
    <w:rsid w:val="00381D6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381D6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381D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2018-01-17T17:44:00Z</dcterms:created>
  <dcterms:modified xsi:type="dcterms:W3CDTF">2018-01-17T17:51:00Z</dcterms:modified>
</cp:coreProperties>
</file>