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4A218C0" w14:textId="77777777" w:rsidR="00EB312F" w:rsidRPr="00377CD0" w:rsidRDefault="009807E0">
      <w:pPr>
        <w:spacing w:line="1" w:lineRule="exact"/>
        <w:rPr>
          <w:color w:val="auto"/>
        </w:rPr>
      </w:pPr>
      <w:r w:rsidRPr="00377CD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BA646D3" wp14:editId="44F7ED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  <w:bookmarkEnd w:id="0"/>
    </w:p>
    <w:p w14:paraId="299C2F48" w14:textId="501EE72F" w:rsidR="00EB312F" w:rsidRPr="00377CD0" w:rsidRDefault="009807E0">
      <w:pPr>
        <w:pStyle w:val="1"/>
        <w:shd w:val="clear" w:color="auto" w:fill="auto"/>
        <w:spacing w:after="540" w:line="240" w:lineRule="auto"/>
        <w:ind w:left="6240" w:firstLine="0"/>
        <w:rPr>
          <w:color w:val="auto"/>
          <w:sz w:val="24"/>
          <w:szCs w:val="24"/>
        </w:rPr>
      </w:pPr>
      <w:r w:rsidRPr="00377CD0">
        <w:rPr>
          <w:color w:val="auto"/>
          <w:sz w:val="24"/>
          <w:szCs w:val="24"/>
        </w:rPr>
        <w:t>Приложен</w:t>
      </w:r>
      <w:r w:rsidR="00377CD0" w:rsidRPr="00377CD0">
        <w:rPr>
          <w:color w:val="auto"/>
          <w:sz w:val="24"/>
          <w:szCs w:val="24"/>
        </w:rPr>
        <w:t>и</w:t>
      </w:r>
      <w:r w:rsidRPr="00377CD0">
        <w:rPr>
          <w:color w:val="auto"/>
          <w:sz w:val="24"/>
          <w:szCs w:val="24"/>
        </w:rPr>
        <w:t>е</w:t>
      </w:r>
      <w:r w:rsidR="00377CD0" w:rsidRPr="00377CD0">
        <w:rPr>
          <w:color w:val="auto"/>
          <w:sz w:val="24"/>
          <w:szCs w:val="24"/>
        </w:rPr>
        <w:br/>
      </w:r>
      <w:r w:rsidRPr="00377CD0">
        <w:rPr>
          <w:color w:val="auto"/>
          <w:sz w:val="24"/>
          <w:szCs w:val="24"/>
        </w:rPr>
        <w:t xml:space="preserve">к Распоряжению </w:t>
      </w:r>
      <w:r w:rsidRPr="00377CD0">
        <w:rPr>
          <w:color w:val="auto"/>
          <w:sz w:val="24"/>
          <w:szCs w:val="24"/>
        </w:rPr>
        <w:t xml:space="preserve">Главы </w:t>
      </w:r>
      <w:r w:rsidRPr="00377CD0">
        <w:rPr>
          <w:color w:val="auto"/>
          <w:sz w:val="24"/>
          <w:szCs w:val="24"/>
        </w:rPr>
        <w:t xml:space="preserve">Донецкой </w:t>
      </w:r>
      <w:r w:rsidRPr="00377CD0">
        <w:rPr>
          <w:color w:val="auto"/>
          <w:sz w:val="24"/>
          <w:szCs w:val="24"/>
        </w:rPr>
        <w:t xml:space="preserve">Народной Республики </w:t>
      </w:r>
      <w:r w:rsidRPr="00377CD0">
        <w:rPr>
          <w:color w:val="auto"/>
          <w:sz w:val="24"/>
          <w:szCs w:val="24"/>
        </w:rPr>
        <w:t>от 20 февраля 201</w:t>
      </w:r>
      <w:r w:rsidR="00377CD0" w:rsidRPr="00377CD0">
        <w:rPr>
          <w:color w:val="auto"/>
          <w:sz w:val="24"/>
          <w:szCs w:val="24"/>
        </w:rPr>
        <w:t>8</w:t>
      </w:r>
      <w:r w:rsidRPr="00377CD0">
        <w:rPr>
          <w:color w:val="auto"/>
          <w:sz w:val="24"/>
          <w:szCs w:val="24"/>
        </w:rPr>
        <w:t xml:space="preserve"> г. №44</w:t>
      </w:r>
    </w:p>
    <w:p w14:paraId="67CE931A" w14:textId="77777777" w:rsidR="00EB312F" w:rsidRPr="00377CD0" w:rsidRDefault="009807E0">
      <w:pPr>
        <w:pStyle w:val="1"/>
        <w:shd w:val="clear" w:color="auto" w:fill="auto"/>
        <w:spacing w:after="0" w:line="240" w:lineRule="auto"/>
        <w:ind w:firstLine="0"/>
        <w:jc w:val="center"/>
        <w:rPr>
          <w:color w:val="auto"/>
        </w:rPr>
      </w:pPr>
      <w:r w:rsidRPr="00377CD0">
        <w:rPr>
          <w:b/>
          <w:bCs/>
          <w:color w:val="auto"/>
        </w:rPr>
        <w:t>СПИСОК</w:t>
      </w:r>
    </w:p>
    <w:p w14:paraId="7AEE4441" w14:textId="77777777" w:rsidR="00EB312F" w:rsidRPr="00377CD0" w:rsidRDefault="009807E0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</w:rPr>
      </w:pPr>
      <w:r w:rsidRPr="00377CD0">
        <w:rPr>
          <w:b/>
          <w:bCs/>
          <w:color w:val="auto"/>
        </w:rPr>
        <w:t xml:space="preserve">лиц, которым </w:t>
      </w:r>
      <w:r w:rsidRPr="00377CD0">
        <w:rPr>
          <w:b/>
          <w:bCs/>
          <w:color w:val="auto"/>
        </w:rPr>
        <w:t xml:space="preserve">объявляется </w:t>
      </w:r>
      <w:r w:rsidRPr="00377CD0">
        <w:rPr>
          <w:b/>
          <w:bCs/>
          <w:color w:val="auto"/>
        </w:rPr>
        <w:t>Благодарность</w:t>
      </w:r>
      <w:r w:rsidRPr="00377CD0">
        <w:rPr>
          <w:b/>
          <w:bCs/>
          <w:color w:val="auto"/>
        </w:rPr>
        <w:br/>
      </w:r>
      <w:r w:rsidRPr="00377CD0">
        <w:rPr>
          <w:b/>
          <w:bCs/>
          <w:color w:val="auto"/>
        </w:rPr>
        <w:t xml:space="preserve">Главы Донецкой </w:t>
      </w:r>
      <w:r w:rsidRPr="00377CD0">
        <w:rPr>
          <w:b/>
          <w:bCs/>
          <w:color w:val="auto"/>
        </w:rPr>
        <w:t>Народной Республики</w:t>
      </w:r>
    </w:p>
    <w:p w14:paraId="21BD5C77" w14:textId="20E7925D" w:rsidR="00EB312F" w:rsidRPr="00377CD0" w:rsidRDefault="009807E0" w:rsidP="00FC7131">
      <w:pPr>
        <w:pStyle w:val="1"/>
        <w:shd w:val="clear" w:color="auto" w:fill="auto"/>
        <w:spacing w:line="262" w:lineRule="auto"/>
        <w:ind w:firstLine="720"/>
        <w:jc w:val="both"/>
        <w:rPr>
          <w:color w:val="auto"/>
        </w:rPr>
      </w:pPr>
      <w:r w:rsidRPr="00377CD0">
        <w:rPr>
          <w:color w:val="auto"/>
        </w:rPr>
        <w:t xml:space="preserve">ПАРШИН Максим Алексеевич </w:t>
      </w:r>
      <w:r w:rsidRPr="00377CD0">
        <w:rPr>
          <w:color w:val="auto"/>
        </w:rPr>
        <w:t xml:space="preserve">- </w:t>
      </w:r>
      <w:r w:rsidR="00377CD0">
        <w:rPr>
          <w:color w:val="auto"/>
        </w:rPr>
        <w:t>П</w:t>
      </w:r>
      <w:r w:rsidRPr="00377CD0">
        <w:rPr>
          <w:color w:val="auto"/>
        </w:rPr>
        <w:t>р</w:t>
      </w:r>
      <w:r w:rsidR="00FC7131">
        <w:rPr>
          <w:color w:val="auto"/>
        </w:rPr>
        <w:t>е</w:t>
      </w:r>
      <w:r w:rsidRPr="00377CD0">
        <w:rPr>
          <w:color w:val="auto"/>
        </w:rPr>
        <w:t>дседате</w:t>
      </w:r>
      <w:r w:rsidR="00377CD0">
        <w:rPr>
          <w:color w:val="auto"/>
        </w:rPr>
        <w:t>л</w:t>
      </w:r>
      <w:r w:rsidRPr="00377CD0">
        <w:rPr>
          <w:color w:val="auto"/>
        </w:rPr>
        <w:t xml:space="preserve">ь </w:t>
      </w:r>
      <w:r w:rsidRPr="00377CD0">
        <w:rPr>
          <w:color w:val="auto"/>
        </w:rPr>
        <w:t xml:space="preserve">Федерации профессиональных союзов </w:t>
      </w:r>
      <w:r w:rsidRPr="00377CD0">
        <w:rPr>
          <w:color w:val="auto"/>
        </w:rPr>
        <w:t>Донецкой Народной Республики;</w:t>
      </w:r>
    </w:p>
    <w:p w14:paraId="7890F59A" w14:textId="77777777" w:rsidR="00EB312F" w:rsidRPr="00377CD0" w:rsidRDefault="009807E0" w:rsidP="00FC7131">
      <w:pPr>
        <w:pStyle w:val="1"/>
        <w:shd w:val="clear" w:color="auto" w:fill="auto"/>
        <w:spacing w:line="254" w:lineRule="auto"/>
        <w:ind w:firstLine="720"/>
        <w:jc w:val="both"/>
        <w:rPr>
          <w:color w:val="auto"/>
        </w:rPr>
      </w:pPr>
      <w:r w:rsidRPr="00377CD0">
        <w:rPr>
          <w:color w:val="auto"/>
        </w:rPr>
        <w:t xml:space="preserve">ГОРШКОВА Ася Семеновна </w:t>
      </w:r>
      <w:r w:rsidRPr="00377CD0">
        <w:rPr>
          <w:color w:val="auto"/>
        </w:rPr>
        <w:t xml:space="preserve">- </w:t>
      </w:r>
      <w:r w:rsidRPr="00377CD0">
        <w:rPr>
          <w:color w:val="auto"/>
        </w:rPr>
        <w:t xml:space="preserve">председатель Профессионального союза работников образования </w:t>
      </w:r>
      <w:r w:rsidRPr="00377CD0">
        <w:rPr>
          <w:color w:val="auto"/>
        </w:rPr>
        <w:t xml:space="preserve">и </w:t>
      </w:r>
      <w:r w:rsidRPr="00377CD0">
        <w:rPr>
          <w:color w:val="auto"/>
        </w:rPr>
        <w:t>науки Донецкой Народной Республики;</w:t>
      </w:r>
    </w:p>
    <w:p w14:paraId="6C2B13DF" w14:textId="5AE0B1DF" w:rsidR="00EB312F" w:rsidRPr="00377CD0" w:rsidRDefault="009807E0" w:rsidP="00FC7131">
      <w:pPr>
        <w:pStyle w:val="1"/>
        <w:shd w:val="clear" w:color="auto" w:fill="auto"/>
        <w:spacing w:line="259" w:lineRule="auto"/>
        <w:ind w:firstLine="720"/>
        <w:jc w:val="both"/>
        <w:rPr>
          <w:color w:val="auto"/>
        </w:rPr>
      </w:pPr>
      <w:r w:rsidRPr="00377CD0">
        <w:rPr>
          <w:color w:val="auto"/>
        </w:rPr>
        <w:t xml:space="preserve">ДЕМИДКИНА Елена </w:t>
      </w:r>
      <w:r w:rsidRPr="00377CD0">
        <w:rPr>
          <w:color w:val="auto"/>
        </w:rPr>
        <w:t>В</w:t>
      </w:r>
      <w:r w:rsidRPr="00377CD0">
        <w:rPr>
          <w:color w:val="auto"/>
        </w:rPr>
        <w:t>асил</w:t>
      </w:r>
      <w:r w:rsidRPr="00377CD0">
        <w:rPr>
          <w:color w:val="auto"/>
        </w:rPr>
        <w:t xml:space="preserve">ьевна </w:t>
      </w:r>
      <w:r w:rsidRPr="00377CD0">
        <w:rPr>
          <w:color w:val="auto"/>
        </w:rPr>
        <w:t xml:space="preserve">- </w:t>
      </w:r>
      <w:r w:rsidRPr="00377CD0">
        <w:rPr>
          <w:color w:val="auto"/>
        </w:rPr>
        <w:t xml:space="preserve">председатель </w:t>
      </w:r>
      <w:r w:rsidR="00377CD0">
        <w:rPr>
          <w:color w:val="auto"/>
        </w:rPr>
        <w:t>П</w:t>
      </w:r>
      <w:r w:rsidRPr="00377CD0">
        <w:rPr>
          <w:color w:val="auto"/>
        </w:rPr>
        <w:t>роф</w:t>
      </w:r>
      <w:r w:rsidRPr="00377CD0">
        <w:rPr>
          <w:color w:val="auto"/>
        </w:rPr>
        <w:t>есс</w:t>
      </w:r>
      <w:r w:rsidRPr="00377CD0">
        <w:rPr>
          <w:color w:val="auto"/>
        </w:rPr>
        <w:t>и</w:t>
      </w:r>
      <w:r w:rsidRPr="00377CD0">
        <w:rPr>
          <w:color w:val="auto"/>
        </w:rPr>
        <w:t>он</w:t>
      </w:r>
      <w:r w:rsidRPr="00377CD0">
        <w:rPr>
          <w:color w:val="auto"/>
        </w:rPr>
        <w:t>ал</w:t>
      </w:r>
      <w:r w:rsidRPr="00377CD0">
        <w:rPr>
          <w:color w:val="auto"/>
        </w:rPr>
        <w:t>ь</w:t>
      </w:r>
      <w:r w:rsidRPr="00377CD0">
        <w:rPr>
          <w:color w:val="auto"/>
        </w:rPr>
        <w:t>н</w:t>
      </w:r>
      <w:r w:rsidRPr="00377CD0">
        <w:rPr>
          <w:color w:val="auto"/>
        </w:rPr>
        <w:t>о</w:t>
      </w:r>
      <w:r w:rsidRPr="00377CD0">
        <w:rPr>
          <w:color w:val="auto"/>
        </w:rPr>
        <w:t xml:space="preserve">го союза работников </w:t>
      </w:r>
      <w:r w:rsidRPr="00377CD0">
        <w:rPr>
          <w:color w:val="auto"/>
        </w:rPr>
        <w:t>культуры Донецкой Народной Республики.</w:t>
      </w:r>
    </w:p>
    <w:sectPr w:rsidR="00EB312F" w:rsidRPr="00377CD0">
      <w:pgSz w:w="11900" w:h="16840"/>
      <w:pgMar w:top="1158" w:right="541" w:bottom="1158" w:left="1648" w:header="730" w:footer="7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1DD57" w14:textId="77777777" w:rsidR="009807E0" w:rsidRDefault="009807E0">
      <w:r>
        <w:separator/>
      </w:r>
    </w:p>
  </w:endnote>
  <w:endnote w:type="continuationSeparator" w:id="0">
    <w:p w14:paraId="66FA0345" w14:textId="77777777" w:rsidR="009807E0" w:rsidRDefault="0098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7C3D" w14:textId="77777777" w:rsidR="009807E0" w:rsidRDefault="009807E0"/>
  </w:footnote>
  <w:footnote w:type="continuationSeparator" w:id="0">
    <w:p w14:paraId="1CFF5274" w14:textId="77777777" w:rsidR="009807E0" w:rsidRDefault="009807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2F"/>
    <w:rsid w:val="00377CD0"/>
    <w:rsid w:val="009807E0"/>
    <w:rsid w:val="00EB312F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6959"/>
  <w15:docId w15:val="{9C6CB735-05A9-41F4-9C9A-C24E695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A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47" w:lineRule="auto"/>
      <w:ind w:firstLine="360"/>
    </w:pPr>
    <w:rPr>
      <w:rFonts w:ascii="Times New Roman" w:eastAsia="Times New Roman" w:hAnsi="Times New Roman" w:cs="Times New Roman"/>
      <w:color w:val="29292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2020-04-10T11:23:00Z</dcterms:created>
  <dcterms:modified xsi:type="dcterms:W3CDTF">2020-04-10T11:24:00Z</dcterms:modified>
</cp:coreProperties>
</file>