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E8" w:rsidRPr="00862384" w:rsidRDefault="00854038" w:rsidP="00862384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Приложение</w:t>
      </w:r>
      <w:r w:rsidR="000F24E8" w:rsidRPr="00862384">
        <w:rPr>
          <w:rFonts w:ascii="Times New Roman" w:hAnsi="Times New Roman"/>
          <w:sz w:val="24"/>
          <w:szCs w:val="24"/>
          <w:lang w:eastAsia="uk-UA"/>
        </w:rPr>
        <w:br/>
        <w:t xml:space="preserve">к приказу Министерства финансов </w:t>
      </w:r>
    </w:p>
    <w:p w:rsidR="000F24E8" w:rsidRPr="00862384" w:rsidRDefault="000F24E8" w:rsidP="00862384">
      <w:pPr>
        <w:spacing w:after="12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 w:rsidRPr="00862384">
        <w:rPr>
          <w:rFonts w:ascii="Times New Roman" w:hAnsi="Times New Roman"/>
          <w:sz w:val="24"/>
          <w:szCs w:val="24"/>
          <w:lang w:eastAsia="uk-UA"/>
        </w:rPr>
        <w:t xml:space="preserve">Донецкой Народной Республики </w:t>
      </w:r>
    </w:p>
    <w:p w:rsidR="000F24E8" w:rsidRPr="00862384" w:rsidRDefault="00991F45" w:rsidP="00862384">
      <w:pPr>
        <w:spacing w:after="12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от 25 января 2018 г. № 7</w:t>
      </w:r>
      <w:bookmarkStart w:id="0" w:name="_GoBack"/>
      <w:bookmarkEnd w:id="0"/>
      <w:r w:rsidR="000F24E8" w:rsidRPr="00862384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0F24E8" w:rsidRDefault="000F24E8" w:rsidP="00862384">
      <w:pPr>
        <w:spacing w:after="0" w:line="240" w:lineRule="auto"/>
        <w:rPr>
          <w:sz w:val="28"/>
        </w:rPr>
      </w:pPr>
    </w:p>
    <w:p w:rsidR="00854038" w:rsidRPr="00862384" w:rsidRDefault="00854038" w:rsidP="00862384">
      <w:pPr>
        <w:spacing w:after="0" w:line="240" w:lineRule="auto"/>
        <w:rPr>
          <w:sz w:val="28"/>
        </w:rPr>
      </w:pPr>
    </w:p>
    <w:p w:rsidR="000F24E8" w:rsidRDefault="000F24E8" w:rsidP="00625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F8D">
        <w:rPr>
          <w:rFonts w:ascii="Times New Roman" w:hAnsi="Times New Roman"/>
          <w:b/>
          <w:sz w:val="28"/>
          <w:szCs w:val="28"/>
        </w:rPr>
        <w:t>БЮДЖЕТНЫЙ ЗАПРОС на</w:t>
      </w:r>
      <w:r>
        <w:rPr>
          <w:rFonts w:ascii="Times New Roman" w:hAnsi="Times New Roman"/>
          <w:sz w:val="28"/>
          <w:szCs w:val="28"/>
        </w:rPr>
        <w:t xml:space="preserve">     ________________</w:t>
      </w:r>
    </w:p>
    <w:p w:rsidR="000F24E8" w:rsidRPr="002D45A8" w:rsidRDefault="000F24E8" w:rsidP="002D45A8">
      <w:pPr>
        <w:tabs>
          <w:tab w:val="left" w:pos="609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2D45A8">
        <w:rPr>
          <w:rFonts w:ascii="Times New Roman" w:hAnsi="Times New Roman"/>
          <w:sz w:val="24"/>
          <w:szCs w:val="24"/>
          <w:vertAlign w:val="superscript"/>
        </w:rPr>
        <w:t>(бюджетный период)</w:t>
      </w:r>
    </w:p>
    <w:p w:rsidR="000F24E8" w:rsidRDefault="000F24E8" w:rsidP="00625F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0F24E8" w:rsidRPr="002D45A8" w:rsidRDefault="000F24E8" w:rsidP="00625F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45A8">
        <w:rPr>
          <w:rFonts w:ascii="Times New Roman" w:hAnsi="Times New Roman"/>
          <w:sz w:val="24"/>
          <w:szCs w:val="24"/>
          <w:vertAlign w:val="superscript"/>
        </w:rPr>
        <w:t xml:space="preserve">(код ОКПО и наименование </w:t>
      </w:r>
      <w:r>
        <w:rPr>
          <w:rFonts w:ascii="Times New Roman" w:hAnsi="Times New Roman"/>
          <w:sz w:val="24"/>
          <w:szCs w:val="24"/>
          <w:vertAlign w:val="superscript"/>
        </w:rPr>
        <w:t>распорядителя/получателя</w:t>
      </w:r>
      <w:r w:rsidRPr="002D45A8">
        <w:rPr>
          <w:rFonts w:ascii="Times New Roman" w:hAnsi="Times New Roman"/>
          <w:sz w:val="24"/>
          <w:szCs w:val="24"/>
          <w:vertAlign w:val="superscript"/>
        </w:rPr>
        <w:t xml:space="preserve"> бюджет</w:t>
      </w:r>
      <w:r>
        <w:rPr>
          <w:rFonts w:ascii="Times New Roman" w:hAnsi="Times New Roman"/>
          <w:sz w:val="24"/>
          <w:szCs w:val="24"/>
          <w:vertAlign w:val="superscript"/>
        </w:rPr>
        <w:t>ных средств</w:t>
      </w:r>
      <w:r w:rsidRPr="002D45A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F24E8" w:rsidRDefault="000F24E8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F8D">
        <w:rPr>
          <w:rFonts w:ascii="Times New Roman" w:hAnsi="Times New Roman"/>
          <w:sz w:val="24"/>
          <w:szCs w:val="24"/>
        </w:rPr>
        <w:t>Вид бюджета</w:t>
      </w:r>
      <w:r>
        <w:rPr>
          <w:rFonts w:ascii="Times New Roman" w:hAnsi="Times New Roman"/>
          <w:sz w:val="24"/>
          <w:szCs w:val="24"/>
        </w:rPr>
        <w:t xml:space="preserve">  _______________________</w:t>
      </w:r>
    </w:p>
    <w:p w:rsidR="000F24E8" w:rsidRPr="002D45A8" w:rsidRDefault="000F24E8" w:rsidP="002D45A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2D45A8">
        <w:rPr>
          <w:rFonts w:ascii="Times New Roman" w:hAnsi="Times New Roman"/>
          <w:sz w:val="24"/>
          <w:szCs w:val="24"/>
          <w:vertAlign w:val="superscript"/>
        </w:rPr>
        <w:t>(республиканский/местный)</w:t>
      </w:r>
    </w:p>
    <w:p w:rsidR="000F24E8" w:rsidRDefault="000F24E8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F8D">
        <w:rPr>
          <w:rFonts w:ascii="Times New Roman" w:hAnsi="Times New Roman"/>
          <w:sz w:val="24"/>
          <w:szCs w:val="24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sz w:val="24"/>
          <w:szCs w:val="24"/>
        </w:rPr>
        <w:t>бюджета</w:t>
      </w:r>
    </w:p>
    <w:p w:rsidR="000F24E8" w:rsidRDefault="000F24E8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________________________________________________________________________________Код и название функциональной классификации расходов бюджета</w:t>
      </w:r>
    </w:p>
    <w:p w:rsidR="000F24E8" w:rsidRDefault="000F24E8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F24E8" w:rsidRDefault="000F24E8" w:rsidP="005E4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0F24E8" w:rsidRPr="002D45A8" w:rsidRDefault="000F24E8" w:rsidP="00D4561C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45A8">
        <w:rPr>
          <w:rFonts w:ascii="Times New Roman" w:hAnsi="Times New Roman"/>
          <w:sz w:val="24"/>
          <w:szCs w:val="24"/>
          <w:vertAlign w:val="superscript"/>
        </w:rPr>
        <w:t xml:space="preserve"> (денежная единица)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850"/>
        <w:gridCol w:w="1560"/>
        <w:gridCol w:w="1701"/>
        <w:gridCol w:w="1383"/>
      </w:tblGrid>
      <w:tr w:rsidR="000F24E8" w:rsidRPr="00DF28E5" w:rsidTr="00DD25A9">
        <w:trPr>
          <w:trHeight w:val="734"/>
        </w:trPr>
        <w:tc>
          <w:tcPr>
            <w:tcW w:w="4361" w:type="dxa"/>
            <w:vAlign w:val="center"/>
          </w:tcPr>
          <w:p w:rsidR="000F24E8" w:rsidRPr="00DF28E5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Align w:val="center"/>
          </w:tcPr>
          <w:p w:rsidR="000F24E8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  <w:p w:rsidR="000F24E8" w:rsidRPr="00DF28E5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1701" w:type="dxa"/>
            <w:vAlign w:val="center"/>
          </w:tcPr>
          <w:p w:rsidR="000F24E8" w:rsidRPr="00DF28E5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Специальный фонд</w:t>
            </w:r>
          </w:p>
        </w:tc>
        <w:tc>
          <w:tcPr>
            <w:tcW w:w="1383" w:type="dxa"/>
            <w:vAlign w:val="center"/>
          </w:tcPr>
          <w:p w:rsidR="000F24E8" w:rsidRPr="00DF28E5" w:rsidRDefault="000F24E8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850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Оплата труда и начисления на    заработную плату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850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ind w:firstLine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850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Денежное довольствие, обеспечение  военнослужащих</w:t>
            </w:r>
          </w:p>
        </w:tc>
        <w:tc>
          <w:tcPr>
            <w:tcW w:w="850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Приобретение товаров, работ и услуг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Медикаменты и изделия медицинского назначения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Оплата услуг (кроме коммунальных)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на командировку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и мероприятия специального назначения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коммунальных услуг и энергоносителей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теплоснабжения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водоснабжения и водоотведения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электроэнергии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природного газа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других энергоносителей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Исследования и разработки, реализация республиканских программ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4E8" w:rsidRDefault="000F24E8" w:rsidP="00F817B5">
      <w:pPr>
        <w:ind w:left="5940"/>
        <w:rPr>
          <w:rFonts w:ascii="Times New Roman" w:hAnsi="Times New Roman"/>
          <w:sz w:val="24"/>
          <w:szCs w:val="24"/>
        </w:rPr>
      </w:pPr>
    </w:p>
    <w:p w:rsidR="000F24E8" w:rsidRPr="00862384" w:rsidRDefault="00854038" w:rsidP="00F817B5">
      <w:pPr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850"/>
        <w:gridCol w:w="1560"/>
        <w:gridCol w:w="1701"/>
        <w:gridCol w:w="1383"/>
      </w:tblGrid>
      <w:tr w:rsidR="000F24E8" w:rsidRPr="00DF28E5" w:rsidTr="00DF28E5">
        <w:tc>
          <w:tcPr>
            <w:tcW w:w="4361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FD7DC6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Текущие трансферты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FD7DC6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284"/>
        </w:trPr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Выплата пенсий, помощи, пособий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284"/>
        </w:trPr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Стипендии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284"/>
        </w:trPr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Другие выплаты населению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FD7DC6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Другие расходы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АПИТАЛЬНЫЕ РАСХОДЫ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FD7DC6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Приобретение основного капитала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pStyle w:val="aa"/>
              <w:shd w:val="clear" w:color="auto" w:fill="FFFFFF"/>
              <w:spacing w:before="0" w:beforeAutospacing="0" w:after="0" w:afterAutospacing="0"/>
            </w:pPr>
            <w:r w:rsidRPr="00D47CBF">
              <w:rPr>
                <w:lang w:eastAsia="en-US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Капитальное строительство (приобретение)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Капитальное строительство (приобретение) жилья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D7DC6" w:rsidRDefault="000F24E8" w:rsidP="00D872BA">
            <w:pPr>
              <w:pStyle w:val="aa"/>
              <w:shd w:val="clear" w:color="auto" w:fill="FFFFFF"/>
              <w:spacing w:before="0" w:beforeAutospacing="0" w:after="0" w:afterAutospacing="0"/>
              <w:ind w:left="180"/>
              <w:rPr>
                <w:i/>
              </w:rPr>
            </w:pPr>
            <w:r w:rsidRPr="00FD7DC6">
              <w:rPr>
                <w:i/>
              </w:rPr>
              <w:t>Капитальное строительство (приобретение) других объектов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жилого фонда (помещений)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284"/>
        </w:trPr>
        <w:tc>
          <w:tcPr>
            <w:tcW w:w="4361" w:type="dxa"/>
            <w:vAlign w:val="center"/>
          </w:tcPr>
          <w:p w:rsidR="000F24E8" w:rsidRPr="00FD7DC6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других объектов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Реконструкция и реставрация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817B5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жилого фонда (помещений)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817B5" w:rsidRDefault="000F24E8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и реставрация других объектов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F817B5" w:rsidRDefault="000F24E8" w:rsidP="00D872BA">
            <w:pPr>
              <w:pStyle w:val="ParagraphNumbering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ind w:left="180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 w:rsidRPr="00F817B5">
              <w:rPr>
                <w:i/>
                <w:sz w:val="24"/>
                <w:szCs w:val="24"/>
                <w:lang w:val="ru-RU"/>
              </w:rPr>
              <w:t>Реставрация памятников культуры, истории и архитектуры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Создание государственных запасов и резервов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Приобретение земли и нематериальных активов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284"/>
        </w:trPr>
        <w:tc>
          <w:tcPr>
            <w:tcW w:w="4361" w:type="dxa"/>
            <w:vAlign w:val="center"/>
          </w:tcPr>
          <w:p w:rsidR="000F24E8" w:rsidRPr="00FD7DC6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Капитальные трансферты</w:t>
            </w:r>
          </w:p>
        </w:tc>
        <w:tc>
          <w:tcPr>
            <w:tcW w:w="850" w:type="dxa"/>
            <w:vAlign w:val="center"/>
          </w:tcPr>
          <w:p w:rsidR="000F24E8" w:rsidRPr="005F263C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1560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4E8" w:rsidRPr="00862384" w:rsidRDefault="00854038" w:rsidP="00D872BA">
      <w:pPr>
        <w:ind w:firstLine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850"/>
        <w:gridCol w:w="1560"/>
        <w:gridCol w:w="1701"/>
        <w:gridCol w:w="1383"/>
      </w:tblGrid>
      <w:tr w:rsidR="000F24E8" w:rsidRPr="00DF28E5" w:rsidTr="00DF28E5">
        <w:tc>
          <w:tcPr>
            <w:tcW w:w="4361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560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1560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Pr="00D47CBF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населению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1560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rPr>
          <w:trHeight w:val="340"/>
        </w:trPr>
        <w:tc>
          <w:tcPr>
            <w:tcW w:w="4361" w:type="dxa"/>
            <w:vAlign w:val="center"/>
          </w:tcPr>
          <w:p w:rsidR="000F24E8" w:rsidRPr="00D47CBF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ЕРАСПРЕДЕЛЕННЫЕ РАСХОДЫ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8" w:rsidRPr="00DF28E5" w:rsidTr="00DF28E5">
        <w:tc>
          <w:tcPr>
            <w:tcW w:w="4361" w:type="dxa"/>
            <w:vAlign w:val="center"/>
          </w:tcPr>
          <w:p w:rsidR="000F24E8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F24E8" w:rsidRPr="005C795C" w:rsidRDefault="000F24E8" w:rsidP="00DF28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:rsidR="000F24E8" w:rsidRPr="00DF28E5" w:rsidRDefault="000F24E8" w:rsidP="00DF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24E8" w:rsidRPr="00DF28E5" w:rsidRDefault="000F24E8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4E8" w:rsidRDefault="000F24E8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24E8" w:rsidRDefault="000F24E8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24E8" w:rsidRDefault="000F24E8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24E8" w:rsidRPr="000019DF" w:rsidRDefault="000F24E8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0F24E8" w:rsidRPr="006E2F20" w:rsidRDefault="000F24E8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(инициалы и фамилия)</w:t>
      </w:r>
    </w:p>
    <w:p w:rsidR="000F24E8" w:rsidRDefault="000F24E8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Главный бухгалтер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br/>
        <w:t>(начальник планово-финансового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24E8" w:rsidRPr="000019DF" w:rsidRDefault="000F24E8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__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0F24E8" w:rsidRPr="006E2F20" w:rsidRDefault="000F24E8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 xml:space="preserve">(инициалы и фамилия) </w:t>
      </w:r>
    </w:p>
    <w:sectPr w:rsidR="000F24E8" w:rsidRPr="006E2F20" w:rsidSect="002D45A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56" w:rsidRDefault="00F15B56" w:rsidP="002D45A8">
      <w:pPr>
        <w:spacing w:after="0" w:line="240" w:lineRule="auto"/>
      </w:pPr>
      <w:r>
        <w:separator/>
      </w:r>
    </w:p>
  </w:endnote>
  <w:endnote w:type="continuationSeparator" w:id="0">
    <w:p w:rsidR="00F15B56" w:rsidRDefault="00F15B56" w:rsidP="002D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56" w:rsidRDefault="00F15B56" w:rsidP="002D45A8">
      <w:pPr>
        <w:spacing w:after="0" w:line="240" w:lineRule="auto"/>
      </w:pPr>
      <w:r>
        <w:separator/>
      </w:r>
    </w:p>
  </w:footnote>
  <w:footnote w:type="continuationSeparator" w:id="0">
    <w:p w:rsidR="00F15B56" w:rsidRDefault="00F15B56" w:rsidP="002D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E8" w:rsidRPr="002D45A8" w:rsidRDefault="000F24E8">
    <w:pPr>
      <w:pStyle w:val="a6"/>
      <w:jc w:val="center"/>
      <w:rPr>
        <w:rFonts w:ascii="Times New Roman" w:hAnsi="Times New Roman"/>
        <w:sz w:val="20"/>
      </w:rPr>
    </w:pPr>
    <w:r w:rsidRPr="002D45A8">
      <w:rPr>
        <w:rFonts w:ascii="Times New Roman" w:hAnsi="Times New Roman"/>
        <w:sz w:val="20"/>
      </w:rPr>
      <w:fldChar w:fldCharType="begin"/>
    </w:r>
    <w:r w:rsidRPr="002D45A8">
      <w:rPr>
        <w:rFonts w:ascii="Times New Roman" w:hAnsi="Times New Roman"/>
        <w:sz w:val="20"/>
      </w:rPr>
      <w:instrText>PAGE   \* MERGEFORMAT</w:instrText>
    </w:r>
    <w:r w:rsidRPr="002D45A8">
      <w:rPr>
        <w:rFonts w:ascii="Times New Roman" w:hAnsi="Times New Roman"/>
        <w:sz w:val="20"/>
      </w:rPr>
      <w:fldChar w:fldCharType="separate"/>
    </w:r>
    <w:r w:rsidR="00991F45">
      <w:rPr>
        <w:rFonts w:ascii="Times New Roman" w:hAnsi="Times New Roman"/>
        <w:noProof/>
        <w:sz w:val="20"/>
      </w:rPr>
      <w:t>3</w:t>
    </w:r>
    <w:r w:rsidRPr="002D45A8">
      <w:rPr>
        <w:rFonts w:ascii="Times New Roman" w:hAnsi="Times New Roman"/>
        <w:sz w:val="20"/>
      </w:rPr>
      <w:fldChar w:fldCharType="end"/>
    </w:r>
  </w:p>
  <w:p w:rsidR="000F24E8" w:rsidRDefault="000F24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349"/>
    <w:multiLevelType w:val="hybridMultilevel"/>
    <w:tmpl w:val="34282EE0"/>
    <w:lvl w:ilvl="0" w:tplc="F0B60CE8">
      <w:start w:val="1"/>
      <w:numFmt w:val="decimal"/>
      <w:pStyle w:val="ParagraphNumbering"/>
      <w:lvlText w:val="6.%1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AED"/>
    <w:rsid w:val="000019DF"/>
    <w:rsid w:val="000B6DC6"/>
    <w:rsid w:val="000C3274"/>
    <w:rsid w:val="000F24E8"/>
    <w:rsid w:val="002015F4"/>
    <w:rsid w:val="002D45A8"/>
    <w:rsid w:val="002F1307"/>
    <w:rsid w:val="00356A4C"/>
    <w:rsid w:val="003825E3"/>
    <w:rsid w:val="003A09FE"/>
    <w:rsid w:val="00475D4D"/>
    <w:rsid w:val="004910D5"/>
    <w:rsid w:val="00516D75"/>
    <w:rsid w:val="005B4FF9"/>
    <w:rsid w:val="005C50C4"/>
    <w:rsid w:val="005C795C"/>
    <w:rsid w:val="005E4A88"/>
    <w:rsid w:val="005F263C"/>
    <w:rsid w:val="00625F8D"/>
    <w:rsid w:val="006A08C1"/>
    <w:rsid w:val="006E2F20"/>
    <w:rsid w:val="00714DF5"/>
    <w:rsid w:val="0073083F"/>
    <w:rsid w:val="007D40EC"/>
    <w:rsid w:val="0083672D"/>
    <w:rsid w:val="00840C42"/>
    <w:rsid w:val="00854038"/>
    <w:rsid w:val="00862384"/>
    <w:rsid w:val="00872B4E"/>
    <w:rsid w:val="00900094"/>
    <w:rsid w:val="0096146F"/>
    <w:rsid w:val="00980DAB"/>
    <w:rsid w:val="00991F45"/>
    <w:rsid w:val="00AB5932"/>
    <w:rsid w:val="00AB7FB3"/>
    <w:rsid w:val="00C40AED"/>
    <w:rsid w:val="00D4561C"/>
    <w:rsid w:val="00D47CBF"/>
    <w:rsid w:val="00D872BA"/>
    <w:rsid w:val="00DD25A9"/>
    <w:rsid w:val="00DF28E5"/>
    <w:rsid w:val="00E00508"/>
    <w:rsid w:val="00E3562F"/>
    <w:rsid w:val="00F01934"/>
    <w:rsid w:val="00F15B56"/>
    <w:rsid w:val="00F470E2"/>
    <w:rsid w:val="00F57642"/>
    <w:rsid w:val="00F641C8"/>
    <w:rsid w:val="00F817B5"/>
    <w:rsid w:val="00FA62F8"/>
    <w:rsid w:val="00FD70D3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456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D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D45A8"/>
    <w:rPr>
      <w:rFonts w:cs="Times New Roman"/>
    </w:rPr>
  </w:style>
  <w:style w:type="paragraph" w:styleId="a8">
    <w:name w:val="footer"/>
    <w:basedOn w:val="a"/>
    <w:link w:val="a9"/>
    <w:uiPriority w:val="99"/>
    <w:rsid w:val="002D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D45A8"/>
    <w:rPr>
      <w:rFonts w:cs="Times New Roman"/>
    </w:rPr>
  </w:style>
  <w:style w:type="paragraph" w:styleId="aa">
    <w:name w:val="Normal (Web)"/>
    <w:basedOn w:val="a"/>
    <w:uiPriority w:val="99"/>
    <w:rsid w:val="002D4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uiPriority w:val="99"/>
    <w:rsid w:val="002D45A8"/>
    <w:pPr>
      <w:numPr>
        <w:numId w:val="1"/>
      </w:numPr>
      <w:spacing w:after="180" w:line="280" w:lineRule="atLeast"/>
      <w:jc w:val="both"/>
    </w:pPr>
    <w:rPr>
      <w:rFonts w:ascii="Times New Roman" w:eastAsia="Times New Roman" w:hAnsi="Times New Roman"/>
      <w:bCs/>
      <w:iCs/>
      <w:spacing w:val="-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Деркач Юлия Викторовна</dc:creator>
  <cp:keywords/>
  <dc:description/>
  <cp:lastModifiedBy>Проценко Марина Андреевна</cp:lastModifiedBy>
  <cp:revision>5</cp:revision>
  <cp:lastPrinted>2018-01-12T12:08:00Z</cp:lastPrinted>
  <dcterms:created xsi:type="dcterms:W3CDTF">2018-01-10T07:48:00Z</dcterms:created>
  <dcterms:modified xsi:type="dcterms:W3CDTF">2018-02-15T12:36:00Z</dcterms:modified>
</cp:coreProperties>
</file>