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3" w:rsidRPr="001474B0" w:rsidRDefault="009233C3" w:rsidP="009233C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474B0">
        <w:rPr>
          <w:rFonts w:ascii="Times New Roman" w:hAnsi="Times New Roman"/>
          <w:sz w:val="28"/>
          <w:szCs w:val="28"/>
        </w:rPr>
        <w:t>Приложение 2</w:t>
      </w:r>
    </w:p>
    <w:p w:rsidR="00F64AFF" w:rsidRPr="001474B0" w:rsidRDefault="009233C3" w:rsidP="00F64AFF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1474B0">
        <w:rPr>
          <w:sz w:val="28"/>
          <w:szCs w:val="28"/>
        </w:rPr>
        <w:t>к Порядку аттестации аварийно</w:t>
      </w:r>
      <w:r w:rsidR="00F64AFF" w:rsidRPr="001474B0">
        <w:rPr>
          <w:sz w:val="28"/>
          <w:szCs w:val="28"/>
        </w:rPr>
        <w:t>-спасательных служб, спасателей</w:t>
      </w:r>
    </w:p>
    <w:p w:rsidR="009233C3" w:rsidRPr="001474B0" w:rsidRDefault="009233C3" w:rsidP="00F64AFF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1474B0">
        <w:rPr>
          <w:sz w:val="28"/>
          <w:szCs w:val="28"/>
        </w:rPr>
        <w:t>и граждан, приобретающих статус спасателя</w:t>
      </w:r>
      <w:r w:rsidR="00F64AFF" w:rsidRPr="001474B0">
        <w:rPr>
          <w:sz w:val="28"/>
          <w:szCs w:val="28"/>
        </w:rPr>
        <w:t xml:space="preserve"> </w:t>
      </w:r>
      <w:r w:rsidRPr="001474B0">
        <w:rPr>
          <w:sz w:val="28"/>
          <w:szCs w:val="28"/>
        </w:rPr>
        <w:t>(пункт 1.6)</w:t>
      </w:r>
    </w:p>
    <w:p w:rsidR="00EB2581" w:rsidRDefault="00EB2581" w:rsidP="00D5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4AFF" w:rsidRDefault="00F64AFF" w:rsidP="00D5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4AFF" w:rsidRPr="00F64AFF" w:rsidRDefault="00F64AFF" w:rsidP="00D5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3C3" w:rsidRPr="009233C3" w:rsidRDefault="006016B1" w:rsidP="0092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9233C3"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ОБРАЗЕЦ</w:t>
      </w:r>
    </w:p>
    <w:p w:rsidR="006016B1" w:rsidRDefault="009233C3" w:rsidP="0092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личности спасателя</w:t>
      </w:r>
    </w:p>
    <w:p w:rsidR="00157EAF" w:rsidRPr="009233C3" w:rsidRDefault="00157EAF" w:rsidP="0092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0C" w:rsidRPr="00A3280C" w:rsidRDefault="00A3280C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спасателя (далее 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2F88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удостоверение) является документом, подтверждающим личность спасателя.</w:t>
      </w:r>
    </w:p>
    <w:p w:rsidR="00A3280C" w:rsidRPr="00A3280C" w:rsidRDefault="00852F88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предоставляет право его владельцу на беспрепятственный проход на территорию и объекты организаций, а также в жилые помещения для проведения аварийно-спасательных и других неотложных работ.</w:t>
      </w:r>
    </w:p>
    <w:p w:rsidR="00A3280C" w:rsidRPr="00A3280C" w:rsidRDefault="00852F88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удосто</w:t>
      </w:r>
      <w:r w:rsid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верения </w:t>
      </w:r>
      <w:r w:rsidR="00A3280C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регистрационный номер спасателя</w:t>
      </w:r>
    </w:p>
    <w:p w:rsidR="00A3280C" w:rsidRPr="00A3280C" w:rsidRDefault="00852F88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удостоверения соответствуют номера книжки и жетона спасателя.</w:t>
      </w:r>
    </w:p>
    <w:p w:rsidR="00A3280C" w:rsidRPr="00A3280C" w:rsidRDefault="006016B1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удостоверения изготовлен из плотной бумаги </w:t>
      </w:r>
      <w:r w:rsidR="00D5363A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 голубого </w:t>
      </w:r>
      <w:r w:rsid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цвета. Размер бланка </w:t>
      </w:r>
      <w:r w:rsidR="00A32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75х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105 мм.</w:t>
      </w:r>
    </w:p>
    <w:p w:rsidR="00A3280C" w:rsidRPr="00A3280C" w:rsidRDefault="006016B1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лицевой части бланка</w:t>
      </w:r>
      <w:r w:rsidR="002F796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посередине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международный отличительный знак гражданской обороны (голубой равносторонний треугольник на оранжевом фоне). На </w:t>
      </w:r>
      <w:r w:rsidR="002F796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 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2F796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</w:t>
      </w:r>
      <w:r w:rsidR="002F796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2F796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расположена надпись</w:t>
      </w:r>
      <w:r w:rsidR="002F796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«Донецкая Народная Республика», "Спасатель" на русском и английском языках.</w:t>
      </w:r>
    </w:p>
    <w:p w:rsidR="00A3280C" w:rsidRPr="00A3280C" w:rsidRDefault="006016B1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международным отличительным знаком гражданской обороны и надписью "С</w:t>
      </w:r>
      <w:r w:rsidR="0073285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пасатель" расположены надписи: «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личности </w:t>
      </w:r>
      <w:r w:rsidR="0073285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280C" w:rsidRPr="00A32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3285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</w:t>
      </w:r>
      <w:r w:rsidR="0073285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2F796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ОРГАНАМ ВЛАСТИ И ГРАЖДАНАМ ОКАЗЫВАТЬ СОДЕЙСТВИЕ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32855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0C" w:rsidRPr="00A3280C" w:rsidRDefault="006016B1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левой нижней части бланка удостоверения наклеивается цветная фотографи</w:t>
      </w:r>
      <w:r w:rsid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спасателя (анфас) размером 33х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43 мм без светлого угла. В правой части напротив фотографии указываются: Межведомственная комиссия, дата, подпись должностного лица, выдавшего удостоверение, личная подпись спасателя и место для печати.</w:t>
      </w:r>
    </w:p>
    <w:p w:rsidR="006016B1" w:rsidRPr="00A3280C" w:rsidRDefault="006016B1" w:rsidP="00491A7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бланка нанесены следующие строки:</w:t>
      </w:r>
    </w:p>
    <w:p w:rsidR="006016B1" w:rsidRPr="009233C3" w:rsidRDefault="006016B1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строка </w:t>
      </w:r>
      <w:r w:rsidR="00A3280C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такой имеется);</w:t>
      </w:r>
    </w:p>
    <w:p w:rsidR="006016B1" w:rsidRPr="009233C3" w:rsidRDefault="006016B1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строка </w:t>
      </w:r>
      <w:r w:rsidR="00A3280C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рождения;</w:t>
      </w:r>
    </w:p>
    <w:p w:rsidR="006016B1" w:rsidRPr="009233C3" w:rsidRDefault="00A3280C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 строка 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16B1"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рост;</w:t>
      </w:r>
    </w:p>
    <w:p w:rsidR="006016B1" w:rsidRPr="009233C3" w:rsidRDefault="00A3280C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4-я строка </w:t>
      </w:r>
      <w:r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16B1"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глаза;</w:t>
      </w:r>
    </w:p>
    <w:p w:rsidR="006016B1" w:rsidRPr="009233C3" w:rsidRDefault="006016B1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5-я строка</w:t>
      </w:r>
      <w:r w:rsid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80C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волосы;</w:t>
      </w:r>
    </w:p>
    <w:p w:rsidR="006016B1" w:rsidRPr="009233C3" w:rsidRDefault="006016B1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6-я строка </w:t>
      </w:r>
      <w:r w:rsidR="00A32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крови;</w:t>
      </w:r>
    </w:p>
    <w:p w:rsidR="006016B1" w:rsidRDefault="006016B1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7-я строка </w:t>
      </w:r>
      <w:r w:rsidR="00A3280C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особые приметы и данные.</w:t>
      </w:r>
    </w:p>
    <w:p w:rsidR="0026310A" w:rsidRPr="009233C3" w:rsidRDefault="0026310A" w:rsidP="004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8-я строка –</w:t>
      </w:r>
      <w:r w:rsidR="00A3280C" w:rsidRPr="00A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</w:t>
      </w:r>
      <w:r w:rsidR="00C46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жия</w:t>
      </w:r>
    </w:p>
    <w:p w:rsidR="00F5372F" w:rsidRDefault="00F5372F" w:rsidP="00D5363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240E2D8" wp14:editId="0E4B3A69">
            <wp:simplePos x="0" y="0"/>
            <wp:positionH relativeFrom="column">
              <wp:posOffset>1529715</wp:posOffset>
            </wp:positionH>
            <wp:positionV relativeFrom="paragraph">
              <wp:posOffset>157480</wp:posOffset>
            </wp:positionV>
            <wp:extent cx="2705100" cy="3790950"/>
            <wp:effectExtent l="19050" t="19050" r="19050" b="19050"/>
            <wp:wrapNone/>
            <wp:docPr id="2" name="Рисунок 2" descr="D:\МЧС 2015\АСС ДНР\АТТЕСТАЦИЯ АСС ДНР\КОМИССИИ, ПОДГОТОВКА (2016-2017)\Книжка, Жетон и УДО (2017)\Книжка, УДО (04.04.17) описания\Вставки в натуральную величину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ЧС 2015\АСС ДНР\АТТЕСТАЦИЯ АСС ДНР\КОМИССИИ, ПОДГОТОВКА (2016-2017)\Книжка, Жетон и УДО (2017)\Книжка, УДО (04.04.17) описания\Вставки в натуральную величину\Лис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90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372F" w:rsidRDefault="00F5372F" w:rsidP="00D5363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5" w:rsidRDefault="00732855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52" w:rsidRDefault="00F5372F" w:rsidP="00A32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(лицевая сторона)</w:t>
      </w: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6E330B" wp14:editId="72A90E07">
            <wp:simplePos x="0" y="0"/>
            <wp:positionH relativeFrom="column">
              <wp:posOffset>1529715</wp:posOffset>
            </wp:positionH>
            <wp:positionV relativeFrom="paragraph">
              <wp:posOffset>166370</wp:posOffset>
            </wp:positionV>
            <wp:extent cx="2705100" cy="3790950"/>
            <wp:effectExtent l="19050" t="19050" r="19050" b="19050"/>
            <wp:wrapNone/>
            <wp:docPr id="3" name="Рисунок 3" descr="D:\МЧС 2015\АСС ДНР\АТТЕСТАЦИЯ АСС ДНР\КОМИССИИ, ПОДГОТОВКА (2016-2017)\Книжка, Жетон и УДО (2017)\Книжка, УДО (04.04.17) описания\Вставки в натуральную величину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ЧС 2015\АСС ДНР\АТТЕСТАЦИЯ АСС ДНР\КОМИССИИ, ПОДГОТОВКА (2016-2017)\Книжка, Жетон и УДО (2017)\Книжка, УДО (04.04.17) описания\Вставки в натуральную величину\ЛИСТ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90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Default="00F5372F" w:rsidP="00D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2F" w:rsidRPr="009233C3" w:rsidRDefault="00F5372F" w:rsidP="00A32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(оборотная сторона)</w:t>
      </w:r>
    </w:p>
    <w:sectPr w:rsidR="00F5372F" w:rsidRPr="009233C3" w:rsidSect="00F64A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7C" w:rsidRDefault="0093607C" w:rsidP="00AF4D41">
      <w:pPr>
        <w:spacing w:after="0" w:line="240" w:lineRule="auto"/>
      </w:pPr>
      <w:r>
        <w:separator/>
      </w:r>
    </w:p>
  </w:endnote>
  <w:endnote w:type="continuationSeparator" w:id="0">
    <w:p w:rsidR="0093607C" w:rsidRDefault="0093607C" w:rsidP="00A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7C" w:rsidRDefault="0093607C" w:rsidP="00AF4D41">
      <w:pPr>
        <w:spacing w:after="0" w:line="240" w:lineRule="auto"/>
      </w:pPr>
      <w:r>
        <w:separator/>
      </w:r>
    </w:p>
  </w:footnote>
  <w:footnote w:type="continuationSeparator" w:id="0">
    <w:p w:rsidR="0093607C" w:rsidRDefault="0093607C" w:rsidP="00AF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41" w:rsidRDefault="00AF4D41" w:rsidP="00AF4D41">
    <w:pPr>
      <w:pStyle w:val="a4"/>
      <w:jc w:val="center"/>
    </w:pPr>
    <w:r>
      <w:t>2</w:t>
    </w:r>
  </w:p>
  <w:p w:rsidR="00732855" w:rsidRPr="00732855" w:rsidRDefault="00732855" w:rsidP="00732855">
    <w:pPr>
      <w:spacing w:after="0" w:line="240" w:lineRule="auto"/>
      <w:ind w:left="567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Продолжение п</w:t>
    </w:r>
    <w:r w:rsidRPr="00D12DB5">
      <w:rPr>
        <w:rFonts w:ascii="Times New Roman" w:hAnsi="Times New Roman"/>
        <w:sz w:val="28"/>
        <w:szCs w:val="28"/>
      </w:rPr>
      <w:t>риложени</w:t>
    </w:r>
    <w:r>
      <w:rPr>
        <w:rFonts w:ascii="Times New Roman" w:hAnsi="Times New Roman"/>
        <w:sz w:val="28"/>
        <w:szCs w:val="28"/>
      </w:rPr>
      <w:t>я</w:t>
    </w:r>
    <w:r w:rsidRPr="00D12DB5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ED5"/>
    <w:multiLevelType w:val="hybridMultilevel"/>
    <w:tmpl w:val="4ECC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4A"/>
    <w:rsid w:val="00135BC4"/>
    <w:rsid w:val="001474B0"/>
    <w:rsid w:val="00157EAF"/>
    <w:rsid w:val="0026310A"/>
    <w:rsid w:val="00277CB9"/>
    <w:rsid w:val="002F7965"/>
    <w:rsid w:val="003B424A"/>
    <w:rsid w:val="0044415F"/>
    <w:rsid w:val="00491A76"/>
    <w:rsid w:val="004F2816"/>
    <w:rsid w:val="005A0E3A"/>
    <w:rsid w:val="006016B1"/>
    <w:rsid w:val="00651690"/>
    <w:rsid w:val="006A5D1A"/>
    <w:rsid w:val="0072740B"/>
    <w:rsid w:val="00732855"/>
    <w:rsid w:val="00824CCC"/>
    <w:rsid w:val="00852F88"/>
    <w:rsid w:val="009233C3"/>
    <w:rsid w:val="0093607C"/>
    <w:rsid w:val="00A3280C"/>
    <w:rsid w:val="00AF4D41"/>
    <w:rsid w:val="00C46552"/>
    <w:rsid w:val="00D5363A"/>
    <w:rsid w:val="00EB2581"/>
    <w:rsid w:val="00F5372F"/>
    <w:rsid w:val="00F64AFF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2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D41"/>
  </w:style>
  <w:style w:type="paragraph" w:styleId="a6">
    <w:name w:val="footer"/>
    <w:basedOn w:val="a"/>
    <w:link w:val="a7"/>
    <w:uiPriority w:val="99"/>
    <w:unhideWhenUsed/>
    <w:rsid w:val="00AF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D41"/>
  </w:style>
  <w:style w:type="paragraph" w:styleId="a8">
    <w:name w:val="List Paragraph"/>
    <w:basedOn w:val="a"/>
    <w:uiPriority w:val="34"/>
    <w:qFormat/>
    <w:rsid w:val="00A3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2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D41"/>
  </w:style>
  <w:style w:type="paragraph" w:styleId="a6">
    <w:name w:val="footer"/>
    <w:basedOn w:val="a"/>
    <w:link w:val="a7"/>
    <w:uiPriority w:val="99"/>
    <w:unhideWhenUsed/>
    <w:rsid w:val="00AF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D41"/>
  </w:style>
  <w:style w:type="paragraph" w:styleId="a8">
    <w:name w:val="List Paragraph"/>
    <w:basedOn w:val="a"/>
    <w:uiPriority w:val="34"/>
    <w:qFormat/>
    <w:rsid w:val="00A3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tylenkov</dc:creator>
  <cp:keywords/>
  <dc:description/>
  <cp:lastModifiedBy>Василькова Юлия Сергеевна</cp:lastModifiedBy>
  <cp:revision>20</cp:revision>
  <cp:lastPrinted>2017-11-13T11:24:00Z</cp:lastPrinted>
  <dcterms:created xsi:type="dcterms:W3CDTF">2017-04-06T09:48:00Z</dcterms:created>
  <dcterms:modified xsi:type="dcterms:W3CDTF">2017-11-13T11:26:00Z</dcterms:modified>
</cp:coreProperties>
</file>