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33B8" w14:textId="77777777" w:rsidR="00146CA3" w:rsidRDefault="00D431F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041E6E0" wp14:editId="1B42E2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5DA5D735" w14:textId="77777777" w:rsidR="00146CA3" w:rsidRDefault="00D431F0">
      <w:pPr>
        <w:pStyle w:val="20"/>
        <w:shd w:val="clear" w:color="auto" w:fill="auto"/>
        <w:spacing w:after="0"/>
      </w:pPr>
      <w:r>
        <w:t>Приложение 2</w:t>
      </w:r>
    </w:p>
    <w:p w14:paraId="3E3E0364" w14:textId="77777777" w:rsidR="00146CA3" w:rsidRDefault="00D431F0">
      <w:pPr>
        <w:pStyle w:val="20"/>
        <w:shd w:val="clear" w:color="auto" w:fill="auto"/>
        <w:spacing w:after="320"/>
      </w:pPr>
      <w:r>
        <w:t>к Распоряжению Главы Донецкой Народной Республики от 12 марта 2018 г, № 67</w:t>
      </w:r>
    </w:p>
    <w:p w14:paraId="6C14E5D2" w14:textId="77777777" w:rsidR="00146CA3" w:rsidRDefault="00D431F0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СПИСОК</w:t>
      </w:r>
    </w:p>
    <w:p w14:paraId="78C1A8F7" w14:textId="77777777" w:rsidR="00146CA3" w:rsidRDefault="00D431F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лиц, </w:t>
      </w:r>
      <w:r>
        <w:rPr>
          <w:b/>
          <w:bCs/>
          <w:color w:val="000000"/>
        </w:rPr>
        <w:t>которым объявляется Благодарность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Главы </w:t>
      </w:r>
      <w:r>
        <w:rPr>
          <w:b/>
          <w:bCs/>
          <w:color w:val="000000"/>
        </w:rPr>
        <w:t xml:space="preserve">Донецкой Народной </w:t>
      </w:r>
      <w:r>
        <w:rPr>
          <w:b/>
          <w:bCs/>
        </w:rPr>
        <w:t>Республики</w:t>
      </w:r>
    </w:p>
    <w:p w14:paraId="387BF95A" w14:textId="39A71874" w:rsidR="00146CA3" w:rsidRDefault="00D431F0">
      <w:pPr>
        <w:pStyle w:val="1"/>
        <w:shd w:val="clear" w:color="auto" w:fill="auto"/>
        <w:spacing w:after="320"/>
        <w:ind w:firstLine="720"/>
        <w:jc w:val="both"/>
      </w:pPr>
      <w:r>
        <w:t xml:space="preserve">ГОВОРУШКО Инна Анатольевна - начальник отдела безопасности дорожного </w:t>
      </w:r>
      <w:r>
        <w:t>движения коммунального предприятия администрации города Донецка «Донэле</w:t>
      </w:r>
      <w:r>
        <w:t>ктр</w:t>
      </w:r>
      <w:r>
        <w:t>оавтотр</w:t>
      </w:r>
      <w:r>
        <w:t>анс»</w:t>
      </w:r>
      <w:r>
        <w:t>;</w:t>
      </w:r>
    </w:p>
    <w:p w14:paraId="0719C1A6" w14:textId="77777777" w:rsidR="00146CA3" w:rsidRDefault="00D431F0">
      <w:pPr>
        <w:pStyle w:val="1"/>
        <w:shd w:val="clear" w:color="auto" w:fill="auto"/>
        <w:spacing w:after="320"/>
        <w:ind w:firstLine="720"/>
        <w:jc w:val="both"/>
      </w:pPr>
      <w:r>
        <w:t xml:space="preserve">СКУБКО </w:t>
      </w:r>
      <w:r>
        <w:rPr>
          <w:color w:val="000000"/>
        </w:rPr>
        <w:t xml:space="preserve">Юрий </w:t>
      </w:r>
      <w:r>
        <w:t xml:space="preserve">Анатольевич </w:t>
      </w:r>
      <w:r>
        <w:rPr>
          <w:color w:val="585858"/>
        </w:rPr>
        <w:t xml:space="preserve">- </w:t>
      </w:r>
      <w:r>
        <w:t>заместитель директора коммунального предприятия «Сервис» города Енакиево;</w:t>
      </w:r>
    </w:p>
    <w:p w14:paraId="0226A984" w14:textId="776D8C57" w:rsidR="00146CA3" w:rsidRDefault="00D431F0">
      <w:pPr>
        <w:pStyle w:val="1"/>
        <w:shd w:val="clear" w:color="auto" w:fill="auto"/>
        <w:spacing w:after="320"/>
        <w:ind w:firstLine="720"/>
        <w:jc w:val="both"/>
      </w:pPr>
      <w:r>
        <w:t>ТОТОВ Александр Иванович - слесарь по ремонту оборудования котель</w:t>
      </w:r>
      <w:r>
        <w:t xml:space="preserve">ных </w:t>
      </w:r>
      <w:r>
        <w:rPr>
          <w:color w:val="000000"/>
        </w:rPr>
        <w:t xml:space="preserve">4 </w:t>
      </w:r>
      <w:r>
        <w:t>разряда Структурного Производственного Подразделения «</w:t>
      </w:r>
      <w:r w:rsidR="00A54667">
        <w:t>Н</w:t>
      </w:r>
      <w:r>
        <w:t>овоазовсктеплос</w:t>
      </w:r>
      <w:r w:rsidR="00A54667">
        <w:t>е</w:t>
      </w:r>
      <w:bookmarkStart w:id="0" w:name="_GoBack"/>
      <w:bookmarkEnd w:id="0"/>
      <w:r>
        <w:t>ть» Государственного предприятия «Донбасстеплоэнсрго».</w:t>
      </w:r>
    </w:p>
    <w:sectPr w:rsidR="00146CA3">
      <w:pgSz w:w="11900" w:h="16840"/>
      <w:pgMar w:top="1236" w:right="613" w:bottom="1236" w:left="1581" w:header="808" w:footer="80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46FA" w14:textId="77777777" w:rsidR="00D431F0" w:rsidRDefault="00D431F0">
      <w:r>
        <w:separator/>
      </w:r>
    </w:p>
  </w:endnote>
  <w:endnote w:type="continuationSeparator" w:id="0">
    <w:p w14:paraId="50D2E7A6" w14:textId="77777777" w:rsidR="00D431F0" w:rsidRDefault="00D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CFF2" w14:textId="77777777" w:rsidR="00D431F0" w:rsidRDefault="00D431F0"/>
  </w:footnote>
  <w:footnote w:type="continuationSeparator" w:id="0">
    <w:p w14:paraId="139075CF" w14:textId="77777777" w:rsidR="00D431F0" w:rsidRDefault="00D431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A3"/>
    <w:rsid w:val="00146CA3"/>
    <w:rsid w:val="00A54667"/>
    <w:rsid w:val="00D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0DA"/>
  <w15:docId w15:val="{AE9C8F6C-F386-4117-8E90-8884B92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6240"/>
    </w:pPr>
    <w:rPr>
      <w:rFonts w:ascii="Times New Roman" w:eastAsia="Times New Roman" w:hAnsi="Times New Roman" w:cs="Times New Roman"/>
      <w:color w:val="2222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2020-04-14T11:26:00Z</dcterms:created>
  <dcterms:modified xsi:type="dcterms:W3CDTF">2020-04-14T11:28:00Z</dcterms:modified>
</cp:coreProperties>
</file>