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A3" w:rsidRPr="00B35955" w:rsidRDefault="006560A3" w:rsidP="00A16A4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3595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3</w:t>
      </w:r>
      <w:r w:rsidRPr="00B359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013DE2" w:rsidRPr="00B3595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35955">
        <w:rPr>
          <w:rFonts w:ascii="Times New Roman" w:hAnsi="Times New Roman"/>
          <w:sz w:val="24"/>
          <w:szCs w:val="24"/>
          <w:lang w:eastAsia="ru-RU"/>
        </w:rPr>
        <w:t xml:space="preserve">  к</w:t>
      </w:r>
      <w:r w:rsidR="006A1CC4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Инструкции по селекции 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</w:t>
      </w:r>
      <w:r w:rsidR="00013DE2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мясных </w:t>
      </w:r>
      <w:r w:rsidR="006A1CC4" w:rsidRPr="00B35955">
        <w:rPr>
          <w:rFonts w:ascii="Times New Roman" w:hAnsi="Times New Roman"/>
          <w:color w:val="2A2928"/>
          <w:sz w:val="24"/>
          <w:szCs w:val="24"/>
          <w:lang w:eastAsia="ru-RU"/>
        </w:rPr>
        <w:t>быков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</w:t>
      </w:r>
      <w:r w:rsidR="00994F38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</w:t>
      </w:r>
      <w:r w:rsidR="00013DE2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</w:t>
      </w:r>
      <w:proofErr w:type="gramStart"/>
      <w:r w:rsidR="00013DE2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</w:t>
      </w:r>
      <w:r w:rsidR="00B35955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(</w:t>
      </w:r>
      <w:proofErr w:type="gramEnd"/>
      <w:r w:rsidR="00B35955" w:rsidRPr="00B35955">
        <w:rPr>
          <w:rFonts w:ascii="Times New Roman" w:hAnsi="Times New Roman"/>
          <w:color w:val="2A2928"/>
          <w:sz w:val="24"/>
          <w:szCs w:val="24"/>
          <w:lang w:eastAsia="ru-RU"/>
        </w:rPr>
        <w:t>пункт</w:t>
      </w:r>
      <w:r w:rsidR="00994F38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2.8, </w:t>
      </w:r>
      <w:r w:rsidR="00A439EC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подпункт </w:t>
      </w:r>
      <w:r w:rsidR="00994F38" w:rsidRPr="00B35955">
        <w:rPr>
          <w:rFonts w:ascii="Times New Roman" w:hAnsi="Times New Roman"/>
          <w:color w:val="2A2928"/>
          <w:sz w:val="24"/>
          <w:szCs w:val="24"/>
          <w:lang w:eastAsia="ru-RU"/>
        </w:rPr>
        <w:t>3.3.7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p w:rsidR="006560A3" w:rsidRPr="00B35955" w:rsidRDefault="006560A3" w:rsidP="00D5273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6560A3" w:rsidRPr="00B35955" w:rsidRDefault="006560A3" w:rsidP="00D5273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13DE2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</w:t>
      </w:r>
      <w:r w:rsidR="00A16A47"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>СОГЛАСОВАНО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B35955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___________________________</w:t>
      </w:r>
      <w:r w:rsidRPr="00B35955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"___" ____________ 20__ </w:t>
      </w:r>
      <w:r w:rsidRPr="00B35955">
        <w:rPr>
          <w:rFonts w:ascii="Times New Roman" w:hAnsi="Times New Roman"/>
          <w:sz w:val="24"/>
          <w:szCs w:val="24"/>
          <w:lang w:eastAsia="ru-RU"/>
        </w:rPr>
        <w:t>года</w:t>
      </w: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6560A3" w:rsidRPr="00B35955" w:rsidRDefault="006560A3" w:rsidP="00D52737">
      <w:pPr>
        <w:shd w:val="clear" w:color="auto" w:fill="FFFFFF"/>
        <w:spacing w:after="0" w:line="240" w:lineRule="auto"/>
        <w:ind w:left="5670"/>
        <w:jc w:val="center"/>
        <w:outlineLvl w:val="2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6560A3" w:rsidRPr="00B35955" w:rsidRDefault="006560A3" w:rsidP="007F6A6B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t>АКТ</w:t>
      </w: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</w:r>
      <w:r w:rsidRPr="00B359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отбора ремонтных </w:t>
      </w:r>
      <w:r w:rsidRPr="00B35955">
        <w:rPr>
          <w:rFonts w:ascii="Times New Roman" w:hAnsi="Times New Roman"/>
          <w:b/>
          <w:sz w:val="24"/>
          <w:szCs w:val="24"/>
          <w:lang w:eastAsia="ru-RU"/>
        </w:rPr>
        <w:t>бычков</w:t>
      </w: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для </w:t>
      </w:r>
      <w:r w:rsidRPr="00B35955">
        <w:rPr>
          <w:rFonts w:ascii="Times New Roman" w:hAnsi="Times New Roman"/>
          <w:b/>
          <w:sz w:val="24"/>
          <w:szCs w:val="24"/>
          <w:lang w:eastAsia="ru-RU"/>
        </w:rPr>
        <w:t>испытания</w:t>
      </w: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</w:t>
      </w:r>
      <w:r w:rsidRPr="00B35955">
        <w:rPr>
          <w:rFonts w:ascii="Times New Roman" w:hAnsi="Times New Roman"/>
          <w:b/>
          <w:sz w:val="24"/>
          <w:szCs w:val="24"/>
          <w:lang w:eastAsia="ru-RU"/>
        </w:rPr>
        <w:t>по качеству</w:t>
      </w: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потомства </w:t>
      </w:r>
    </w:p>
    <w:p w:rsidR="006560A3" w:rsidRPr="00B35955" w:rsidRDefault="006560A3" w:rsidP="00291DB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5955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от "___" ____________ 20__ </w:t>
      </w:r>
      <w:r w:rsidRPr="00B35955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9434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9568"/>
      </w:tblGrid>
      <w:tr w:rsidR="006560A3" w:rsidRPr="00B35955" w:rsidTr="00291DB5">
        <w:trPr>
          <w:trHeight w:val="6495"/>
          <w:tblCellSpacing w:w="22" w:type="dxa"/>
          <w:jc w:val="center"/>
        </w:trPr>
        <w:tc>
          <w:tcPr>
            <w:tcW w:w="9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67A" w:rsidRPr="007833A6" w:rsidRDefault="00C7767A" w:rsidP="00C77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Комиссия, созданная приказ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"___" ____________ 20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 года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№_________,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в составе: председателя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                                                                    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B0C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 и инициалы, должность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                              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и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ленов ______________________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C050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bookmarkStart w:id="0" w:name="_GoBack"/>
            <w:bookmarkEnd w:id="0"/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C050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      (</w:t>
            </w:r>
            <w:r w:rsidRPr="00FB0CA2">
              <w:rPr>
                <w:rFonts w:ascii="Times New Roman" w:hAnsi="Times New Roman"/>
                <w:sz w:val="20"/>
                <w:szCs w:val="20"/>
                <w:lang w:eastAsia="ru-RU"/>
              </w:rPr>
              <w:t>фамилии и инициалы, должности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560A3" w:rsidRPr="00B35955" w:rsidRDefault="006560A3" w:rsidP="00A16A47">
            <w:pPr>
              <w:tabs>
                <w:tab w:val="left" w:pos="9638"/>
              </w:tabs>
              <w:spacing w:after="0" w:line="360" w:lineRule="atLeast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рассмотрела материалы оценки п</w:t>
            </w:r>
            <w:r w:rsidR="007F6A6B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собственной продуктивности</w:t>
            </w: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ремонтных бычков и определила их назначение:</w:t>
            </w:r>
          </w:p>
          <w:p w:rsidR="006560A3" w:rsidRPr="00B35955" w:rsidRDefault="00A16A47" w:rsidP="00A16A47">
            <w:pPr>
              <w:tabs>
                <w:tab w:val="left" w:pos="9638"/>
              </w:tabs>
              <w:spacing w:after="0" w:line="360" w:lineRule="atLeast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бычки, которых проверяют (БП), _____ голов, отобранных для испытания по </w:t>
            </w:r>
            <w:r w:rsidR="00291DB5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качеству потомства;</w:t>
            </w:r>
          </w:p>
          <w:p w:rsidR="006560A3" w:rsidRPr="00B35955" w:rsidRDefault="00A16A47" w:rsidP="00A16A47">
            <w:pPr>
              <w:tabs>
                <w:tab w:val="left" w:pos="9638"/>
              </w:tabs>
              <w:spacing w:after="0" w:line="360" w:lineRule="atLeast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91DB5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ремонтные бычки (РБ) _</w:t>
            </w:r>
            <w:r w:rsidR="00B35955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голов, которые подлежат дальнейшему использованию при</w:t>
            </w:r>
            <w:r w:rsidR="00B35955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естественном спаривании;</w:t>
            </w:r>
          </w:p>
          <w:p w:rsidR="007F6A6B" w:rsidRPr="00B35955" w:rsidRDefault="00A16A47" w:rsidP="00A16A47">
            <w:pPr>
              <w:tabs>
                <w:tab w:val="left" w:pos="9638"/>
              </w:tabs>
              <w:spacing w:after="0" w:line="360" w:lineRule="atLeast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7F6A6B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="001843AA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брак бычков (ББ) _______, которых с идентификационным</w:t>
            </w:r>
            <w:r w:rsidR="00C77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C77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F6A6B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C77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6A6B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                     в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ыбраковать, а имеющуюся от</w:t>
            </w:r>
            <w:r w:rsidR="007F6A6B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них сперму в количестве ___________________________</w:t>
            </w: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C77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6560A3" w:rsidRPr="00B35955" w:rsidRDefault="006560A3" w:rsidP="00A16A47">
            <w:pPr>
              <w:tabs>
                <w:tab w:val="left" w:pos="9638"/>
              </w:tabs>
              <w:spacing w:after="0" w:line="360" w:lineRule="atLeast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доз списать и утилизировать.</w:t>
            </w:r>
          </w:p>
          <w:p w:rsidR="006560A3" w:rsidRPr="00B35955" w:rsidRDefault="00291DB5" w:rsidP="00A16A47">
            <w:pPr>
              <w:tabs>
                <w:tab w:val="left" w:pos="9638"/>
              </w:tabs>
              <w:spacing w:after="0" w:line="360" w:lineRule="atLeast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Ведомость 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оценки ремонтных бычков от "___" __</w:t>
            </w:r>
            <w:r w:rsidR="00B35955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20__  </w:t>
            </w:r>
            <w:r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прилагается</w:t>
            </w:r>
            <w:r w:rsidR="006560A3" w:rsidRPr="00B35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560A3" w:rsidRPr="00B35955" w:rsidRDefault="006560A3" w:rsidP="00A16A47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6560A3" w:rsidRPr="00B35955" w:rsidRDefault="00584E12" w:rsidP="00A16A47">
      <w:pPr>
        <w:shd w:val="clear" w:color="auto" w:fill="FFFFFF"/>
        <w:tabs>
          <w:tab w:val="left" w:pos="9638"/>
        </w:tabs>
        <w:spacing w:after="0" w:line="360" w:lineRule="atLeast"/>
        <w:ind w:right="-1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35955">
        <w:rPr>
          <w:rFonts w:ascii="Times New Roman" w:hAnsi="Times New Roman"/>
          <w:color w:val="2A2928"/>
          <w:sz w:val="24"/>
          <w:szCs w:val="24"/>
          <w:lang w:eastAsia="ru-RU"/>
        </w:rPr>
        <w:t>Председатель комиссии_________________________________________________________</w:t>
      </w:r>
    </w:p>
    <w:p w:rsidR="00584E12" w:rsidRPr="00C7767A" w:rsidRDefault="00584E12" w:rsidP="00C7767A">
      <w:pP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color w:val="2A2928"/>
          <w:sz w:val="20"/>
          <w:szCs w:val="20"/>
          <w:lang w:eastAsia="ru-RU"/>
        </w:rPr>
      </w:pPr>
      <w:r w:rsidRPr="00C7767A">
        <w:rPr>
          <w:rFonts w:ascii="Times New Roman" w:hAnsi="Times New Roman"/>
          <w:color w:val="2A2928"/>
          <w:sz w:val="20"/>
          <w:szCs w:val="20"/>
          <w:lang w:eastAsia="ru-RU"/>
        </w:rPr>
        <w:t xml:space="preserve">                                (подпись, фамилия и инициалы)</w:t>
      </w:r>
    </w:p>
    <w:p w:rsidR="002C038F" w:rsidRPr="00B35955" w:rsidRDefault="00A16A47" w:rsidP="00A16A4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955">
        <w:rPr>
          <w:rFonts w:ascii="Times New Roman" w:hAnsi="Times New Roman"/>
          <w:sz w:val="24"/>
          <w:szCs w:val="24"/>
        </w:rPr>
        <w:t xml:space="preserve">   </w:t>
      </w:r>
      <w:r w:rsidR="00584E12" w:rsidRPr="00B35955">
        <w:rPr>
          <w:rFonts w:ascii="Times New Roman" w:hAnsi="Times New Roman"/>
          <w:sz w:val="24"/>
          <w:szCs w:val="24"/>
        </w:rPr>
        <w:t>Члены комиссии    _______________________________________________</w:t>
      </w:r>
      <w:r w:rsidRPr="00B35955">
        <w:rPr>
          <w:rFonts w:ascii="Times New Roman" w:hAnsi="Times New Roman"/>
          <w:sz w:val="24"/>
          <w:szCs w:val="24"/>
        </w:rPr>
        <w:t>_________</w:t>
      </w:r>
      <w:r w:rsidR="00C7767A">
        <w:rPr>
          <w:rFonts w:ascii="Times New Roman" w:hAnsi="Times New Roman"/>
          <w:sz w:val="24"/>
          <w:szCs w:val="24"/>
        </w:rPr>
        <w:t>___________</w:t>
      </w:r>
      <w:r w:rsidRPr="00B35955">
        <w:rPr>
          <w:rFonts w:ascii="Times New Roman" w:hAnsi="Times New Roman"/>
          <w:sz w:val="24"/>
          <w:szCs w:val="24"/>
        </w:rPr>
        <w:t>____________</w:t>
      </w:r>
    </w:p>
    <w:p w:rsidR="00584E12" w:rsidRPr="00C7767A" w:rsidRDefault="00584E12" w:rsidP="00C7767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767A">
        <w:rPr>
          <w:rFonts w:ascii="Times New Roman" w:hAnsi="Times New Roman"/>
          <w:sz w:val="20"/>
          <w:szCs w:val="20"/>
        </w:rPr>
        <w:t>(подпись, фамилия и инициалы)</w:t>
      </w:r>
    </w:p>
    <w:p w:rsidR="00584E12" w:rsidRPr="00B35955" w:rsidRDefault="00C7767A" w:rsidP="00A16A4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A16A47" w:rsidRPr="00B3595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84E12" w:rsidRPr="00B35955">
        <w:rPr>
          <w:rFonts w:ascii="Times New Roman" w:hAnsi="Times New Roman"/>
          <w:sz w:val="24"/>
          <w:szCs w:val="24"/>
        </w:rPr>
        <w:t>__________________________________________</w:t>
      </w:r>
      <w:r w:rsidR="00A16A47" w:rsidRPr="00B3595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A16A47" w:rsidRPr="00B35955">
        <w:rPr>
          <w:rFonts w:ascii="Times New Roman" w:hAnsi="Times New Roman"/>
          <w:sz w:val="24"/>
          <w:szCs w:val="24"/>
        </w:rPr>
        <w:t>_</w:t>
      </w:r>
    </w:p>
    <w:p w:rsidR="00455801" w:rsidRPr="00B35955" w:rsidRDefault="00455801" w:rsidP="00A16A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5801" w:rsidRPr="00B35955" w:rsidSect="007F6A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6"/>
    <w:rsid w:val="00013DE2"/>
    <w:rsid w:val="001843AA"/>
    <w:rsid w:val="002232E6"/>
    <w:rsid w:val="00291DB5"/>
    <w:rsid w:val="002C038F"/>
    <w:rsid w:val="003D014C"/>
    <w:rsid w:val="00455801"/>
    <w:rsid w:val="00584E12"/>
    <w:rsid w:val="006560A3"/>
    <w:rsid w:val="006A1CC4"/>
    <w:rsid w:val="007F6A6B"/>
    <w:rsid w:val="00994F38"/>
    <w:rsid w:val="00A16A47"/>
    <w:rsid w:val="00A439EC"/>
    <w:rsid w:val="00B35955"/>
    <w:rsid w:val="00C050E5"/>
    <w:rsid w:val="00C7767A"/>
    <w:rsid w:val="00D52737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1EEE"/>
  <w15:docId w15:val="{07870906-AE64-434A-B30C-1D1FB30E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4</cp:revision>
  <dcterms:created xsi:type="dcterms:W3CDTF">2017-12-28T14:12:00Z</dcterms:created>
  <dcterms:modified xsi:type="dcterms:W3CDTF">2018-03-12T09:35:00Z</dcterms:modified>
</cp:coreProperties>
</file>