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B130" w14:textId="77777777" w:rsidR="00CB2726" w:rsidRPr="00CB2726" w:rsidRDefault="00CB2726" w:rsidP="00CB2726">
      <w:pPr>
        <w:spacing w:after="0" w:line="240" w:lineRule="auto"/>
        <w:ind w:left="4536" w:right="100"/>
        <w:rPr>
          <w:rFonts w:eastAsia="Times New Roman" w:cs="Times New Roman"/>
          <w:szCs w:val="20"/>
          <w:lang w:eastAsia="ru-RU"/>
        </w:rPr>
      </w:pPr>
      <w:r w:rsidRPr="00CB2726">
        <w:rPr>
          <w:rFonts w:eastAsia="Times New Roman" w:cs="Times New Roman"/>
          <w:szCs w:val="20"/>
          <w:lang w:eastAsia="ru-RU"/>
        </w:rPr>
        <w:t>Приложение</w:t>
      </w:r>
    </w:p>
    <w:p w14:paraId="5E786922" w14:textId="77777777" w:rsidR="00CB2726" w:rsidRPr="00CB2726" w:rsidRDefault="00CB2726" w:rsidP="00CB2726">
      <w:pPr>
        <w:spacing w:after="0" w:line="240" w:lineRule="auto"/>
        <w:ind w:left="4536" w:right="100"/>
        <w:rPr>
          <w:rFonts w:eastAsia="Times New Roman" w:cs="Times New Roman"/>
          <w:szCs w:val="20"/>
          <w:lang w:eastAsia="ru-RU"/>
        </w:rPr>
      </w:pPr>
      <w:r w:rsidRPr="00CB2726">
        <w:rPr>
          <w:rFonts w:eastAsia="Times New Roman" w:cs="Times New Roman"/>
          <w:szCs w:val="20"/>
          <w:lang w:eastAsia="ru-RU"/>
        </w:rPr>
        <w:t xml:space="preserve"> к Государственному образовательному стандарту высшего профессионального образования по направлению подготовки 35.03.07 Технология производства и переработки сельскохозяйственной продукции (квалификация «академический бакалавр», «прикладной бакалавр»)</w:t>
      </w:r>
    </w:p>
    <w:p w14:paraId="4C66305E" w14:textId="77777777" w:rsidR="00CB2726" w:rsidRPr="00CB2726" w:rsidRDefault="00CB2726" w:rsidP="00CB2726">
      <w:pPr>
        <w:spacing w:after="0" w:line="240" w:lineRule="auto"/>
        <w:ind w:left="4536" w:right="100"/>
        <w:rPr>
          <w:rFonts w:eastAsia="Times New Roman" w:cs="Times New Roman"/>
          <w:szCs w:val="20"/>
          <w:lang w:eastAsia="ru-RU"/>
        </w:rPr>
      </w:pPr>
      <w:r w:rsidRPr="00CB2726">
        <w:rPr>
          <w:rFonts w:eastAsia="Times New Roman" w:cs="Times New Roman"/>
          <w:szCs w:val="20"/>
          <w:lang w:eastAsia="ru-RU"/>
        </w:rPr>
        <w:t xml:space="preserve"> (п. 6.2 раздел VI)</w:t>
      </w:r>
    </w:p>
    <w:p w14:paraId="075A5906" w14:textId="77777777" w:rsidR="00CB2726" w:rsidRPr="00CB2726" w:rsidRDefault="00CB2726" w:rsidP="00CB272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15EA9C" w14:textId="77777777" w:rsidR="00CB2726" w:rsidRPr="00CB2726" w:rsidRDefault="00CB2726" w:rsidP="00CB272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3D63BB0" w14:textId="77777777" w:rsidR="00CB2726" w:rsidRPr="00CB2726" w:rsidRDefault="00CB2726" w:rsidP="00CB2726">
      <w:pPr>
        <w:spacing w:after="0" w:line="240" w:lineRule="auto"/>
        <w:ind w:left="2780"/>
        <w:rPr>
          <w:rFonts w:eastAsia="Times New Roman" w:cs="Times New Roman"/>
          <w:szCs w:val="20"/>
          <w:lang w:eastAsia="ru-RU"/>
        </w:rPr>
      </w:pPr>
      <w:r w:rsidRPr="00CB2726">
        <w:rPr>
          <w:rFonts w:eastAsia="Times New Roman" w:cs="Times New Roman"/>
          <w:szCs w:val="20"/>
          <w:lang w:eastAsia="ru-RU"/>
        </w:rPr>
        <w:t>Структура программы бакалавриата</w:t>
      </w:r>
    </w:p>
    <w:p w14:paraId="5CBCA0AF" w14:textId="77777777" w:rsidR="00CB2726" w:rsidRPr="00CB2726" w:rsidRDefault="00CB2726" w:rsidP="00CB272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20"/>
        <w:gridCol w:w="1240"/>
        <w:gridCol w:w="1240"/>
        <w:gridCol w:w="400"/>
        <w:gridCol w:w="2760"/>
      </w:tblGrid>
      <w:tr w:rsidR="00CB2726" w:rsidRPr="00CB2726" w14:paraId="16C74E50" w14:textId="77777777" w:rsidTr="00CB2726">
        <w:trPr>
          <w:trHeight w:val="3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B6D39EE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44FEE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B2997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Объем программы бакалавриата</w:t>
            </w:r>
          </w:p>
        </w:tc>
      </w:tr>
      <w:tr w:rsidR="00CB2726" w:rsidRPr="00CB2726" w14:paraId="6CCC0C63" w14:textId="77777777" w:rsidTr="00CB2726">
        <w:trPr>
          <w:trHeight w:val="407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141F5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322FF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5627B1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9BF48" w14:textId="77777777" w:rsidR="00CB2726" w:rsidRPr="00CB2726" w:rsidRDefault="00CB2726" w:rsidP="00CB2726">
            <w:pPr>
              <w:spacing w:after="0" w:line="240" w:lineRule="auto"/>
              <w:ind w:right="116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в зачетных единицах</w:t>
            </w:r>
          </w:p>
        </w:tc>
      </w:tr>
      <w:tr w:rsidR="00CB2726" w:rsidRPr="00CB2726" w14:paraId="58191C7D" w14:textId="77777777" w:rsidTr="00CB2726">
        <w:trPr>
          <w:trHeight w:val="103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042D1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1F62A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D6F03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8CA6A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A15F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0C413DA4" w14:textId="77777777" w:rsidTr="00CB2726">
        <w:trPr>
          <w:trHeight w:val="306"/>
        </w:trPr>
        <w:tc>
          <w:tcPr>
            <w:tcW w:w="4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6C1FF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3F2D44A1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Times New Roman" w:cs="Times New Roman"/>
                <w:w w:val="98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8"/>
                <w:szCs w:val="28"/>
                <w:lang w:eastAsia="ru-RU"/>
              </w:rPr>
              <w:t>Программа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EAB0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23E1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Программа</w:t>
            </w:r>
          </w:p>
        </w:tc>
      </w:tr>
      <w:tr w:rsidR="00CB2726" w:rsidRPr="00CB2726" w14:paraId="455EADC1" w14:textId="77777777" w:rsidTr="00CB2726">
        <w:trPr>
          <w:trHeight w:val="322"/>
        </w:trPr>
        <w:tc>
          <w:tcPr>
            <w:tcW w:w="42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67A5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4DEF690A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Times New Roman" w:cs="Times New Roman"/>
                <w:w w:val="98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8"/>
                <w:szCs w:val="28"/>
                <w:lang w:eastAsia="ru-RU"/>
              </w:rPr>
              <w:t>бакалавриата 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D88E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947A7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8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8"/>
                <w:szCs w:val="28"/>
                <w:lang w:eastAsia="ru-RU"/>
              </w:rPr>
              <w:t>бакалавриата с</w:t>
            </w:r>
          </w:p>
        </w:tc>
      </w:tr>
      <w:tr w:rsidR="00CB2726" w:rsidRPr="00CB2726" w14:paraId="7C66CC72" w14:textId="77777777" w:rsidTr="00CB2726">
        <w:trPr>
          <w:trHeight w:val="322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3CA80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698AB" w14:textId="77777777" w:rsidR="00CB2726" w:rsidRPr="00CB2726" w:rsidRDefault="00CB2726" w:rsidP="00CB2726">
            <w:pPr>
              <w:spacing w:after="0" w:line="240" w:lineRule="auto"/>
              <w:ind w:right="90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бакалавриата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7E1B8B38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присвоением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8DEE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C0BA0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3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3"/>
                <w:szCs w:val="28"/>
                <w:lang w:eastAsia="ru-RU"/>
              </w:rPr>
              <w:t>присвоением</w:t>
            </w:r>
          </w:p>
        </w:tc>
      </w:tr>
      <w:tr w:rsidR="00CB2726" w:rsidRPr="00CB2726" w14:paraId="576FEFF1" w14:textId="77777777" w:rsidTr="00CB2726">
        <w:trPr>
          <w:trHeight w:val="354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BE21A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E07C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2E1CCCF6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квалификации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FBC4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6D181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2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2"/>
                <w:szCs w:val="28"/>
                <w:lang w:eastAsia="ru-RU"/>
              </w:rPr>
              <w:t>квалификации</w:t>
            </w:r>
          </w:p>
        </w:tc>
      </w:tr>
      <w:tr w:rsidR="00CB2726" w:rsidRPr="00CB2726" w14:paraId="5CC1F2D2" w14:textId="77777777" w:rsidTr="00CB2726">
        <w:trPr>
          <w:trHeight w:val="35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54E59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8A10E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60476FC6" w14:textId="77777777" w:rsidR="00CB2726" w:rsidRPr="00CB2726" w:rsidRDefault="00CB2726" w:rsidP="00CB2726">
            <w:pPr>
              <w:spacing w:after="0" w:line="240" w:lineRule="auto"/>
              <w:ind w:left="20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«академический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7E90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3932C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«прикладной</w:t>
            </w:r>
          </w:p>
        </w:tc>
      </w:tr>
      <w:tr w:rsidR="00CB2726" w:rsidRPr="00CB2726" w14:paraId="6A78A042" w14:textId="77777777" w:rsidTr="00CB2726">
        <w:trPr>
          <w:trHeight w:val="40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8D5B9A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FD95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0641D9DE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бакалавр»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FC56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5039E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бакалавр»</w:t>
            </w:r>
          </w:p>
        </w:tc>
      </w:tr>
      <w:tr w:rsidR="00CB2726" w:rsidRPr="00CB2726" w14:paraId="5F0D505F" w14:textId="77777777" w:rsidTr="00CB2726">
        <w:trPr>
          <w:trHeight w:val="1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A8F857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BFED1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B704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C07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4DF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6E3147DE" w14:textId="77777777" w:rsidTr="00CB2726">
        <w:trPr>
          <w:trHeight w:val="37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3856" w14:textId="77777777" w:rsidR="00CB2726" w:rsidRPr="00CB2726" w:rsidRDefault="00CB2726" w:rsidP="00CB2726">
            <w:pPr>
              <w:spacing w:after="0" w:line="240" w:lineRule="auto"/>
              <w:ind w:left="80"/>
              <w:rPr>
                <w:rFonts w:eastAsia="Arial" w:cs="Times New Roman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szCs w:val="28"/>
                <w:lang w:eastAsia="ru-RU"/>
              </w:rPr>
              <w:t>Блок 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AFD55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99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2085614D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Arial" w:cs="Times New Roman"/>
                <w:w w:val="89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89"/>
                <w:szCs w:val="28"/>
                <w:lang w:eastAsia="ru-RU"/>
              </w:rPr>
              <w:t>204 – 213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27C0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CBCBB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89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89"/>
                <w:szCs w:val="28"/>
                <w:lang w:eastAsia="ru-RU"/>
              </w:rPr>
              <w:t>192 – 207</w:t>
            </w:r>
          </w:p>
        </w:tc>
      </w:tr>
      <w:tr w:rsidR="00CB2726" w:rsidRPr="00CB2726" w14:paraId="3F317B0C" w14:textId="77777777" w:rsidTr="00CB2726">
        <w:trPr>
          <w:trHeight w:val="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F0C4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5F627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0F63B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31AE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4E3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415B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677C3707" w14:textId="77777777" w:rsidTr="00CB2726">
        <w:trPr>
          <w:trHeight w:val="3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A615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50241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Базовая часть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1B41B34" w14:textId="77777777" w:rsidR="00CB2726" w:rsidRPr="00CB2726" w:rsidRDefault="00CB2726" w:rsidP="00CB272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5847E72" w14:textId="77777777" w:rsidR="00CB2726" w:rsidRPr="00CB2726" w:rsidRDefault="00CB2726" w:rsidP="00CB2726">
            <w:pPr>
              <w:spacing w:after="0" w:line="240" w:lineRule="auto"/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– 108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3AC4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5FCE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84 – 115</w:t>
            </w:r>
          </w:p>
        </w:tc>
      </w:tr>
      <w:tr w:rsidR="00CB2726" w:rsidRPr="00CB2726" w14:paraId="4703AEC7" w14:textId="77777777" w:rsidTr="00CB2726">
        <w:trPr>
          <w:trHeight w:val="6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7F58A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7B7D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5216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F791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4176E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2C152494" w14:textId="77777777" w:rsidTr="00CB2726">
        <w:trPr>
          <w:trHeight w:val="3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4F4A3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A0415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Вариативная часть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55BB5EA3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105 – 108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A783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2D07D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92 – 108</w:t>
            </w:r>
          </w:p>
        </w:tc>
      </w:tr>
      <w:tr w:rsidR="00CB2726" w:rsidRPr="00CB2726" w14:paraId="2EACEA1B" w14:textId="77777777" w:rsidTr="00CB2726">
        <w:trPr>
          <w:trHeight w:val="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8FB1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5531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2240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CE5A1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2171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0EE44610" w14:textId="77777777" w:rsidTr="00CB2726">
        <w:trPr>
          <w:trHeight w:val="37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DE759" w14:textId="77777777" w:rsidR="00CB2726" w:rsidRPr="00CB2726" w:rsidRDefault="00CB2726" w:rsidP="00CB2726">
            <w:pPr>
              <w:spacing w:after="0" w:line="240" w:lineRule="auto"/>
              <w:ind w:left="80"/>
              <w:rPr>
                <w:rFonts w:eastAsia="Arial" w:cs="Times New Roman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szCs w:val="28"/>
                <w:lang w:eastAsia="ru-RU"/>
              </w:rPr>
              <w:t>Блок 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11D7E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szCs w:val="28"/>
                <w:lang w:eastAsia="ru-RU"/>
              </w:rPr>
              <w:t>Практики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499554A6" w14:textId="77777777" w:rsidR="00CB2726" w:rsidRPr="00CB2726" w:rsidRDefault="00CB2726" w:rsidP="00CB2726">
            <w:pPr>
              <w:spacing w:after="0" w:line="240" w:lineRule="auto"/>
              <w:ind w:left="221"/>
              <w:jc w:val="center"/>
              <w:rPr>
                <w:rFonts w:eastAsia="Arial" w:cs="Times New Roman"/>
                <w:w w:val="89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89"/>
                <w:szCs w:val="28"/>
                <w:lang w:eastAsia="ru-RU"/>
              </w:rPr>
              <w:t>15 – 27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D310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ED9BF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89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89"/>
                <w:szCs w:val="28"/>
                <w:lang w:eastAsia="ru-RU"/>
              </w:rPr>
              <w:t>21 – 39</w:t>
            </w:r>
          </w:p>
        </w:tc>
      </w:tr>
      <w:tr w:rsidR="00CB2726" w:rsidRPr="00CB2726" w14:paraId="0788B52E" w14:textId="77777777" w:rsidTr="00CB2726">
        <w:trPr>
          <w:trHeight w:val="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0924D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9808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535E7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1BDDB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D335A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7F7C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039BDCD4" w14:textId="77777777" w:rsidTr="00CB2726">
        <w:trPr>
          <w:trHeight w:val="3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B682D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3E3F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Базовая часть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478BDB1" w14:textId="77777777" w:rsidR="00CB2726" w:rsidRPr="00CB2726" w:rsidRDefault="00CB2726" w:rsidP="00CB272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7122217" w14:textId="77777777" w:rsidR="00CB2726" w:rsidRPr="00CB2726" w:rsidRDefault="00CB2726" w:rsidP="00CB2726">
            <w:pPr>
              <w:spacing w:after="0" w:line="240" w:lineRule="auto"/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– 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2B0AF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10BBB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7 – 11</w:t>
            </w:r>
          </w:p>
        </w:tc>
      </w:tr>
      <w:tr w:rsidR="00CB2726" w:rsidRPr="00CB2726" w14:paraId="38E0FDA7" w14:textId="77777777" w:rsidTr="00CB2726">
        <w:trPr>
          <w:trHeight w:val="7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366F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1E32E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5203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0F8C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CEBF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2591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2B8DDFBA" w14:textId="77777777" w:rsidTr="00CB2726">
        <w:trPr>
          <w:trHeight w:val="3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FAF3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15F4B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D18E52" w14:textId="77777777" w:rsidR="00CB2726" w:rsidRPr="00CB2726" w:rsidRDefault="00CB2726" w:rsidP="00CB272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84DC3F8" w14:textId="77777777" w:rsidR="00CB2726" w:rsidRPr="00CB2726" w:rsidRDefault="00CB2726" w:rsidP="00CB2726">
            <w:pPr>
              <w:spacing w:after="0" w:line="240" w:lineRule="auto"/>
              <w:ind w:left="40"/>
              <w:rPr>
                <w:rFonts w:eastAsia="Times New Roman" w:cs="Times New Roman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szCs w:val="28"/>
                <w:lang w:eastAsia="ru-RU"/>
              </w:rPr>
              <w:t>– 18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3D55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B3E31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Cs w:val="28"/>
                <w:lang w:eastAsia="ru-RU"/>
              </w:rPr>
            </w:pPr>
            <w:r w:rsidRPr="00CB2726">
              <w:rPr>
                <w:rFonts w:eastAsia="Times New Roman" w:cs="Times New Roman"/>
                <w:w w:val="99"/>
                <w:szCs w:val="28"/>
                <w:lang w:eastAsia="ru-RU"/>
              </w:rPr>
              <w:t>10 – 32</w:t>
            </w:r>
          </w:p>
        </w:tc>
      </w:tr>
      <w:tr w:rsidR="00CB2726" w:rsidRPr="00CB2726" w14:paraId="1F696AC5" w14:textId="77777777" w:rsidTr="00CB2726">
        <w:trPr>
          <w:trHeight w:val="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CBB3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6DBE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E6237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AAE2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7BD4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5F01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54E146D2" w14:textId="77777777" w:rsidTr="00CB2726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1C024" w14:textId="77777777" w:rsidR="00CB2726" w:rsidRPr="00CB2726" w:rsidRDefault="00CB2726" w:rsidP="00CB2726">
            <w:pPr>
              <w:spacing w:after="0" w:line="240" w:lineRule="auto"/>
              <w:ind w:left="80"/>
              <w:rPr>
                <w:rFonts w:eastAsia="Arial" w:cs="Times New Roman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szCs w:val="28"/>
                <w:lang w:eastAsia="ru-RU"/>
              </w:rPr>
              <w:t>Блок 3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375BF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96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96"/>
                <w:szCs w:val="28"/>
                <w:lang w:eastAsia="ru-RU"/>
              </w:rPr>
              <w:t>Государственная</w:t>
            </w:r>
          </w:p>
          <w:p w14:paraId="51A4DDDF" w14:textId="77B90A2F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96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97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3CE0A813" w14:textId="77777777" w:rsidR="00CB2726" w:rsidRPr="00CB2726" w:rsidRDefault="00CB2726" w:rsidP="00CB2726">
            <w:pPr>
              <w:spacing w:after="0" w:line="240" w:lineRule="auto"/>
              <w:jc w:val="right"/>
              <w:rPr>
                <w:rFonts w:eastAsia="Arial" w:cs="Times New Roman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119CC89B" w14:textId="77777777" w:rsidR="00CB2726" w:rsidRPr="00CB2726" w:rsidRDefault="00CB2726" w:rsidP="00CB2726">
            <w:pPr>
              <w:spacing w:after="0" w:line="240" w:lineRule="auto"/>
              <w:ind w:left="40"/>
              <w:rPr>
                <w:rFonts w:eastAsia="Arial" w:cs="Times New Roman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szCs w:val="28"/>
                <w:lang w:eastAsia="ru-RU"/>
              </w:rPr>
              <w:t>– 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8A4C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5F7D4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92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92"/>
                <w:szCs w:val="28"/>
                <w:lang w:eastAsia="ru-RU"/>
              </w:rPr>
              <w:t>9-12</w:t>
            </w:r>
          </w:p>
        </w:tc>
      </w:tr>
      <w:tr w:rsidR="00CB2726" w:rsidRPr="00CB2726" w14:paraId="62198EE7" w14:textId="77777777" w:rsidTr="00CB2726">
        <w:trPr>
          <w:trHeight w:val="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6D91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B898" w14:textId="4EB3899F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97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1A908161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34C017C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C968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71767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72478D32" w14:textId="77777777" w:rsidTr="00CB2726">
        <w:trPr>
          <w:trHeight w:val="1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C0E83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55BDB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71B71B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08A326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D01C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9C6AB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13FEE20A" w14:textId="77777777" w:rsidTr="00CB2726">
        <w:trPr>
          <w:trHeight w:val="1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B9C4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35EC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7080C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CB0D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1086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ED35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74215E2C" w14:textId="77777777" w:rsidTr="00CB2726">
        <w:trPr>
          <w:trHeight w:val="278"/>
        </w:trPr>
        <w:tc>
          <w:tcPr>
            <w:tcW w:w="4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251E8" w14:textId="77777777" w:rsidR="00CB2726" w:rsidRPr="00CB2726" w:rsidRDefault="00CB2726" w:rsidP="00CB2726">
            <w:pPr>
              <w:spacing w:after="0" w:line="240" w:lineRule="auto"/>
              <w:jc w:val="center"/>
              <w:rPr>
                <w:rFonts w:eastAsia="Arial" w:cs="Times New Roman"/>
                <w:w w:val="97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97"/>
                <w:szCs w:val="28"/>
                <w:lang w:eastAsia="ru-RU"/>
              </w:rPr>
              <w:t>Объем программы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7CF492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9BF3CDD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EAA1F" w14:textId="77777777" w:rsidR="00CB2726" w:rsidRPr="00CB2726" w:rsidRDefault="00CB2726" w:rsidP="00CB2726">
            <w:pPr>
              <w:spacing w:after="0" w:line="240" w:lineRule="auto"/>
              <w:ind w:right="2381"/>
              <w:jc w:val="center"/>
              <w:rPr>
                <w:rFonts w:eastAsia="Arial" w:cs="Times New Roman"/>
                <w:w w:val="85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85"/>
                <w:szCs w:val="28"/>
                <w:lang w:eastAsia="ru-RU"/>
              </w:rPr>
              <w:t>240</w:t>
            </w:r>
          </w:p>
        </w:tc>
      </w:tr>
      <w:tr w:rsidR="00CB2726" w:rsidRPr="00CB2726" w14:paraId="1D969069" w14:textId="77777777" w:rsidTr="00CB2726">
        <w:trPr>
          <w:trHeight w:val="382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26A1F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F5A04" w14:textId="77777777" w:rsidR="00CB2726" w:rsidRPr="00CB2726" w:rsidRDefault="00CB2726" w:rsidP="00CB2726">
            <w:pPr>
              <w:spacing w:after="0" w:line="240" w:lineRule="auto"/>
              <w:ind w:right="881"/>
              <w:jc w:val="center"/>
              <w:rPr>
                <w:rFonts w:eastAsia="Arial" w:cs="Times New Roman"/>
                <w:w w:val="97"/>
                <w:szCs w:val="28"/>
                <w:lang w:eastAsia="ru-RU"/>
              </w:rPr>
            </w:pPr>
            <w:r w:rsidRPr="00CB2726">
              <w:rPr>
                <w:rFonts w:eastAsia="Arial" w:cs="Times New Roman"/>
                <w:w w:val="97"/>
                <w:szCs w:val="28"/>
                <w:lang w:eastAsia="ru-RU"/>
              </w:rPr>
              <w:t>бакалавриата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5CD1F85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93F29E0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365A41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14E53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2726" w:rsidRPr="00CB2726" w14:paraId="12253D85" w14:textId="77777777" w:rsidTr="00CB2726">
        <w:trPr>
          <w:trHeight w:val="1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2EBFD9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2A80D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5A163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D2251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A4A1D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2408" w14:textId="77777777" w:rsidR="00CB2726" w:rsidRPr="00CB2726" w:rsidRDefault="00CB2726" w:rsidP="00CB272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72A93EBF" w14:textId="77777777" w:rsidR="00212E0F" w:rsidRDefault="00212E0F"/>
    <w:sectPr w:rsidR="00212E0F" w:rsidSect="00FF659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F"/>
    <w:rsid w:val="00054D2E"/>
    <w:rsid w:val="001C7B48"/>
    <w:rsid w:val="00212E0F"/>
    <w:rsid w:val="003E3C28"/>
    <w:rsid w:val="00434784"/>
    <w:rsid w:val="00617BA1"/>
    <w:rsid w:val="006358C6"/>
    <w:rsid w:val="007C7BC7"/>
    <w:rsid w:val="00BB77CC"/>
    <w:rsid w:val="00CB2726"/>
    <w:rsid w:val="00D44B83"/>
    <w:rsid w:val="00D8624F"/>
    <w:rsid w:val="00E05DBB"/>
    <w:rsid w:val="00E54CA1"/>
    <w:rsid w:val="00E60D9A"/>
    <w:rsid w:val="00FD15AD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1220-9F77-4123-9CF6-38DC18A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pc</cp:lastModifiedBy>
  <cp:revision>3</cp:revision>
  <cp:lastPrinted>2018-03-03T12:11:00Z</cp:lastPrinted>
  <dcterms:created xsi:type="dcterms:W3CDTF">2018-03-03T12:09:00Z</dcterms:created>
  <dcterms:modified xsi:type="dcterms:W3CDTF">2018-03-21T14:14:00Z</dcterms:modified>
</cp:coreProperties>
</file>