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169DA" w14:textId="77777777" w:rsidR="00216F06" w:rsidRDefault="007266D5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4CDC8F6" wp14:editId="35A33C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18F68F83" w14:textId="4C1A5D08" w:rsidR="00216F06" w:rsidRDefault="007266D5">
      <w:pPr>
        <w:pStyle w:val="1"/>
        <w:shd w:val="clear" w:color="auto" w:fill="auto"/>
        <w:ind w:left="5660" w:firstLine="0"/>
      </w:pPr>
      <w:r>
        <w:t>Приложение</w:t>
      </w:r>
      <w:r w:rsidR="00C870D7">
        <w:br/>
      </w:r>
      <w:r>
        <w:t>к Указу Главы</w:t>
      </w:r>
      <w:r w:rsidR="00C870D7">
        <w:br/>
      </w:r>
      <w:r>
        <w:t>Донецкой Народной Республики от 21.03. 2018 №70</w:t>
      </w:r>
    </w:p>
    <w:p w14:paraId="45EC5AB9" w14:textId="77777777" w:rsidR="00216F06" w:rsidRDefault="007266D5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СПИСОК</w:t>
      </w:r>
    </w:p>
    <w:p w14:paraId="176145A6" w14:textId="77777777" w:rsidR="00216F06" w:rsidRDefault="007266D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лиц, которым </w:t>
      </w:r>
      <w:r>
        <w:rPr>
          <w:b/>
          <w:bCs/>
          <w:color w:val="000000"/>
        </w:rPr>
        <w:t xml:space="preserve">присваиваются почетные звания </w:t>
      </w:r>
      <w:r>
        <w:rPr>
          <w:b/>
          <w:bCs/>
        </w:rPr>
        <w:t>Донецкой Народной</w:t>
      </w:r>
      <w:r>
        <w:rPr>
          <w:b/>
          <w:bCs/>
        </w:rPr>
        <w:br/>
        <w:t>Республики</w:t>
      </w:r>
    </w:p>
    <w:p w14:paraId="09B9AE00" w14:textId="77777777" w:rsidR="00216F06" w:rsidRDefault="007266D5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 xml:space="preserve">«Заслуженный </w:t>
      </w:r>
      <w:r>
        <w:rPr>
          <w:color w:val="000000"/>
        </w:rPr>
        <w:t xml:space="preserve">артист </w:t>
      </w:r>
      <w:r>
        <w:t>Донецкой Народной Республики»:</w:t>
      </w:r>
      <w:bookmarkEnd w:id="0"/>
      <w:bookmarkEnd w:id="1"/>
    </w:p>
    <w:p w14:paraId="3354EE6C" w14:textId="77777777" w:rsidR="00216F06" w:rsidRDefault="007266D5">
      <w:pPr>
        <w:pStyle w:val="1"/>
        <w:shd w:val="clear" w:color="auto" w:fill="auto"/>
        <w:spacing w:after="0"/>
        <w:ind w:firstLine="720"/>
        <w:jc w:val="both"/>
      </w:pPr>
      <w:r>
        <w:t xml:space="preserve">БАРКОВА Елена Владимировна - </w:t>
      </w:r>
      <w:r>
        <w:t>артист-кукловод Государственного учреждения «Донецкий республиканский академический театр кукол»;</w:t>
      </w:r>
    </w:p>
    <w:p w14:paraId="5C4B7675" w14:textId="77777777" w:rsidR="00216F06" w:rsidRDefault="007266D5">
      <w:pPr>
        <w:pStyle w:val="1"/>
        <w:shd w:val="clear" w:color="auto" w:fill="auto"/>
        <w:spacing w:after="0"/>
        <w:ind w:firstLine="720"/>
        <w:jc w:val="both"/>
      </w:pPr>
      <w:r>
        <w:t xml:space="preserve">БЕЛАЯ Оксана Вячеславовна </w:t>
      </w:r>
      <w:r>
        <w:rPr>
          <w:color w:val="000000"/>
        </w:rPr>
        <w:t xml:space="preserve">- </w:t>
      </w:r>
      <w:r>
        <w:t>артистка балета Государственного учреждения культуры «Заслуженный государственный академический ансамбль песни и танца «Донбасс»;</w:t>
      </w:r>
    </w:p>
    <w:p w14:paraId="560C3C72" w14:textId="77777777" w:rsidR="00216F06" w:rsidRDefault="007266D5">
      <w:pPr>
        <w:pStyle w:val="1"/>
        <w:shd w:val="clear" w:color="auto" w:fill="auto"/>
        <w:spacing w:after="0"/>
        <w:ind w:firstLine="720"/>
        <w:jc w:val="both"/>
      </w:pPr>
      <w:r>
        <w:t xml:space="preserve">СЛАБУНОВА Елена Станиславовна </w:t>
      </w:r>
      <w:r>
        <w:rPr>
          <w:color w:val="000000"/>
        </w:rPr>
        <w:t xml:space="preserve">- </w:t>
      </w:r>
      <w:r>
        <w:t>артистка, ведущий мастер сцены Государственного предприятия «Донецкий государственный академический музыкально-драматический театр им. М.М.Бровуна»;</w:t>
      </w:r>
    </w:p>
    <w:p w14:paraId="2E77C85E" w14:textId="597105C5" w:rsidR="00216F06" w:rsidRDefault="007266D5">
      <w:pPr>
        <w:pStyle w:val="1"/>
        <w:shd w:val="clear" w:color="auto" w:fill="auto"/>
        <w:ind w:firstLine="720"/>
        <w:jc w:val="both"/>
      </w:pPr>
      <w:r>
        <w:t xml:space="preserve">ФИЛАТОВ Александр Николаевич </w:t>
      </w:r>
      <w:r>
        <w:rPr>
          <w:color w:val="000000"/>
        </w:rPr>
        <w:t xml:space="preserve">- </w:t>
      </w:r>
      <w:r>
        <w:t>артист-в</w:t>
      </w:r>
      <w:r>
        <w:t>о</w:t>
      </w:r>
      <w:r>
        <w:t>кали</w:t>
      </w:r>
      <w:bookmarkStart w:id="2" w:name="_GoBack"/>
      <w:bookmarkEnd w:id="2"/>
      <w:r>
        <w:t>ст высшей категории Государс</w:t>
      </w:r>
      <w:r>
        <w:t>твенного предприятия «Донецкий государственный академический музыкально-драматический театр им. М.М.Бровуна».</w:t>
      </w:r>
    </w:p>
    <w:p w14:paraId="444E87A7" w14:textId="77777777" w:rsidR="00216F06" w:rsidRDefault="007266D5">
      <w:pPr>
        <w:pStyle w:val="11"/>
        <w:keepNext/>
        <w:keepLines/>
        <w:shd w:val="clear" w:color="auto" w:fill="auto"/>
        <w:jc w:val="both"/>
      </w:pPr>
      <w:bookmarkStart w:id="3" w:name="bookmark2"/>
      <w:bookmarkStart w:id="4" w:name="bookmark3"/>
      <w:r>
        <w:t xml:space="preserve">«Заслуженный </w:t>
      </w:r>
      <w:r>
        <w:rPr>
          <w:color w:val="000000"/>
        </w:rPr>
        <w:t xml:space="preserve">деятель </w:t>
      </w:r>
      <w:r>
        <w:t xml:space="preserve">искусств </w:t>
      </w:r>
      <w:r>
        <w:rPr>
          <w:color w:val="000000"/>
        </w:rPr>
        <w:t xml:space="preserve">Донецкой </w:t>
      </w:r>
      <w:r>
        <w:t>Народной Республики»:</w:t>
      </w:r>
      <w:bookmarkEnd w:id="3"/>
      <w:bookmarkEnd w:id="4"/>
    </w:p>
    <w:p w14:paraId="13B6F2C7" w14:textId="77777777" w:rsidR="00216F06" w:rsidRDefault="007266D5">
      <w:pPr>
        <w:pStyle w:val="1"/>
        <w:shd w:val="clear" w:color="auto" w:fill="auto"/>
        <w:ind w:firstLine="720"/>
        <w:jc w:val="both"/>
      </w:pPr>
      <w:r>
        <w:t>ПУТРЯ Валерия Евгеньевна - художественный руководитель камерного оркестра «Виола» Гос</w:t>
      </w:r>
      <w:r>
        <w:t>ударственного театрально-зрелищного учреждения «Донецкая государственная академическая филармония».</w:t>
      </w:r>
    </w:p>
    <w:p w14:paraId="6C8C7F5A" w14:textId="77777777" w:rsidR="00216F06" w:rsidRDefault="007266D5">
      <w:pPr>
        <w:pStyle w:val="11"/>
        <w:keepNext/>
        <w:keepLines/>
        <w:shd w:val="clear" w:color="auto" w:fill="auto"/>
        <w:jc w:val="both"/>
      </w:pPr>
      <w:bookmarkStart w:id="5" w:name="bookmark4"/>
      <w:bookmarkStart w:id="6" w:name="bookmark5"/>
      <w:r>
        <w:t>«Заслуженный работник культуры Донецкой Народной Республики»:</w:t>
      </w:r>
      <w:bookmarkEnd w:id="5"/>
      <w:bookmarkEnd w:id="6"/>
    </w:p>
    <w:p w14:paraId="64FE8F56" w14:textId="77777777" w:rsidR="00216F06" w:rsidRDefault="007266D5">
      <w:pPr>
        <w:pStyle w:val="1"/>
        <w:shd w:val="clear" w:color="auto" w:fill="auto"/>
        <w:ind w:firstLine="720"/>
        <w:jc w:val="both"/>
      </w:pPr>
      <w:r>
        <w:t>ФАДИЕНКО Руслан Иванович - главный художник Государственного предприятия «Донецкий государстве</w:t>
      </w:r>
      <w:r>
        <w:t>нный академический музыкально</w:t>
      </w:r>
      <w:r>
        <w:softHyphen/>
        <w:t>драматический театр им. М.М.Бровуна».</w:t>
      </w:r>
    </w:p>
    <w:sectPr w:rsidR="00216F06">
      <w:pgSz w:w="11900" w:h="16840"/>
      <w:pgMar w:top="1218" w:right="617" w:bottom="1218" w:left="1578" w:header="790" w:footer="79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0020" w14:textId="77777777" w:rsidR="007266D5" w:rsidRDefault="007266D5">
      <w:r>
        <w:separator/>
      </w:r>
    </w:p>
  </w:endnote>
  <w:endnote w:type="continuationSeparator" w:id="0">
    <w:p w14:paraId="06858474" w14:textId="77777777" w:rsidR="007266D5" w:rsidRDefault="0072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3B78" w14:textId="77777777" w:rsidR="007266D5" w:rsidRDefault="007266D5"/>
  </w:footnote>
  <w:footnote w:type="continuationSeparator" w:id="0">
    <w:p w14:paraId="51AD9B1F" w14:textId="77777777" w:rsidR="007266D5" w:rsidRDefault="007266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06"/>
    <w:rsid w:val="00216F06"/>
    <w:rsid w:val="007266D5"/>
    <w:rsid w:val="00C8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C0CA"/>
  <w15:docId w15:val="{B16CB92E-DB4A-4740-99B2-9BE1C687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212121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2121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2020-03-24T09:29:00Z</dcterms:created>
  <dcterms:modified xsi:type="dcterms:W3CDTF">2020-03-24T09:30:00Z</dcterms:modified>
</cp:coreProperties>
</file>