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14" w:rsidRPr="00144A14" w:rsidRDefault="00144A14" w:rsidP="00144A14">
      <w:pPr>
        <w:spacing w:line="0" w:lineRule="atLeast"/>
        <w:ind w:left="9639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8 </w:t>
      </w:r>
    </w:p>
    <w:p w:rsidR="00144A14" w:rsidRPr="007922E0" w:rsidRDefault="00144A14" w:rsidP="00144A14">
      <w:pPr>
        <w:spacing w:line="0" w:lineRule="atLeast"/>
        <w:ind w:left="963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(пункт 2.16.)</w:t>
      </w:r>
    </w:p>
    <w:p w:rsidR="00144A14" w:rsidRPr="007922E0" w:rsidRDefault="00144A14" w:rsidP="00144A14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144A14" w:rsidRPr="007922E0" w:rsidRDefault="00144A14" w:rsidP="00144A14">
      <w:pPr>
        <w:spacing w:line="248" w:lineRule="exact"/>
        <w:rPr>
          <w:rFonts w:ascii="Times New Roman" w:eastAsia="Times New Roman" w:hAnsi="Times New Roman"/>
          <w:sz w:val="28"/>
          <w:szCs w:val="28"/>
        </w:rPr>
      </w:pPr>
    </w:p>
    <w:p w:rsidR="00144A14" w:rsidRPr="007922E0" w:rsidRDefault="00144A14" w:rsidP="00144A14">
      <w:pPr>
        <w:spacing w:line="250" w:lineRule="exact"/>
        <w:rPr>
          <w:rFonts w:ascii="Times New Roman" w:eastAsia="Times New Roman" w:hAnsi="Times New Roman"/>
          <w:sz w:val="28"/>
          <w:szCs w:val="28"/>
        </w:rPr>
      </w:pPr>
    </w:p>
    <w:p w:rsidR="00144A14" w:rsidRPr="007922E0" w:rsidRDefault="00144A14" w:rsidP="00144A14">
      <w:pPr>
        <w:spacing w:line="250" w:lineRule="exact"/>
        <w:rPr>
          <w:rFonts w:ascii="Times New Roman" w:eastAsia="Times New Roman" w:hAnsi="Times New Roman"/>
          <w:sz w:val="28"/>
          <w:szCs w:val="28"/>
        </w:rPr>
      </w:pPr>
    </w:p>
    <w:p w:rsidR="00144A14" w:rsidRPr="007922E0" w:rsidRDefault="00144A14" w:rsidP="00144A14">
      <w:pPr>
        <w:spacing w:line="245" w:lineRule="auto"/>
        <w:ind w:right="38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Pr="00500AA6">
        <w:rPr>
          <w:rFonts w:ascii="Times New Roman" w:eastAsia="Times New Roman" w:hAnsi="Times New Roman"/>
          <w:b/>
          <w:sz w:val="28"/>
          <w:szCs w:val="28"/>
        </w:rPr>
        <w:t>ипов</w:t>
      </w:r>
      <w:r>
        <w:rPr>
          <w:rFonts w:ascii="Times New Roman" w:eastAsia="Times New Roman" w:hAnsi="Times New Roman"/>
          <w:b/>
          <w:sz w:val="28"/>
          <w:szCs w:val="28"/>
        </w:rPr>
        <w:t>ая</w:t>
      </w:r>
      <w:r w:rsidRPr="00500AA6">
        <w:rPr>
          <w:rFonts w:ascii="Times New Roman" w:eastAsia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500AA6">
        <w:rPr>
          <w:rFonts w:ascii="Times New Roman" w:eastAsia="Times New Roman" w:hAnsi="Times New Roman"/>
          <w:b/>
          <w:sz w:val="28"/>
          <w:szCs w:val="28"/>
        </w:rPr>
        <w:t xml:space="preserve"> возникновения и развития аварий</w:t>
      </w: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9029700" cy="36220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362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  <w:sectPr w:rsidR="00144A14" w:rsidRPr="007922E0" w:rsidSect="00432FD2">
          <w:pgSz w:w="16840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144A14" w:rsidRPr="007922E0" w:rsidRDefault="00144A14" w:rsidP="00144A14">
      <w:pPr>
        <w:spacing w:line="239" w:lineRule="auto"/>
        <w:ind w:left="5670" w:firstLine="13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7922E0">
        <w:rPr>
          <w:rFonts w:ascii="Times New Roman" w:eastAsia="Times New Roman" w:hAnsi="Times New Roman"/>
          <w:sz w:val="28"/>
          <w:szCs w:val="28"/>
        </w:rPr>
        <w:lastRenderedPageBreak/>
        <w:t>Продолжение приложения 8</w:t>
      </w: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7900" cy="27546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5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144A14" w:rsidRPr="007922E0" w:rsidRDefault="00144A14" w:rsidP="00144A14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E33B6C" w:rsidSect="00E33B6C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EF" w:rsidRDefault="00B809EF" w:rsidP="00E33B6C">
      <w:r>
        <w:separator/>
      </w:r>
    </w:p>
  </w:endnote>
  <w:endnote w:type="continuationSeparator" w:id="0">
    <w:p w:rsidR="00B809EF" w:rsidRDefault="00B809EF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EF" w:rsidRDefault="00B809EF" w:rsidP="00E33B6C">
      <w:r>
        <w:separator/>
      </w:r>
    </w:p>
  </w:footnote>
  <w:footnote w:type="continuationSeparator" w:id="0">
    <w:p w:rsidR="00B809EF" w:rsidRDefault="00B809EF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6D" w:rsidRPr="00AD4B6D" w:rsidRDefault="00AD4B6D" w:rsidP="00AD4B6D">
    <w:pPr>
      <w:pStyle w:val="a3"/>
      <w:jc w:val="center"/>
      <w:rPr>
        <w:rFonts w:ascii="Times New Roman" w:hAnsi="Times New Roman" w:cs="Times New Roman"/>
        <w:lang w:val="en-US"/>
      </w:rPr>
    </w:pPr>
    <w:r w:rsidRPr="00AD4B6D">
      <w:rPr>
        <w:rFonts w:ascii="Times New Roman" w:hAnsi="Times New Roman" w:cs="Times New Roman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EF"/>
    <w:rsid w:val="00144A14"/>
    <w:rsid w:val="002A5566"/>
    <w:rsid w:val="00646116"/>
    <w:rsid w:val="00AD4B6D"/>
    <w:rsid w:val="00B809EF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F9314"/>
  <w15:docId w15:val="{7F4CAF4D-946B-455D-887E-E3A1436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0BBC-2C68-4776-8DA4-7E4D0A6E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специалист отдела ГРНПА Глушко Н.С.</cp:lastModifiedBy>
  <cp:revision>3</cp:revision>
  <dcterms:created xsi:type="dcterms:W3CDTF">2018-04-13T10:39:00Z</dcterms:created>
  <dcterms:modified xsi:type="dcterms:W3CDTF">2018-04-13T13:12:00Z</dcterms:modified>
</cp:coreProperties>
</file>