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C83F" w14:textId="5F7A4D03" w:rsidR="006E2DB7" w:rsidRPr="0093152B" w:rsidRDefault="007D1B6B">
      <w:pPr>
        <w:spacing w:line="1" w:lineRule="exact"/>
        <w:rPr>
          <w:color w:val="auto"/>
        </w:rPr>
      </w:pPr>
      <w:r w:rsidRPr="0093152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A76468E" wp14:editId="7406C57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8A40" id="Shape 1" o:spid="_x0000_s1026" style="position:absolute;margin-left:0;margin-top:0;width:595pt;height:842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" fillcolor="#fffffe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701807B4" w14:textId="77777777" w:rsidR="006E2DB7" w:rsidRPr="0093152B" w:rsidRDefault="007D1B6B">
      <w:pPr>
        <w:pStyle w:val="10"/>
        <w:keepNext/>
        <w:keepLines/>
        <w:shd w:val="clear" w:color="auto" w:fill="auto"/>
        <w:rPr>
          <w:color w:val="auto"/>
        </w:rPr>
      </w:pPr>
      <w:bookmarkStart w:id="0" w:name="bookmark0"/>
      <w:r w:rsidRPr="0093152B">
        <w:rPr>
          <w:color w:val="auto"/>
        </w:rPr>
        <w:t>Приложение 1</w:t>
      </w:r>
      <w:bookmarkEnd w:id="0"/>
    </w:p>
    <w:p w14:paraId="64EC771B" w14:textId="77777777" w:rsidR="006E2DB7" w:rsidRPr="0093152B" w:rsidRDefault="007D1B6B">
      <w:pPr>
        <w:pStyle w:val="12"/>
        <w:keepNext/>
        <w:keepLines/>
        <w:shd w:val="clear" w:color="auto" w:fill="auto"/>
        <w:spacing w:after="60"/>
        <w:rPr>
          <w:color w:val="auto"/>
        </w:rPr>
      </w:pPr>
      <w:bookmarkStart w:id="1" w:name="bookmark1"/>
      <w:bookmarkStart w:id="2" w:name="bookmark2"/>
      <w:r w:rsidRPr="0093152B">
        <w:rPr>
          <w:color w:val="auto"/>
        </w:rPr>
        <w:t>к Распоряжению Главы Донецкой Народной Республики</w:t>
      </w:r>
      <w:bookmarkEnd w:id="1"/>
      <w:bookmarkEnd w:id="2"/>
    </w:p>
    <w:p w14:paraId="5EA2243E" w14:textId="77777777" w:rsidR="006E2DB7" w:rsidRPr="0093152B" w:rsidRDefault="007D1B6B">
      <w:pPr>
        <w:pStyle w:val="12"/>
        <w:keepNext/>
        <w:keepLines/>
        <w:shd w:val="clear" w:color="auto" w:fill="auto"/>
        <w:spacing w:after="340"/>
        <w:rPr>
          <w:color w:val="auto"/>
        </w:rPr>
      </w:pPr>
      <w:bookmarkStart w:id="3" w:name="bookmark3"/>
      <w:bookmarkStart w:id="4" w:name="bookmark4"/>
      <w:r w:rsidRPr="0093152B">
        <w:rPr>
          <w:color w:val="auto"/>
        </w:rPr>
        <w:t>от 20 августа 2018 года № 304</w:t>
      </w:r>
      <w:bookmarkEnd w:id="3"/>
      <w:bookmarkEnd w:id="4"/>
    </w:p>
    <w:p w14:paraId="0D554BC6" w14:textId="77777777" w:rsidR="006E2DB7" w:rsidRPr="0093152B" w:rsidRDefault="007D1B6B">
      <w:pPr>
        <w:pStyle w:val="13"/>
        <w:shd w:val="clear" w:color="auto" w:fill="auto"/>
        <w:rPr>
          <w:color w:val="auto"/>
        </w:rPr>
      </w:pPr>
      <w:r w:rsidRPr="0093152B">
        <w:rPr>
          <w:color w:val="auto"/>
        </w:rPr>
        <w:t>Распределение ГСМ для вывода твердых бытовых отходов и для устранения аварийных ситуаций на сетях</w:t>
      </w:r>
      <w:r w:rsidRPr="0093152B">
        <w:rPr>
          <w:color w:val="auto"/>
        </w:rPr>
        <w:br/>
        <w:t>водоснабжения и водоотведения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998"/>
        <w:gridCol w:w="1373"/>
        <w:gridCol w:w="1488"/>
        <w:gridCol w:w="1771"/>
      </w:tblGrid>
      <w:tr w:rsidR="0093152B" w:rsidRPr="0093152B" w14:paraId="736EA231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897F7" w14:textId="69E85888" w:rsidR="006E2DB7" w:rsidRPr="0093152B" w:rsidRDefault="0093152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№</w:t>
            </w:r>
            <w:r w:rsidR="007D1B6B" w:rsidRPr="0093152B">
              <w:rPr>
                <w:b/>
                <w:bCs/>
                <w:color w:val="auto"/>
              </w:rPr>
              <w:t xml:space="preserve"> п/п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A9894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C21EF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b/>
                <w:bCs/>
                <w:color w:val="auto"/>
              </w:rPr>
              <w:t>ВСЕГО</w:t>
            </w:r>
          </w:p>
        </w:tc>
      </w:tr>
      <w:tr w:rsidR="0093152B" w:rsidRPr="0093152B" w14:paraId="5E2FE42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511FDE" w14:textId="77777777" w:rsidR="006E2DB7" w:rsidRPr="0093152B" w:rsidRDefault="006E2DB7">
            <w:pPr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408169" w14:textId="77777777" w:rsidR="006E2DB7" w:rsidRPr="0093152B" w:rsidRDefault="006E2DB7">
            <w:pPr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15310" w14:textId="427BBC9A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АИ-92</w:t>
            </w:r>
            <w:r w:rsidR="0093152B">
              <w:rPr>
                <w:color w:val="auto"/>
              </w:rPr>
              <w:t>, 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C7650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ДТ, 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3AB4F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сумма, руб.</w:t>
            </w:r>
          </w:p>
        </w:tc>
      </w:tr>
      <w:tr w:rsidR="0093152B" w:rsidRPr="0093152B" w14:paraId="391AD73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02F3D" w14:textId="77777777" w:rsidR="006E2DB7" w:rsidRPr="0093152B" w:rsidRDefault="007D1B6B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12229" w14:textId="77777777" w:rsidR="006E2DB7" w:rsidRPr="0093152B" w:rsidRDefault="007D1B6B">
            <w:pPr>
              <w:pStyle w:val="a5"/>
              <w:shd w:val="clear" w:color="auto" w:fill="auto"/>
              <w:rPr>
                <w:b/>
                <w:bCs/>
                <w:color w:val="auto"/>
              </w:rPr>
            </w:pPr>
            <w:r w:rsidRPr="0093152B">
              <w:rPr>
                <w:b/>
                <w:bCs/>
                <w:color w:val="auto"/>
              </w:rPr>
              <w:t>Администрация Амвросиевского района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8410F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1 800,0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49ED7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2 200,0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E4F0A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210 600.0</w:t>
            </w:r>
          </w:p>
        </w:tc>
      </w:tr>
      <w:tr w:rsidR="0093152B" w:rsidRPr="0093152B" w14:paraId="06F8460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E8B94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D949F" w14:textId="77777777" w:rsidR="006E2DB7" w:rsidRPr="0093152B" w:rsidRDefault="007D1B6B">
            <w:pPr>
              <w:pStyle w:val="a5"/>
              <w:shd w:val="clear" w:color="auto" w:fill="auto"/>
              <w:spacing w:after="40"/>
              <w:rPr>
                <w:color w:val="auto"/>
              </w:rPr>
            </w:pPr>
            <w:r w:rsidRPr="0093152B">
              <w:rPr>
                <w:color w:val="auto"/>
              </w:rPr>
              <w:t>Для вывоза ТБО: КП "УКХ города Амвросиевна"</w:t>
            </w:r>
          </w:p>
          <w:p w14:paraId="603B41CB" w14:textId="354041AB" w:rsidR="006E2DB7" w:rsidRPr="0093152B" w:rsidRDefault="0093152B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7D1B6B" w:rsidRPr="0093152B">
              <w:rPr>
                <w:color w:val="auto"/>
              </w:rPr>
              <w:t>51015067</w:t>
            </w:r>
            <w:r>
              <w:rPr>
                <w:color w:val="auto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80520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700,0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98A8C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1 050,0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E23E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92 400,0</w:t>
            </w:r>
          </w:p>
        </w:tc>
      </w:tr>
      <w:tr w:rsidR="0093152B" w:rsidRPr="0093152B" w14:paraId="1CA44F07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27A43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95DBD" w14:textId="77777777" w:rsidR="006E2DB7" w:rsidRPr="0093152B" w:rsidRDefault="007D1B6B">
            <w:pPr>
              <w:pStyle w:val="a5"/>
              <w:shd w:val="clear" w:color="auto" w:fill="auto"/>
              <w:spacing w:line="317" w:lineRule="auto"/>
              <w:rPr>
                <w:color w:val="auto"/>
              </w:rPr>
            </w:pPr>
            <w:r w:rsidRPr="0093152B">
              <w:rPr>
                <w:color w:val="auto"/>
              </w:rPr>
              <w:t xml:space="preserve">Для устранения аварийных ситуаций на сетях водоснабжения и </w:t>
            </w:r>
            <w:r w:rsidRPr="0093152B">
              <w:rPr>
                <w:color w:val="auto"/>
              </w:rPr>
              <w:t>водоотведения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E102C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1 100,0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F5323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1 150,0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50F99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118 200.0</w:t>
            </w:r>
          </w:p>
        </w:tc>
      </w:tr>
      <w:tr w:rsidR="0093152B" w:rsidRPr="0093152B" w14:paraId="08C0A70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88F57" w14:textId="77777777" w:rsidR="006E2DB7" w:rsidRPr="0093152B" w:rsidRDefault="007D1B6B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FE79B" w14:textId="77777777" w:rsidR="006E2DB7" w:rsidRPr="0093152B" w:rsidRDefault="007D1B6B">
            <w:pPr>
              <w:pStyle w:val="a5"/>
              <w:shd w:val="clear" w:color="auto" w:fill="auto"/>
              <w:rPr>
                <w:b/>
                <w:bCs/>
                <w:color w:val="auto"/>
              </w:rPr>
            </w:pPr>
            <w:r w:rsidRPr="0093152B">
              <w:rPr>
                <w:b/>
                <w:bCs/>
                <w:color w:val="auto"/>
              </w:rPr>
              <w:t>Администрация города Горловка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4E778" w14:textId="77777777" w:rsidR="006E2DB7" w:rsidRPr="0093152B" w:rsidRDefault="007D1B6B">
            <w:pPr>
              <w:pStyle w:val="a5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5 300,0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0CF58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3 600.0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F3A69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464 700.0</w:t>
            </w:r>
          </w:p>
        </w:tc>
      </w:tr>
      <w:tr w:rsidR="0093152B" w:rsidRPr="0093152B" w14:paraId="64FE6DD8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3E1E6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E1D28" w14:textId="6D8BC1C9" w:rsidR="006E2DB7" w:rsidRPr="0093152B" w:rsidRDefault="007D1B6B">
            <w:pPr>
              <w:pStyle w:val="a5"/>
              <w:shd w:val="clear" w:color="auto" w:fill="auto"/>
              <w:spacing w:line="324" w:lineRule="auto"/>
              <w:rPr>
                <w:color w:val="auto"/>
              </w:rPr>
            </w:pPr>
            <w:r w:rsidRPr="0093152B">
              <w:rPr>
                <w:color w:val="auto"/>
              </w:rPr>
              <w:t>Д</w:t>
            </w:r>
            <w:r w:rsidR="0093152B">
              <w:rPr>
                <w:color w:val="auto"/>
              </w:rPr>
              <w:t>л</w:t>
            </w:r>
            <w:r w:rsidRPr="0093152B">
              <w:rPr>
                <w:color w:val="auto"/>
              </w:rPr>
              <w:t>я устранения аварийных ситуаций на сетях водоснабжения и водоотведения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150E3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5 300,0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8E7A3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3 600,0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B2384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464 700.0</w:t>
            </w:r>
          </w:p>
        </w:tc>
      </w:tr>
      <w:tr w:rsidR="0093152B" w:rsidRPr="0093152B" w14:paraId="300C8F79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8F115" w14:textId="77777777" w:rsidR="006E2DB7" w:rsidRPr="0093152B" w:rsidRDefault="007D1B6B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55E8A" w14:textId="4D9EC863" w:rsidR="006E2DB7" w:rsidRPr="0093152B" w:rsidRDefault="007D1B6B">
            <w:pPr>
              <w:pStyle w:val="a5"/>
              <w:shd w:val="clear" w:color="auto" w:fill="auto"/>
              <w:rPr>
                <w:b/>
                <w:bCs/>
                <w:color w:val="auto"/>
              </w:rPr>
            </w:pPr>
            <w:r w:rsidRPr="0093152B">
              <w:rPr>
                <w:b/>
                <w:bCs/>
                <w:color w:val="auto"/>
              </w:rPr>
              <w:t>Администрация города Докучаевск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8988B" w14:textId="77777777" w:rsidR="006E2DB7" w:rsidRPr="0093152B" w:rsidRDefault="007D1B6B">
            <w:pPr>
              <w:pStyle w:val="a5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1 700,0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0E01E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2 500,0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2ADA7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221 700.0</w:t>
            </w:r>
          </w:p>
        </w:tc>
      </w:tr>
      <w:tr w:rsidR="0093152B" w:rsidRPr="0093152B" w14:paraId="6A10058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8EA73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73849" w14:textId="73C33552" w:rsidR="006E2DB7" w:rsidRPr="0093152B" w:rsidRDefault="007D1B6B">
            <w:pPr>
              <w:pStyle w:val="a5"/>
              <w:shd w:val="clear" w:color="auto" w:fill="auto"/>
              <w:rPr>
                <w:color w:val="auto"/>
              </w:rPr>
            </w:pPr>
            <w:r w:rsidRPr="0093152B">
              <w:rPr>
                <w:color w:val="auto"/>
              </w:rPr>
              <w:t>Д</w:t>
            </w:r>
            <w:r w:rsidR="0093152B">
              <w:rPr>
                <w:color w:val="auto"/>
              </w:rPr>
              <w:t>л</w:t>
            </w:r>
            <w:r w:rsidRPr="0093152B">
              <w:rPr>
                <w:color w:val="auto"/>
              </w:rPr>
              <w:t>я вывоза ТБО: КП "Прометей" (32008016)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721C1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250.0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6F621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2 150,0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D2423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128 850.0</w:t>
            </w:r>
          </w:p>
        </w:tc>
      </w:tr>
      <w:tr w:rsidR="0093152B" w:rsidRPr="0093152B" w14:paraId="7C25B1A3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078A4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0DD55" w14:textId="77777777" w:rsidR="006E2DB7" w:rsidRPr="0093152B" w:rsidRDefault="007D1B6B">
            <w:pPr>
              <w:pStyle w:val="a5"/>
              <w:shd w:val="clear" w:color="auto" w:fill="auto"/>
              <w:spacing w:line="310" w:lineRule="auto"/>
              <w:rPr>
                <w:color w:val="auto"/>
              </w:rPr>
            </w:pPr>
            <w:r w:rsidRPr="0093152B">
              <w:rPr>
                <w:color w:val="auto"/>
              </w:rPr>
              <w:t>Для устранения аварийных ситуаций на сетях водоснабжения и водоотведения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7D0BC" w14:textId="77777777" w:rsidR="006E2DB7" w:rsidRPr="0093152B" w:rsidRDefault="007D1B6B">
            <w:pPr>
              <w:pStyle w:val="a5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1 450,0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F8161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350.0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35235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92 850,0</w:t>
            </w:r>
          </w:p>
        </w:tc>
      </w:tr>
      <w:tr w:rsidR="0093152B" w:rsidRPr="0093152B" w14:paraId="1E9CE9C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CBA1E" w14:textId="77777777" w:rsidR="006E2DB7" w:rsidRPr="0093152B" w:rsidRDefault="007D1B6B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CED22" w14:textId="77777777" w:rsidR="006E2DB7" w:rsidRPr="0093152B" w:rsidRDefault="007D1B6B">
            <w:pPr>
              <w:pStyle w:val="a5"/>
              <w:shd w:val="clear" w:color="auto" w:fill="auto"/>
              <w:rPr>
                <w:b/>
                <w:bCs/>
                <w:color w:val="auto"/>
              </w:rPr>
            </w:pPr>
            <w:r w:rsidRPr="0093152B">
              <w:rPr>
                <w:b/>
                <w:bCs/>
                <w:color w:val="auto"/>
              </w:rPr>
              <w:t>Администрация города Енакиево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22232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5 650.0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6A0C5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4 000,0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27FC8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504 150,0</w:t>
            </w:r>
          </w:p>
        </w:tc>
      </w:tr>
      <w:tr w:rsidR="0093152B" w:rsidRPr="0093152B" w14:paraId="6EF4198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26EFD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889A5" w14:textId="77777777" w:rsidR="006E2DB7" w:rsidRPr="0093152B" w:rsidRDefault="007D1B6B">
            <w:pPr>
              <w:pStyle w:val="a5"/>
              <w:shd w:val="clear" w:color="auto" w:fill="auto"/>
              <w:spacing w:line="317" w:lineRule="auto"/>
              <w:rPr>
                <w:color w:val="auto"/>
              </w:rPr>
            </w:pPr>
            <w:r w:rsidRPr="0093152B">
              <w:rPr>
                <w:color w:val="auto"/>
              </w:rPr>
              <w:t xml:space="preserve">Для </w:t>
            </w:r>
            <w:r w:rsidRPr="0093152B">
              <w:rPr>
                <w:color w:val="auto"/>
              </w:rPr>
              <w:t>устранения аварийных ситуаций на сетях водоснабжения и водоотведения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55F73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5 650,0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B96D2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4 000,0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5BA2C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504 150.0</w:t>
            </w:r>
          </w:p>
        </w:tc>
      </w:tr>
      <w:tr w:rsidR="0093152B" w:rsidRPr="0093152B" w14:paraId="21EA9EEC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521E6" w14:textId="77777777" w:rsidR="006E2DB7" w:rsidRPr="0093152B" w:rsidRDefault="007D1B6B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228C7" w14:textId="77777777" w:rsidR="006E2DB7" w:rsidRPr="0093152B" w:rsidRDefault="007D1B6B">
            <w:pPr>
              <w:pStyle w:val="a5"/>
              <w:shd w:val="clear" w:color="auto" w:fill="auto"/>
              <w:jc w:val="both"/>
              <w:rPr>
                <w:b/>
                <w:bCs/>
                <w:color w:val="auto"/>
              </w:rPr>
            </w:pPr>
            <w:r w:rsidRPr="0093152B">
              <w:rPr>
                <w:b/>
                <w:bCs/>
                <w:color w:val="auto"/>
              </w:rPr>
              <w:t>Администрация города Кировское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34B49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400,0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C0611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700,0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165CA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58 200,0</w:t>
            </w:r>
          </w:p>
        </w:tc>
      </w:tr>
      <w:tr w:rsidR="0093152B" w:rsidRPr="0093152B" w14:paraId="701A37A2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F9879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93CDC" w14:textId="40D4CD13" w:rsidR="006E2DB7" w:rsidRPr="0093152B" w:rsidRDefault="007D1B6B">
            <w:pPr>
              <w:pStyle w:val="a5"/>
              <w:shd w:val="clear" w:color="auto" w:fill="auto"/>
              <w:spacing w:line="317" w:lineRule="auto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Д</w:t>
            </w:r>
            <w:r w:rsidR="0093152B">
              <w:rPr>
                <w:color w:val="auto"/>
              </w:rPr>
              <w:t>л</w:t>
            </w:r>
            <w:r w:rsidRPr="0093152B">
              <w:rPr>
                <w:color w:val="auto"/>
              </w:rPr>
              <w:t>я устранения аварийных ситуаций на сетях водоснабжения и водоотведения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0BB21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400,0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7E0D1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700,0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88745" w14:textId="77777777" w:rsidR="006E2DB7" w:rsidRPr="0093152B" w:rsidRDefault="007D1B6B">
            <w:pPr>
              <w:pStyle w:val="a5"/>
              <w:shd w:val="clear" w:color="auto" w:fill="auto"/>
              <w:ind w:firstLine="60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58 200,0</w:t>
            </w:r>
          </w:p>
        </w:tc>
      </w:tr>
      <w:tr w:rsidR="0093152B" w:rsidRPr="0093152B" w14:paraId="0D997078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52C53" w14:textId="77777777" w:rsidR="006E2DB7" w:rsidRPr="0093152B" w:rsidRDefault="007D1B6B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24A56" w14:textId="77777777" w:rsidR="006E2DB7" w:rsidRPr="0093152B" w:rsidRDefault="007D1B6B">
            <w:pPr>
              <w:pStyle w:val="a5"/>
              <w:shd w:val="clear" w:color="auto" w:fill="auto"/>
              <w:rPr>
                <w:b/>
                <w:bCs/>
                <w:color w:val="auto"/>
              </w:rPr>
            </w:pPr>
            <w:r w:rsidRPr="0093152B">
              <w:rPr>
                <w:b/>
                <w:bCs/>
                <w:color w:val="auto"/>
              </w:rPr>
              <w:t>Администрация города Макеевка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AAB73" w14:textId="77777777" w:rsidR="006E2DB7" w:rsidRPr="0093152B" w:rsidRDefault="007D1B6B">
            <w:pPr>
              <w:pStyle w:val="a5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5 600,0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004F6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9 600.0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B3552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bookmarkStart w:id="5" w:name="_GoBack"/>
            <w:r w:rsidRPr="0093152B">
              <w:rPr>
                <w:color w:val="auto"/>
              </w:rPr>
              <w:t>804 000,0</w:t>
            </w:r>
            <w:bookmarkEnd w:id="5"/>
          </w:p>
        </w:tc>
      </w:tr>
      <w:tr w:rsidR="0093152B" w:rsidRPr="0093152B" w14:paraId="746A8747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C71CD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6A6E2" w14:textId="77777777" w:rsidR="006E2DB7" w:rsidRPr="0093152B" w:rsidRDefault="007D1B6B">
            <w:pPr>
              <w:pStyle w:val="a5"/>
              <w:shd w:val="clear" w:color="auto" w:fill="auto"/>
              <w:spacing w:line="317" w:lineRule="auto"/>
              <w:rPr>
                <w:color w:val="auto"/>
              </w:rPr>
            </w:pPr>
            <w:r w:rsidRPr="0093152B">
              <w:rPr>
                <w:color w:val="auto"/>
              </w:rPr>
              <w:t>Для устранения аварийных ситуаций на сетях водоснабжения и водоотведения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CE4AC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5 600,0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D79A6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9 600,0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07CA5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804 000.0</w:t>
            </w:r>
          </w:p>
        </w:tc>
      </w:tr>
      <w:tr w:rsidR="0093152B" w:rsidRPr="0093152B" w14:paraId="5E1687A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4979E" w14:textId="77777777" w:rsidR="006E2DB7" w:rsidRPr="0093152B" w:rsidRDefault="007D1B6B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966BC" w14:textId="3ECC1FD4" w:rsidR="006E2DB7" w:rsidRPr="0093152B" w:rsidRDefault="007D1B6B">
            <w:pPr>
              <w:pStyle w:val="a5"/>
              <w:shd w:val="clear" w:color="auto" w:fill="auto"/>
              <w:rPr>
                <w:b/>
                <w:bCs/>
                <w:color w:val="auto"/>
              </w:rPr>
            </w:pPr>
            <w:r w:rsidRPr="0093152B">
              <w:rPr>
                <w:b/>
                <w:bCs/>
                <w:color w:val="auto"/>
              </w:rPr>
              <w:t>Администрации города Снежное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70813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1 950,0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D8936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1 200,0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59AF5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164 250,0</w:t>
            </w:r>
          </w:p>
        </w:tc>
      </w:tr>
      <w:tr w:rsidR="0093152B" w:rsidRPr="0093152B" w14:paraId="05BD593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E61DE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D3978" w14:textId="3B746670" w:rsidR="006E2DB7" w:rsidRPr="0093152B" w:rsidRDefault="007D1B6B">
            <w:pPr>
              <w:pStyle w:val="a5"/>
              <w:shd w:val="clear" w:color="auto" w:fill="auto"/>
              <w:spacing w:line="310" w:lineRule="auto"/>
              <w:rPr>
                <w:color w:val="auto"/>
              </w:rPr>
            </w:pPr>
            <w:r w:rsidRPr="0093152B">
              <w:rPr>
                <w:color w:val="auto"/>
              </w:rPr>
              <w:t>Д</w:t>
            </w:r>
            <w:r w:rsidR="0093152B">
              <w:rPr>
                <w:color w:val="auto"/>
              </w:rPr>
              <w:t>л</w:t>
            </w:r>
            <w:r w:rsidRPr="0093152B">
              <w:rPr>
                <w:color w:val="auto"/>
              </w:rPr>
              <w:t xml:space="preserve">я устранения аварийных </w:t>
            </w:r>
            <w:r w:rsidRPr="0093152B">
              <w:rPr>
                <w:color w:val="auto"/>
              </w:rPr>
              <w:t>ситуаций на сетях водоснабжения и водоотведения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296CD" w14:textId="77777777" w:rsidR="006E2DB7" w:rsidRPr="0093152B" w:rsidRDefault="007D1B6B">
            <w:pPr>
              <w:pStyle w:val="a5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1 950,0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FE0A9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1 200,0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A70FC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164 250,0</w:t>
            </w:r>
          </w:p>
        </w:tc>
      </w:tr>
      <w:tr w:rsidR="0093152B" w:rsidRPr="0093152B" w14:paraId="196D9F5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4CC34" w14:textId="46BB9CCE" w:rsidR="006E2DB7" w:rsidRPr="0093152B" w:rsidRDefault="0093152B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AC154" w14:textId="77777777" w:rsidR="006E2DB7" w:rsidRPr="0093152B" w:rsidRDefault="007D1B6B">
            <w:pPr>
              <w:pStyle w:val="a5"/>
              <w:shd w:val="clear" w:color="auto" w:fill="auto"/>
              <w:rPr>
                <w:b/>
                <w:bCs/>
                <w:color w:val="auto"/>
              </w:rPr>
            </w:pPr>
            <w:r w:rsidRPr="0093152B">
              <w:rPr>
                <w:b/>
                <w:bCs/>
                <w:color w:val="auto"/>
              </w:rPr>
              <w:t xml:space="preserve">Администрация </w:t>
            </w:r>
            <w:proofErr w:type="spellStart"/>
            <w:r w:rsidRPr="0093152B">
              <w:rPr>
                <w:b/>
                <w:bCs/>
                <w:color w:val="auto"/>
              </w:rPr>
              <w:t>Тельмановского</w:t>
            </w:r>
            <w:proofErr w:type="spellEnd"/>
            <w:r w:rsidRPr="0093152B">
              <w:rPr>
                <w:b/>
                <w:bCs/>
                <w:color w:val="auto"/>
              </w:rPr>
              <w:t xml:space="preserve"> района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79692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1 750,0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83DD3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3 300.0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D898E1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267 450.0</w:t>
            </w:r>
          </w:p>
        </w:tc>
      </w:tr>
      <w:tr w:rsidR="0093152B" w:rsidRPr="0093152B" w14:paraId="5B83807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5CD61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4CBBF" w14:textId="77777777" w:rsidR="006E2DB7" w:rsidRPr="0093152B" w:rsidRDefault="007D1B6B">
            <w:pPr>
              <w:pStyle w:val="a5"/>
              <w:shd w:val="clear" w:color="auto" w:fill="auto"/>
              <w:rPr>
                <w:color w:val="auto"/>
              </w:rPr>
            </w:pPr>
            <w:r w:rsidRPr="0093152B">
              <w:rPr>
                <w:color w:val="auto"/>
              </w:rPr>
              <w:t>Для вывоза ТБО: КП "Домовик" (32330340)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91921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300.0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5F069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400,0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4DBDD" w14:textId="77777777" w:rsidR="006E2DB7" w:rsidRPr="0093152B" w:rsidRDefault="007D1B6B">
            <w:pPr>
              <w:pStyle w:val="a5"/>
              <w:shd w:val="clear" w:color="auto" w:fill="auto"/>
              <w:ind w:firstLine="60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36 900.0</w:t>
            </w:r>
          </w:p>
        </w:tc>
      </w:tr>
      <w:tr w:rsidR="0093152B" w:rsidRPr="0093152B" w14:paraId="62DE6C9F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3D3CE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174BA" w14:textId="77777777" w:rsidR="006E2DB7" w:rsidRPr="0093152B" w:rsidRDefault="007D1B6B">
            <w:pPr>
              <w:pStyle w:val="a5"/>
              <w:shd w:val="clear" w:color="auto" w:fill="auto"/>
              <w:spacing w:line="317" w:lineRule="auto"/>
              <w:rPr>
                <w:color w:val="auto"/>
              </w:rPr>
            </w:pPr>
            <w:r w:rsidRPr="0093152B">
              <w:rPr>
                <w:color w:val="auto"/>
              </w:rPr>
              <w:t xml:space="preserve">Для устранения аварийных ситуаций на сетях </w:t>
            </w:r>
            <w:r w:rsidRPr="0093152B">
              <w:rPr>
                <w:color w:val="auto"/>
              </w:rPr>
              <w:t>водоснабжения и водоотведения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7FD2E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1 450,0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89FFB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2 900.0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E4AF4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230 550,0</w:t>
            </w:r>
          </w:p>
        </w:tc>
      </w:tr>
      <w:tr w:rsidR="0093152B" w:rsidRPr="0093152B" w14:paraId="7359728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A04E1" w14:textId="77777777" w:rsidR="006E2DB7" w:rsidRPr="0093152B" w:rsidRDefault="007D1B6B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9DB8B" w14:textId="77777777" w:rsidR="006E2DB7" w:rsidRPr="0093152B" w:rsidRDefault="007D1B6B">
            <w:pPr>
              <w:pStyle w:val="a5"/>
              <w:shd w:val="clear" w:color="auto" w:fill="auto"/>
              <w:rPr>
                <w:b/>
                <w:bCs/>
                <w:color w:val="auto"/>
              </w:rPr>
            </w:pPr>
            <w:r w:rsidRPr="0093152B">
              <w:rPr>
                <w:b/>
                <w:bCs/>
                <w:color w:val="auto"/>
              </w:rPr>
              <w:t>Администрация города Торез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838FD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950,0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F256A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1 100,0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B35BD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107 850,0</w:t>
            </w:r>
          </w:p>
        </w:tc>
      </w:tr>
      <w:tr w:rsidR="0093152B" w:rsidRPr="0093152B" w14:paraId="3915DB7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B3082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0BD1F" w14:textId="77777777" w:rsidR="006E2DB7" w:rsidRPr="0093152B" w:rsidRDefault="007D1B6B">
            <w:pPr>
              <w:pStyle w:val="a5"/>
              <w:shd w:val="clear" w:color="auto" w:fill="auto"/>
              <w:spacing w:line="310" w:lineRule="auto"/>
              <w:rPr>
                <w:color w:val="auto"/>
              </w:rPr>
            </w:pPr>
            <w:r w:rsidRPr="0093152B">
              <w:rPr>
                <w:color w:val="auto"/>
              </w:rPr>
              <w:t>Для устранения аварийных ситуаций на сетях водоснабжения и водоотведения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43C8F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950,0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3FBCF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1 100,0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02771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107 850.0</w:t>
            </w:r>
          </w:p>
        </w:tc>
      </w:tr>
      <w:tr w:rsidR="0093152B" w:rsidRPr="0093152B" w14:paraId="3E28672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12DAA" w14:textId="77777777" w:rsidR="006E2DB7" w:rsidRPr="0093152B" w:rsidRDefault="007D1B6B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18688" w14:textId="646AEE31" w:rsidR="006E2DB7" w:rsidRPr="0093152B" w:rsidRDefault="007D1B6B">
            <w:pPr>
              <w:pStyle w:val="a5"/>
              <w:shd w:val="clear" w:color="auto" w:fill="auto"/>
              <w:rPr>
                <w:b/>
                <w:bCs/>
                <w:color w:val="auto"/>
              </w:rPr>
            </w:pPr>
            <w:r w:rsidRPr="0093152B">
              <w:rPr>
                <w:b/>
                <w:bCs/>
                <w:color w:val="auto"/>
              </w:rPr>
              <w:t xml:space="preserve">Администрация города </w:t>
            </w:r>
            <w:proofErr w:type="spellStart"/>
            <w:r w:rsidRPr="0093152B">
              <w:rPr>
                <w:b/>
                <w:bCs/>
                <w:color w:val="auto"/>
              </w:rPr>
              <w:t>Хар</w:t>
            </w:r>
            <w:r w:rsidR="0093152B" w:rsidRPr="0093152B">
              <w:rPr>
                <w:b/>
                <w:bCs/>
                <w:color w:val="auto"/>
              </w:rPr>
              <w:t>ц</w:t>
            </w:r>
            <w:r w:rsidRPr="0093152B">
              <w:rPr>
                <w:b/>
                <w:bCs/>
                <w:color w:val="auto"/>
              </w:rPr>
              <w:t>ызск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2FCF4" w14:textId="77777777" w:rsidR="006E2DB7" w:rsidRPr="0093152B" w:rsidRDefault="007D1B6B">
            <w:pPr>
              <w:pStyle w:val="a5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3 150.0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EE58B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 xml:space="preserve">3 </w:t>
            </w:r>
            <w:r w:rsidRPr="0093152B">
              <w:rPr>
                <w:color w:val="auto"/>
              </w:rPr>
              <w:t>600,0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8FB95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355 050.0</w:t>
            </w:r>
          </w:p>
        </w:tc>
      </w:tr>
      <w:tr w:rsidR="0093152B" w:rsidRPr="0093152B" w14:paraId="592BB19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A562E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8E4B9" w14:textId="52094F96" w:rsidR="006E2DB7" w:rsidRPr="0093152B" w:rsidRDefault="007D1B6B">
            <w:pPr>
              <w:pStyle w:val="a5"/>
              <w:shd w:val="clear" w:color="auto" w:fill="auto"/>
              <w:rPr>
                <w:color w:val="auto"/>
              </w:rPr>
            </w:pPr>
            <w:r w:rsidRPr="0093152B">
              <w:rPr>
                <w:color w:val="auto"/>
              </w:rPr>
              <w:t>Д</w:t>
            </w:r>
            <w:r w:rsidR="0093152B">
              <w:rPr>
                <w:color w:val="auto"/>
              </w:rPr>
              <w:t>л</w:t>
            </w:r>
            <w:r w:rsidRPr="0093152B">
              <w:rPr>
                <w:color w:val="auto"/>
              </w:rPr>
              <w:t>я вывоза ТБО: КП "</w:t>
            </w:r>
            <w:proofErr w:type="spellStart"/>
            <w:r w:rsidRPr="0093152B">
              <w:rPr>
                <w:color w:val="auto"/>
              </w:rPr>
              <w:t>Харцызсккоммунхоз</w:t>
            </w:r>
            <w:proofErr w:type="spellEnd"/>
            <w:r w:rsidRPr="0093152B">
              <w:rPr>
                <w:color w:val="auto"/>
              </w:rPr>
              <w:t>" (51009535)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B6806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700,0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26759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2 300,0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3B1E0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159 900.0</w:t>
            </w:r>
          </w:p>
        </w:tc>
      </w:tr>
      <w:tr w:rsidR="0093152B" w:rsidRPr="0093152B" w14:paraId="23820F39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9F308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D64AE" w14:textId="70A706ED" w:rsidR="006E2DB7" w:rsidRPr="0093152B" w:rsidRDefault="007D1B6B">
            <w:pPr>
              <w:pStyle w:val="a5"/>
              <w:shd w:val="clear" w:color="auto" w:fill="auto"/>
              <w:spacing w:line="310" w:lineRule="auto"/>
              <w:rPr>
                <w:color w:val="auto"/>
              </w:rPr>
            </w:pPr>
            <w:r w:rsidRPr="0093152B">
              <w:rPr>
                <w:color w:val="auto"/>
              </w:rPr>
              <w:t>Д</w:t>
            </w:r>
            <w:r w:rsidR="0093152B">
              <w:rPr>
                <w:color w:val="auto"/>
              </w:rPr>
              <w:t>л</w:t>
            </w:r>
            <w:r w:rsidRPr="0093152B">
              <w:rPr>
                <w:color w:val="auto"/>
              </w:rPr>
              <w:t>я устранения аварийных ситуаций на сетях водоснабжения и водоотведения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C3AE9" w14:textId="77777777" w:rsidR="006E2DB7" w:rsidRPr="0093152B" w:rsidRDefault="007D1B6B">
            <w:pPr>
              <w:pStyle w:val="a5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2 450,0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CAC01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1 300,0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F4E0D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195 150,0</w:t>
            </w:r>
          </w:p>
        </w:tc>
      </w:tr>
      <w:tr w:rsidR="0093152B" w:rsidRPr="0093152B" w14:paraId="3EFACF5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EC556" w14:textId="77777777" w:rsidR="006E2DB7" w:rsidRPr="0093152B" w:rsidRDefault="007D1B6B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566F5" w14:textId="77777777" w:rsidR="006E2DB7" w:rsidRPr="0093152B" w:rsidRDefault="007D1B6B">
            <w:pPr>
              <w:pStyle w:val="a5"/>
              <w:shd w:val="clear" w:color="auto" w:fill="auto"/>
              <w:rPr>
                <w:b/>
                <w:bCs/>
                <w:color w:val="auto"/>
              </w:rPr>
            </w:pPr>
            <w:r w:rsidRPr="0093152B">
              <w:rPr>
                <w:b/>
                <w:bCs/>
                <w:color w:val="auto"/>
              </w:rPr>
              <w:t>Администрация города Шахтерск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BA25E" w14:textId="77777777" w:rsidR="006E2DB7" w:rsidRPr="0093152B" w:rsidRDefault="007D1B6B">
            <w:pPr>
              <w:pStyle w:val="a5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1 100,0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0B011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1 250,0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F2D55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 xml:space="preserve">123 </w:t>
            </w:r>
            <w:r w:rsidRPr="0093152B">
              <w:rPr>
                <w:color w:val="auto"/>
              </w:rPr>
              <w:t>600,0</w:t>
            </w:r>
          </w:p>
        </w:tc>
      </w:tr>
      <w:tr w:rsidR="0093152B" w:rsidRPr="0093152B" w14:paraId="2CADAE7E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16F63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AEB93" w14:textId="77777777" w:rsidR="006E2DB7" w:rsidRPr="0093152B" w:rsidRDefault="007D1B6B">
            <w:pPr>
              <w:pStyle w:val="a5"/>
              <w:shd w:val="clear" w:color="auto" w:fill="auto"/>
              <w:spacing w:line="317" w:lineRule="auto"/>
              <w:rPr>
                <w:color w:val="auto"/>
              </w:rPr>
            </w:pPr>
            <w:r w:rsidRPr="0093152B">
              <w:rPr>
                <w:color w:val="auto"/>
              </w:rPr>
              <w:t>Для устранения аварийных ситуаций на сетях водоснабжения и водоотведения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C5299" w14:textId="77777777" w:rsidR="006E2DB7" w:rsidRPr="0093152B" w:rsidRDefault="007D1B6B">
            <w:pPr>
              <w:pStyle w:val="a5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1 100,0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99C82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1 250,0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61AC3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123 600.0</w:t>
            </w:r>
          </w:p>
        </w:tc>
      </w:tr>
      <w:tr w:rsidR="0093152B" w:rsidRPr="0093152B" w14:paraId="2A99765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BD0CC" w14:textId="77777777" w:rsidR="006E2DB7" w:rsidRPr="0093152B" w:rsidRDefault="007D1B6B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5DE5A" w14:textId="77777777" w:rsidR="006E2DB7" w:rsidRPr="0093152B" w:rsidRDefault="007D1B6B">
            <w:pPr>
              <w:pStyle w:val="a5"/>
              <w:shd w:val="clear" w:color="auto" w:fill="auto"/>
              <w:rPr>
                <w:b/>
                <w:bCs/>
                <w:color w:val="auto"/>
              </w:rPr>
            </w:pPr>
            <w:r w:rsidRPr="0093152B">
              <w:rPr>
                <w:b/>
                <w:bCs/>
                <w:color w:val="auto"/>
              </w:rPr>
              <w:t xml:space="preserve">Администрация </w:t>
            </w:r>
            <w:proofErr w:type="spellStart"/>
            <w:r w:rsidRPr="0093152B">
              <w:rPr>
                <w:b/>
                <w:bCs/>
                <w:color w:val="auto"/>
              </w:rPr>
              <w:t>Новоазовского</w:t>
            </w:r>
            <w:proofErr w:type="spellEnd"/>
            <w:r w:rsidRPr="0093152B">
              <w:rPr>
                <w:b/>
                <w:bCs/>
                <w:color w:val="auto"/>
              </w:rPr>
              <w:t xml:space="preserve"> района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FFE08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950,0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162DB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3 000.0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A3F41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210 450.0</w:t>
            </w:r>
          </w:p>
        </w:tc>
      </w:tr>
      <w:tr w:rsidR="0093152B" w:rsidRPr="0093152B" w14:paraId="251CF51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D6CED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895F8" w14:textId="691EE588" w:rsidR="006E2DB7" w:rsidRPr="0093152B" w:rsidRDefault="007D1B6B">
            <w:pPr>
              <w:pStyle w:val="a5"/>
              <w:shd w:val="clear" w:color="auto" w:fill="auto"/>
              <w:rPr>
                <w:color w:val="auto"/>
              </w:rPr>
            </w:pPr>
            <w:r w:rsidRPr="0093152B">
              <w:rPr>
                <w:color w:val="auto"/>
              </w:rPr>
              <w:t>Д</w:t>
            </w:r>
            <w:r w:rsidR="0093152B">
              <w:rPr>
                <w:color w:val="auto"/>
              </w:rPr>
              <w:t>л</w:t>
            </w:r>
            <w:r w:rsidRPr="0093152B">
              <w:rPr>
                <w:color w:val="auto"/>
              </w:rPr>
              <w:t>я вывоза ТБО: КП "Жилкомсервис" (30154633)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E04B7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0.0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7AE1C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1 100,0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F228B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59 400,0</w:t>
            </w:r>
          </w:p>
        </w:tc>
      </w:tr>
      <w:tr w:rsidR="0093152B" w:rsidRPr="0093152B" w14:paraId="2F47D0F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2DE26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14880" w14:textId="77777777" w:rsidR="006E2DB7" w:rsidRPr="0093152B" w:rsidRDefault="007D1B6B">
            <w:pPr>
              <w:pStyle w:val="a5"/>
              <w:shd w:val="clear" w:color="auto" w:fill="auto"/>
              <w:spacing w:line="324" w:lineRule="auto"/>
              <w:rPr>
                <w:color w:val="auto"/>
              </w:rPr>
            </w:pPr>
            <w:r w:rsidRPr="0093152B">
              <w:rPr>
                <w:color w:val="auto"/>
              </w:rPr>
              <w:t xml:space="preserve">Для </w:t>
            </w:r>
            <w:r w:rsidRPr="0093152B">
              <w:rPr>
                <w:color w:val="auto"/>
              </w:rPr>
              <w:t>устранения аварийных ситуаций на сетях водоснабжения и водоотведения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7112B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950,0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A8114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1 900,0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A9AA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151 050,0</w:t>
            </w:r>
          </w:p>
        </w:tc>
      </w:tr>
      <w:tr w:rsidR="0093152B" w:rsidRPr="0093152B" w14:paraId="2B3DF1C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7CD38" w14:textId="77777777" w:rsidR="006E2DB7" w:rsidRPr="0093152B" w:rsidRDefault="007D1B6B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8E078" w14:textId="77777777" w:rsidR="006E2DB7" w:rsidRPr="0093152B" w:rsidRDefault="007D1B6B">
            <w:pPr>
              <w:pStyle w:val="a5"/>
              <w:shd w:val="clear" w:color="auto" w:fill="auto"/>
              <w:rPr>
                <w:b/>
                <w:bCs/>
                <w:color w:val="auto"/>
              </w:rPr>
            </w:pPr>
            <w:r w:rsidRPr="0093152B">
              <w:rPr>
                <w:b/>
                <w:bCs/>
                <w:color w:val="auto"/>
              </w:rPr>
              <w:t>Администрация города Ждановка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830A3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750,0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EBD46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800.0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FFB06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81 450.0</w:t>
            </w:r>
          </w:p>
        </w:tc>
      </w:tr>
      <w:tr w:rsidR="0093152B" w:rsidRPr="0093152B" w14:paraId="691D31E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1BFB5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436C1" w14:textId="1BAA371E" w:rsidR="006E2DB7" w:rsidRPr="0093152B" w:rsidRDefault="007D1B6B">
            <w:pPr>
              <w:pStyle w:val="a5"/>
              <w:shd w:val="clear" w:color="auto" w:fill="auto"/>
              <w:rPr>
                <w:color w:val="auto"/>
              </w:rPr>
            </w:pPr>
            <w:r w:rsidRPr="0093152B">
              <w:rPr>
                <w:color w:val="auto"/>
              </w:rPr>
              <w:t>Д</w:t>
            </w:r>
            <w:r w:rsidR="0093152B">
              <w:rPr>
                <w:color w:val="auto"/>
              </w:rPr>
              <w:t>л</w:t>
            </w:r>
            <w:r w:rsidRPr="0093152B">
              <w:rPr>
                <w:color w:val="auto"/>
              </w:rPr>
              <w:t>я вывоза ТБО: КП "</w:t>
            </w:r>
            <w:proofErr w:type="spellStart"/>
            <w:r w:rsidRPr="0093152B">
              <w:rPr>
                <w:color w:val="auto"/>
              </w:rPr>
              <w:t>Свитанок</w:t>
            </w:r>
            <w:proofErr w:type="spellEnd"/>
            <w:r w:rsidRPr="0093152B">
              <w:rPr>
                <w:color w:val="auto"/>
              </w:rPr>
              <w:t>” (51008966)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56634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350,0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EAC70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100.0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A0C79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23 250,0</w:t>
            </w:r>
          </w:p>
        </w:tc>
      </w:tr>
      <w:tr w:rsidR="0093152B" w:rsidRPr="0093152B" w14:paraId="2CFE8D03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F8039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6CB60" w14:textId="77777777" w:rsidR="006E2DB7" w:rsidRPr="0093152B" w:rsidRDefault="007D1B6B">
            <w:pPr>
              <w:pStyle w:val="a5"/>
              <w:shd w:val="clear" w:color="auto" w:fill="auto"/>
              <w:spacing w:line="317" w:lineRule="auto"/>
              <w:rPr>
                <w:color w:val="auto"/>
              </w:rPr>
            </w:pPr>
            <w:r w:rsidRPr="0093152B">
              <w:rPr>
                <w:color w:val="auto"/>
              </w:rPr>
              <w:t xml:space="preserve">Для устранения аварийных ситуаций на </w:t>
            </w:r>
            <w:r w:rsidRPr="0093152B">
              <w:rPr>
                <w:color w:val="auto"/>
              </w:rPr>
              <w:t>сетях водоснабжения и водоотведения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4CBFC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400,0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25F89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700.0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7CE35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58 200,0</w:t>
            </w:r>
          </w:p>
        </w:tc>
      </w:tr>
      <w:tr w:rsidR="0093152B" w:rsidRPr="0093152B" w14:paraId="6B531A3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48A0D" w14:textId="77777777" w:rsidR="006E2DB7" w:rsidRPr="0093152B" w:rsidRDefault="007D1B6B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0E605" w14:textId="77777777" w:rsidR="006E2DB7" w:rsidRPr="0093152B" w:rsidRDefault="007D1B6B">
            <w:pPr>
              <w:pStyle w:val="a5"/>
              <w:shd w:val="clear" w:color="auto" w:fill="auto"/>
              <w:rPr>
                <w:b/>
                <w:bCs/>
                <w:color w:val="auto"/>
              </w:rPr>
            </w:pPr>
            <w:r w:rsidRPr="0093152B">
              <w:rPr>
                <w:b/>
                <w:bCs/>
                <w:color w:val="auto"/>
              </w:rPr>
              <w:t xml:space="preserve">Администрация </w:t>
            </w:r>
            <w:proofErr w:type="spellStart"/>
            <w:r w:rsidRPr="0093152B">
              <w:rPr>
                <w:b/>
                <w:bCs/>
                <w:color w:val="auto"/>
              </w:rPr>
              <w:t>Старобешевского</w:t>
            </w:r>
            <w:proofErr w:type="spellEnd"/>
            <w:r w:rsidRPr="0093152B">
              <w:rPr>
                <w:b/>
                <w:bCs/>
                <w:color w:val="auto"/>
              </w:rPr>
              <w:t xml:space="preserve"> района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52ABB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50466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1 050.0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6AD4C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117 900,0</w:t>
            </w:r>
          </w:p>
        </w:tc>
      </w:tr>
      <w:tr w:rsidR="0093152B" w:rsidRPr="0093152B" w14:paraId="728CEB4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0C4FB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1C2B2" w14:textId="6B511EAC" w:rsidR="006E2DB7" w:rsidRPr="0093152B" w:rsidRDefault="007D1B6B">
            <w:pPr>
              <w:pStyle w:val="a5"/>
              <w:shd w:val="clear" w:color="auto" w:fill="auto"/>
              <w:rPr>
                <w:color w:val="auto"/>
              </w:rPr>
            </w:pPr>
            <w:r w:rsidRPr="0093152B">
              <w:rPr>
                <w:color w:val="auto"/>
              </w:rPr>
              <w:t>Д</w:t>
            </w:r>
            <w:r w:rsidR="0093152B">
              <w:rPr>
                <w:color w:val="auto"/>
              </w:rPr>
              <w:t>л</w:t>
            </w:r>
            <w:r w:rsidRPr="0093152B">
              <w:rPr>
                <w:color w:val="auto"/>
              </w:rPr>
              <w:t>я вывоза ТБО: КП "Санитар" (32418503)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72E0F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0.0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ED7FB" w14:textId="77777777" w:rsidR="006E2DB7" w:rsidRPr="0093152B" w:rsidRDefault="007D1B6B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750.0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08C8E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40 500.0</w:t>
            </w:r>
          </w:p>
        </w:tc>
      </w:tr>
      <w:tr w:rsidR="0093152B" w:rsidRPr="0093152B" w14:paraId="1583B284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B6F92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3E6EA" w14:textId="77777777" w:rsidR="006E2DB7" w:rsidRPr="0093152B" w:rsidRDefault="007D1B6B">
            <w:pPr>
              <w:pStyle w:val="a5"/>
              <w:shd w:val="clear" w:color="auto" w:fill="auto"/>
              <w:spacing w:line="317" w:lineRule="auto"/>
              <w:rPr>
                <w:color w:val="auto"/>
              </w:rPr>
            </w:pPr>
            <w:r w:rsidRPr="0093152B">
              <w:rPr>
                <w:color w:val="auto"/>
              </w:rPr>
              <w:t xml:space="preserve">Для устранения аварийных ситуаций на сетях водоснабжения и </w:t>
            </w:r>
            <w:r w:rsidRPr="0093152B">
              <w:rPr>
                <w:color w:val="auto"/>
              </w:rPr>
              <w:t>водоотведения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E85AA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1 200.0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A7864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300.0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95F8E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77 400.0</w:t>
            </w:r>
          </w:p>
        </w:tc>
      </w:tr>
      <w:tr w:rsidR="0093152B" w:rsidRPr="0093152B" w14:paraId="3623A73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42307" w14:textId="77777777" w:rsidR="006E2DB7" w:rsidRPr="0093152B" w:rsidRDefault="007D1B6B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0C2C6" w14:textId="77777777" w:rsidR="006E2DB7" w:rsidRPr="0093152B" w:rsidRDefault="007D1B6B">
            <w:pPr>
              <w:pStyle w:val="a5"/>
              <w:shd w:val="clear" w:color="auto" w:fill="auto"/>
              <w:rPr>
                <w:b/>
                <w:bCs/>
                <w:color w:val="auto"/>
              </w:rPr>
            </w:pPr>
            <w:r w:rsidRPr="0093152B">
              <w:rPr>
                <w:b/>
                <w:bCs/>
                <w:color w:val="auto"/>
              </w:rPr>
              <w:t>Администрация города Дебальцево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CE9E4" w14:textId="77777777" w:rsidR="006E2DB7" w:rsidRPr="0093152B" w:rsidRDefault="007D1B6B">
            <w:pPr>
              <w:pStyle w:val="a5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3 050.0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5A001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2 150.0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80779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271 650,0</w:t>
            </w:r>
          </w:p>
        </w:tc>
      </w:tr>
      <w:tr w:rsidR="0093152B" w:rsidRPr="0093152B" w14:paraId="18E5F50D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3B9C9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B19B4" w14:textId="77777777" w:rsidR="006E2DB7" w:rsidRPr="0093152B" w:rsidRDefault="007D1B6B">
            <w:pPr>
              <w:pStyle w:val="a5"/>
              <w:shd w:val="clear" w:color="auto" w:fill="auto"/>
              <w:spacing w:line="317" w:lineRule="auto"/>
              <w:rPr>
                <w:color w:val="auto"/>
              </w:rPr>
            </w:pPr>
            <w:r w:rsidRPr="0093152B">
              <w:rPr>
                <w:color w:val="auto"/>
              </w:rPr>
              <w:t>Для устранения аварийных ситуаций на сетях водоснабжения и водоотведения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5E561" w14:textId="77777777" w:rsidR="006E2DB7" w:rsidRPr="0093152B" w:rsidRDefault="007D1B6B">
            <w:pPr>
              <w:pStyle w:val="a5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3 050,0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DB605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2 150,0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CBA5A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271 650,0</w:t>
            </w:r>
          </w:p>
        </w:tc>
      </w:tr>
      <w:tr w:rsidR="0093152B" w:rsidRPr="0093152B" w14:paraId="3DB8ED4F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6ABFE" w14:textId="77777777" w:rsidR="006E2DB7" w:rsidRPr="0093152B" w:rsidRDefault="006E2D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118EC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b/>
                <w:bCs/>
                <w:color w:val="auto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5F3EC" w14:textId="77777777" w:rsidR="006E2DB7" w:rsidRPr="0093152B" w:rsidRDefault="007D1B6B">
            <w:pPr>
              <w:pStyle w:val="a5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35 300,0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B6492" w14:textId="77777777" w:rsidR="006E2DB7" w:rsidRPr="0093152B" w:rsidRDefault="007D1B6B">
            <w:pPr>
              <w:pStyle w:val="a5"/>
              <w:shd w:val="clear" w:color="auto" w:fill="auto"/>
              <w:ind w:firstLine="480"/>
              <w:jc w:val="both"/>
              <w:rPr>
                <w:color w:val="auto"/>
              </w:rPr>
            </w:pPr>
            <w:r w:rsidRPr="0093152B">
              <w:rPr>
                <w:color w:val="auto"/>
              </w:rPr>
              <w:t>40 050,0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E2BF3" w14:textId="77777777" w:rsidR="006E2DB7" w:rsidRPr="0093152B" w:rsidRDefault="007D1B6B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93152B">
              <w:rPr>
                <w:color w:val="auto"/>
              </w:rPr>
              <w:t>3 963 000,0</w:t>
            </w:r>
          </w:p>
        </w:tc>
      </w:tr>
    </w:tbl>
    <w:p w14:paraId="7A74B5FB" w14:textId="77777777" w:rsidR="007D1B6B" w:rsidRPr="0093152B" w:rsidRDefault="007D1B6B">
      <w:pPr>
        <w:rPr>
          <w:color w:val="auto"/>
        </w:rPr>
      </w:pPr>
    </w:p>
    <w:sectPr w:rsidR="007D1B6B" w:rsidRPr="0093152B">
      <w:pgSz w:w="11900" w:h="16840"/>
      <w:pgMar w:top="716" w:right="1375" w:bottom="716" w:left="1083" w:header="288" w:footer="2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ABA3F" w14:textId="77777777" w:rsidR="007D1B6B" w:rsidRDefault="007D1B6B">
      <w:r>
        <w:separator/>
      </w:r>
    </w:p>
  </w:endnote>
  <w:endnote w:type="continuationSeparator" w:id="0">
    <w:p w14:paraId="18EB612E" w14:textId="77777777" w:rsidR="007D1B6B" w:rsidRDefault="007D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8B9B" w14:textId="77777777" w:rsidR="007D1B6B" w:rsidRDefault="007D1B6B"/>
  </w:footnote>
  <w:footnote w:type="continuationSeparator" w:id="0">
    <w:p w14:paraId="0E3E95B8" w14:textId="77777777" w:rsidR="007D1B6B" w:rsidRDefault="007D1B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B7"/>
    <w:rsid w:val="006E2DB7"/>
    <w:rsid w:val="007D1B6B"/>
    <w:rsid w:val="0093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69FC"/>
  <w15:docId w15:val="{CD36E301-D540-4E40-9B0A-CF410D1B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C6E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C6E"/>
      <w:sz w:val="19"/>
      <w:szCs w:val="19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E6C6E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6E6C6E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60"/>
      <w:ind w:left="4800"/>
      <w:outlineLvl w:val="0"/>
    </w:pPr>
    <w:rPr>
      <w:rFonts w:ascii="Times New Roman" w:eastAsia="Times New Roman" w:hAnsi="Times New Roman" w:cs="Times New Roman"/>
      <w:color w:val="6E6C6E"/>
      <w:sz w:val="19"/>
      <w:szCs w:val="19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00"/>
      <w:ind w:left="4800"/>
      <w:outlineLvl w:val="0"/>
    </w:pPr>
    <w:rPr>
      <w:rFonts w:ascii="Times New Roman" w:eastAsia="Times New Roman" w:hAnsi="Times New Roman" w:cs="Times New Roman"/>
      <w:color w:val="6E6C6E"/>
      <w:sz w:val="19"/>
      <w:szCs w:val="19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80" w:line="266" w:lineRule="auto"/>
      <w:jc w:val="center"/>
    </w:pPr>
    <w:rPr>
      <w:rFonts w:ascii="Times New Roman" w:eastAsia="Times New Roman" w:hAnsi="Times New Roman" w:cs="Times New Roman"/>
      <w:b/>
      <w:bCs/>
      <w:color w:val="6E6C6E"/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Arial" w:eastAsia="Arial" w:hAnsi="Arial" w:cs="Arial"/>
      <w:color w:val="6E6C6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2718</Characters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2020-04-24T13:21:00Z</dcterms:created>
  <dcterms:modified xsi:type="dcterms:W3CDTF">2020-04-24T13:29:00Z</dcterms:modified>
</cp:coreProperties>
</file>