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6DCF" w14:textId="77777777" w:rsidR="0092271C" w:rsidRDefault="00BD6874">
      <w:pPr>
        <w:pStyle w:val="1"/>
        <w:shd w:val="clear" w:color="auto" w:fill="auto"/>
        <w:spacing w:after="0" w:line="266" w:lineRule="auto"/>
        <w:ind w:left="5700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2825787D" w14:textId="7547E080" w:rsidR="0092271C" w:rsidRDefault="00BD6874">
      <w:pPr>
        <w:pStyle w:val="1"/>
        <w:shd w:val="clear" w:color="auto" w:fill="auto"/>
        <w:tabs>
          <w:tab w:val="left" w:pos="8172"/>
        </w:tabs>
        <w:spacing w:after="1080" w:line="266" w:lineRule="auto"/>
        <w:ind w:left="5700" w:firstLine="0"/>
        <w:rPr>
          <w:sz w:val="28"/>
          <w:szCs w:val="28"/>
        </w:rPr>
      </w:pPr>
      <w:r>
        <w:rPr>
          <w:sz w:val="28"/>
          <w:szCs w:val="28"/>
        </w:rPr>
        <w:t>к Распоряжению врио Главы Донецкой Народной Республики от «</w:t>
      </w:r>
      <w:r w:rsidR="004F3E2C" w:rsidRPr="004F3E2C">
        <w:rPr>
          <w:sz w:val="28"/>
          <w:szCs w:val="28"/>
          <w:u w:val="single"/>
        </w:rPr>
        <w:t>19</w:t>
      </w:r>
      <w:r w:rsidR="004F3E2C">
        <w:rPr>
          <w:sz w:val="28"/>
          <w:szCs w:val="28"/>
        </w:rPr>
        <w:t xml:space="preserve">» </w:t>
      </w:r>
      <w:r w:rsidR="004F3E2C" w:rsidRPr="004F3E2C">
        <w:rPr>
          <w:sz w:val="28"/>
          <w:szCs w:val="28"/>
          <w:u w:val="single"/>
        </w:rPr>
        <w:t>октября</w:t>
      </w:r>
      <w:r w:rsidR="004F3E2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г. № </w:t>
      </w:r>
      <w:bookmarkStart w:id="0" w:name="_GoBack"/>
      <w:r w:rsidR="004F3E2C" w:rsidRPr="004F3E2C">
        <w:rPr>
          <w:sz w:val="28"/>
          <w:szCs w:val="28"/>
          <w:u w:val="single"/>
        </w:rPr>
        <w:t>58</w:t>
      </w:r>
      <w:bookmarkEnd w:id="0"/>
    </w:p>
    <w:p w14:paraId="408C2887" w14:textId="77777777" w:rsidR="0092271C" w:rsidRDefault="00BD6874">
      <w:pPr>
        <w:pStyle w:val="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СПИСОК</w:t>
      </w:r>
    </w:p>
    <w:p w14:paraId="5BFBAA11" w14:textId="77777777" w:rsidR="0092271C" w:rsidRDefault="00BD6874">
      <w:pPr>
        <w:pStyle w:val="1"/>
        <w:shd w:val="clear" w:color="auto" w:fill="auto"/>
        <w:spacing w:after="580" w:line="240" w:lineRule="auto"/>
        <w:ind w:firstLine="0"/>
        <w:jc w:val="center"/>
      </w:pPr>
      <w:r>
        <w:rPr>
          <w:b/>
          <w:bCs/>
        </w:rPr>
        <w:t>лиц, которым объявляется Благодарность</w:t>
      </w:r>
      <w:r>
        <w:rPr>
          <w:b/>
          <w:bCs/>
        </w:rPr>
        <w:br/>
        <w:t>Главы Донецкой Народной Республики</w:t>
      </w:r>
    </w:p>
    <w:p w14:paraId="60B84503" w14:textId="77777777" w:rsidR="0092271C" w:rsidRDefault="00BD6874" w:rsidP="004F3E2C">
      <w:pPr>
        <w:pStyle w:val="1"/>
        <w:shd w:val="clear" w:color="auto" w:fill="auto"/>
        <w:spacing w:after="780" w:line="240" w:lineRule="auto"/>
        <w:ind w:firstLine="720"/>
        <w:jc w:val="both"/>
      </w:pPr>
      <w:r>
        <w:t xml:space="preserve">ЕВМЕНОВА Зинаида Дмитриевна - почтальон 1 класса отделения почтовой связи </w:t>
      </w:r>
      <w:r>
        <w:t>Ясиноватая Центра почтовой связи города Макеевка Государственного предприятия «Почта Донбасса»;</w:t>
      </w:r>
    </w:p>
    <w:p w14:paraId="183C6114" w14:textId="77777777" w:rsidR="0092271C" w:rsidRDefault="00BD6874" w:rsidP="004F3E2C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КОЛЕСНИКОВА Людмила Анатольевна - почтальон 1 класса отделения почтовой связи </w:t>
      </w:r>
      <w:proofErr w:type="spellStart"/>
      <w:r>
        <w:t>Саханка</w:t>
      </w:r>
      <w:proofErr w:type="spellEnd"/>
      <w:r>
        <w:t xml:space="preserve"> Центра почтовой связи поселка городского типа Старобешево Государственного</w:t>
      </w:r>
      <w:r>
        <w:t xml:space="preserve"> предприятия «Почта Донбасса».</w:t>
      </w:r>
    </w:p>
    <w:sectPr w:rsidR="0092271C">
      <w:headerReference w:type="default" r:id="rId6"/>
      <w:pgSz w:w="11900" w:h="16840"/>
      <w:pgMar w:top="1256" w:right="546" w:bottom="1256" w:left="1643" w:header="0" w:footer="82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CEF9" w14:textId="77777777" w:rsidR="00BD6874" w:rsidRDefault="00BD6874">
      <w:r>
        <w:separator/>
      </w:r>
    </w:p>
  </w:endnote>
  <w:endnote w:type="continuationSeparator" w:id="0">
    <w:p w14:paraId="0E100FFB" w14:textId="77777777" w:rsidR="00BD6874" w:rsidRDefault="00B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2A3C" w14:textId="77777777" w:rsidR="00BD6874" w:rsidRDefault="00BD6874"/>
  </w:footnote>
  <w:footnote w:type="continuationSeparator" w:id="0">
    <w:p w14:paraId="16E19858" w14:textId="77777777" w:rsidR="00BD6874" w:rsidRDefault="00BD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0DDB" w14:textId="77777777" w:rsidR="0092271C" w:rsidRDefault="00BD68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569C8B" wp14:editId="6FC03997">
              <wp:simplePos x="0" y="0"/>
              <wp:positionH relativeFrom="page">
                <wp:posOffset>4124960</wp:posOffset>
              </wp:positionH>
              <wp:positionV relativeFrom="page">
                <wp:posOffset>486410</wp:posOffset>
              </wp:positionV>
              <wp:extent cx="5778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E3F6E" w14:textId="77777777" w:rsidR="0092271C" w:rsidRDefault="00BD6874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80000000000001pt;margin-top:38.299999999999997pt;width:4.54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1C"/>
    <w:rsid w:val="004F3E2C"/>
    <w:rsid w:val="0092271C"/>
    <w:rsid w:val="00B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D8B6"/>
  <w15:docId w15:val="{417366F9-AE20-4691-9321-5300EE0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54" w:lineRule="auto"/>
      <w:ind w:firstLine="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2020-04-13T11:35:00Z</dcterms:created>
  <dcterms:modified xsi:type="dcterms:W3CDTF">2020-04-13T11:39:00Z</dcterms:modified>
</cp:coreProperties>
</file>