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2C" w:rsidRPr="00314FDF" w:rsidRDefault="00A9022C" w:rsidP="00A9022C">
      <w:pPr>
        <w:ind w:left="4962"/>
        <w:jc w:val="both"/>
        <w:rPr>
          <w:sz w:val="27"/>
          <w:szCs w:val="27"/>
        </w:rPr>
      </w:pPr>
      <w:r w:rsidRPr="00314FDF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1</w:t>
      </w:r>
    </w:p>
    <w:p w:rsidR="00A9022C" w:rsidRPr="00314FDF" w:rsidRDefault="00A9022C" w:rsidP="00A9022C">
      <w:pPr>
        <w:ind w:left="4962"/>
        <w:jc w:val="both"/>
        <w:rPr>
          <w:sz w:val="27"/>
          <w:szCs w:val="27"/>
        </w:rPr>
      </w:pPr>
      <w:r w:rsidRPr="00314FDF">
        <w:rPr>
          <w:sz w:val="27"/>
          <w:szCs w:val="27"/>
        </w:rPr>
        <w:t xml:space="preserve">к Порядку проведения государственной экспертизы условий труда </w:t>
      </w:r>
      <w:proofErr w:type="gramStart"/>
      <w:r w:rsidRPr="00314FDF">
        <w:rPr>
          <w:sz w:val="27"/>
          <w:szCs w:val="27"/>
        </w:rPr>
        <w:t xml:space="preserve">на </w:t>
      </w:r>
      <w:r w:rsidR="008F504D" w:rsidRPr="008F504D">
        <w:rPr>
          <w:sz w:val="27"/>
          <w:szCs w:val="27"/>
        </w:rPr>
        <w:t xml:space="preserve"> </w:t>
      </w:r>
      <w:r w:rsidRPr="00314FDF">
        <w:rPr>
          <w:sz w:val="27"/>
          <w:szCs w:val="27"/>
        </w:rPr>
        <w:t>территории</w:t>
      </w:r>
      <w:proofErr w:type="gramEnd"/>
      <w:r w:rsidRPr="00314FDF">
        <w:rPr>
          <w:sz w:val="27"/>
          <w:szCs w:val="27"/>
        </w:rPr>
        <w:t xml:space="preserve"> Донецкой Народной Республики (пункт</w:t>
      </w:r>
      <w:r>
        <w:rPr>
          <w:sz w:val="27"/>
          <w:szCs w:val="27"/>
        </w:rPr>
        <w:t xml:space="preserve"> 1.2,</w:t>
      </w:r>
      <w:r w:rsidRPr="00314FDF">
        <w:rPr>
          <w:sz w:val="27"/>
          <w:szCs w:val="27"/>
        </w:rPr>
        <w:t> </w:t>
      </w:r>
      <w:r>
        <w:rPr>
          <w:sz w:val="27"/>
          <w:szCs w:val="27"/>
        </w:rPr>
        <w:t>1</w:t>
      </w:r>
      <w:r w:rsidRPr="00314FDF">
        <w:rPr>
          <w:sz w:val="27"/>
          <w:szCs w:val="27"/>
        </w:rPr>
        <w:t>.</w:t>
      </w:r>
      <w:r>
        <w:rPr>
          <w:sz w:val="27"/>
          <w:szCs w:val="27"/>
        </w:rPr>
        <w:t>5.</w:t>
      </w:r>
      <w:r w:rsidRPr="00314FDF">
        <w:rPr>
          <w:sz w:val="27"/>
          <w:szCs w:val="27"/>
        </w:rPr>
        <w:t>)</w:t>
      </w:r>
    </w:p>
    <w:p w:rsidR="00A9022C" w:rsidRPr="00314FDF" w:rsidRDefault="00A9022C" w:rsidP="00A9022C">
      <w:pPr>
        <w:ind w:left="4962"/>
        <w:jc w:val="both"/>
        <w:rPr>
          <w:sz w:val="27"/>
          <w:szCs w:val="27"/>
        </w:rPr>
      </w:pPr>
      <w:r w:rsidRPr="00314FDF">
        <w:rPr>
          <w:sz w:val="27"/>
          <w:szCs w:val="27"/>
        </w:rPr>
        <w:t xml:space="preserve">(в редакции Приказа </w:t>
      </w:r>
      <w:proofErr w:type="gramStart"/>
      <w:r w:rsidRPr="00314FDF">
        <w:rPr>
          <w:sz w:val="27"/>
          <w:szCs w:val="27"/>
        </w:rPr>
        <w:t xml:space="preserve">Министерства </w:t>
      </w:r>
      <w:r w:rsidR="008F504D" w:rsidRPr="008F504D">
        <w:rPr>
          <w:sz w:val="27"/>
          <w:szCs w:val="27"/>
        </w:rPr>
        <w:t xml:space="preserve"> </w:t>
      </w:r>
      <w:r w:rsidRPr="00314FDF">
        <w:rPr>
          <w:sz w:val="27"/>
          <w:szCs w:val="27"/>
        </w:rPr>
        <w:t>труда</w:t>
      </w:r>
      <w:proofErr w:type="gramEnd"/>
      <w:r w:rsidRPr="00314FDF">
        <w:rPr>
          <w:sz w:val="27"/>
          <w:szCs w:val="27"/>
        </w:rPr>
        <w:t xml:space="preserve"> и социальной политики Донецкой Народной Республики</w:t>
      </w:r>
    </w:p>
    <w:p w:rsidR="00A9022C" w:rsidRPr="00314FDF" w:rsidRDefault="00A9022C" w:rsidP="00A9022C">
      <w:pPr>
        <w:ind w:left="4962"/>
        <w:jc w:val="both"/>
        <w:rPr>
          <w:sz w:val="27"/>
          <w:szCs w:val="27"/>
        </w:rPr>
      </w:pPr>
      <w:r w:rsidRPr="00314FDF">
        <w:rPr>
          <w:sz w:val="27"/>
          <w:szCs w:val="27"/>
        </w:rPr>
        <w:t xml:space="preserve">от </w:t>
      </w:r>
      <w:r>
        <w:rPr>
          <w:sz w:val="27"/>
          <w:szCs w:val="27"/>
        </w:rPr>
        <w:t>17 октября 2018 г. №137/</w:t>
      </w:r>
      <w:proofErr w:type="gramStart"/>
      <w:r>
        <w:rPr>
          <w:sz w:val="27"/>
          <w:szCs w:val="27"/>
        </w:rPr>
        <w:t xml:space="preserve">5 </w:t>
      </w:r>
      <w:r w:rsidRPr="00314FDF">
        <w:rPr>
          <w:sz w:val="27"/>
          <w:szCs w:val="27"/>
        </w:rPr>
        <w:t>)</w:t>
      </w:r>
      <w:proofErr w:type="gramEnd"/>
    </w:p>
    <w:p w:rsidR="00A9022C" w:rsidRDefault="00A9022C" w:rsidP="00A9022C">
      <w:pPr>
        <w:shd w:val="clear" w:color="auto" w:fill="FFFFFF"/>
        <w:ind w:left="7080" w:firstLine="708"/>
        <w:jc w:val="both"/>
        <w:rPr>
          <w:spacing w:val="2"/>
          <w:sz w:val="28"/>
          <w:szCs w:val="28"/>
        </w:rPr>
      </w:pPr>
    </w:p>
    <w:p w:rsidR="00A9022C" w:rsidRDefault="00A9022C" w:rsidP="00A9022C">
      <w:pPr>
        <w:shd w:val="clear" w:color="auto" w:fill="FFFFFF"/>
        <w:ind w:firstLine="708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Перечень </w:t>
      </w:r>
      <w:r w:rsidRPr="005702A9">
        <w:rPr>
          <w:spacing w:val="2"/>
          <w:sz w:val="28"/>
          <w:szCs w:val="28"/>
        </w:rPr>
        <w:t>списков, д</w:t>
      </w:r>
      <w:r>
        <w:rPr>
          <w:spacing w:val="2"/>
          <w:sz w:val="28"/>
          <w:szCs w:val="28"/>
        </w:rPr>
        <w:t>ействовавших в период проведения аттестации рабочих мест</w:t>
      </w:r>
    </w:p>
    <w:p w:rsidR="00A9022C" w:rsidRPr="00A9022C" w:rsidRDefault="00A9022C" w:rsidP="00A9022C">
      <w:pPr>
        <w:shd w:val="clear" w:color="auto" w:fill="FFFFFF"/>
        <w:ind w:left="1701" w:firstLine="708"/>
        <w:jc w:val="both"/>
        <w:rPr>
          <w:spacing w:val="2"/>
          <w:sz w:val="22"/>
          <w:szCs w:val="22"/>
        </w:rPr>
      </w:pPr>
    </w:p>
    <w:p w:rsidR="00A9022C" w:rsidRPr="00314FDF" w:rsidRDefault="00A9022C" w:rsidP="00A9022C">
      <w:pPr>
        <w:ind w:firstLine="709"/>
        <w:jc w:val="both"/>
        <w:rPr>
          <w:sz w:val="28"/>
        </w:rPr>
      </w:pPr>
      <w:r w:rsidRPr="00314FDF">
        <w:rPr>
          <w:sz w:val="28"/>
        </w:rPr>
        <w:t>Список № 1 производств, работ, профессий, должностей и показателей на подземных работах, на работах с особо вредными и особо тяжелыми условиями труда, занятость в которых  полный рабочий день дает право на пенсию по возрасту (по старости) на льготных условиях, утвержденный Постановлением Кабинета Министров СССР от 26.01.1991 г. № 10;</w:t>
      </w:r>
    </w:p>
    <w:p w:rsidR="00A9022C" w:rsidRPr="00314FDF" w:rsidRDefault="00A9022C" w:rsidP="00A9022C">
      <w:pPr>
        <w:ind w:firstLine="709"/>
        <w:jc w:val="both"/>
        <w:rPr>
          <w:sz w:val="28"/>
        </w:rPr>
      </w:pPr>
      <w:r w:rsidRPr="00314FDF">
        <w:rPr>
          <w:sz w:val="28"/>
        </w:rPr>
        <w:t>Список № 1 производств, работ, профессий, должностей и показателей на подземных работах, на работах с особо вредными и особо тяжелыми условиями труда, занятость в которых дает право на пенсию по возрасту на льготных условиях, утвержденный Постановлением Кабинета Министров Украины от 11.03.1994 г. № 162;</w:t>
      </w:r>
    </w:p>
    <w:p w:rsidR="00A9022C" w:rsidRPr="00314FDF" w:rsidRDefault="00A9022C" w:rsidP="00A9022C">
      <w:pPr>
        <w:ind w:firstLine="709"/>
        <w:jc w:val="both"/>
        <w:rPr>
          <w:sz w:val="28"/>
        </w:rPr>
      </w:pPr>
      <w:r w:rsidRPr="00314FDF">
        <w:rPr>
          <w:sz w:val="28"/>
        </w:rPr>
        <w:t xml:space="preserve">Список № 1 производств, работ, профессий, должностей и показателей на подземных работах, на работах с особо вредными и особо тяжелыми условиями труда, занятость в которых дает право на пенсию по возрасту на льготных условиях, утвержденный Постановлением Кабинета Министров Украины от 16.01.2003 г. № 36;  </w:t>
      </w:r>
    </w:p>
    <w:p w:rsidR="00A9022C" w:rsidRPr="00314FDF" w:rsidRDefault="00A9022C" w:rsidP="00A9022C">
      <w:pPr>
        <w:ind w:firstLine="709"/>
        <w:jc w:val="both"/>
        <w:rPr>
          <w:sz w:val="28"/>
        </w:rPr>
      </w:pPr>
      <w:r w:rsidRPr="00314FDF">
        <w:rPr>
          <w:sz w:val="28"/>
        </w:rPr>
        <w:t xml:space="preserve">Список № 1 производств, работ, профессий, должностей и показателей на подземных работах, на работах с особо вредными и особо тяжелыми условиями труда, занятость в которых дает право на пенсию по возрасту на льготных условиях, утвержденный Постановлением Совета Министров Донецкой Народной Республики от 31.05.2016 г. № 7-25.  </w:t>
      </w:r>
    </w:p>
    <w:p w:rsidR="00A9022C" w:rsidRPr="00314FDF" w:rsidRDefault="00A9022C" w:rsidP="00A9022C">
      <w:pPr>
        <w:ind w:firstLine="709"/>
        <w:jc w:val="both"/>
        <w:rPr>
          <w:sz w:val="28"/>
        </w:rPr>
      </w:pPr>
    </w:p>
    <w:p w:rsidR="00A9022C" w:rsidRPr="00314FDF" w:rsidRDefault="00A9022C" w:rsidP="00A9022C">
      <w:pPr>
        <w:ind w:firstLine="709"/>
        <w:jc w:val="both"/>
        <w:rPr>
          <w:sz w:val="28"/>
        </w:rPr>
      </w:pPr>
      <w:proofErr w:type="gramStart"/>
      <w:r w:rsidRPr="00314FDF">
        <w:rPr>
          <w:sz w:val="28"/>
        </w:rPr>
        <w:t>Список  №</w:t>
      </w:r>
      <w:proofErr w:type="gramEnd"/>
      <w:r w:rsidRPr="00314FDF">
        <w:rPr>
          <w:sz w:val="28"/>
        </w:rPr>
        <w:t xml:space="preserve"> 2 производств, работ, профессий, должностей и показателей </w:t>
      </w:r>
      <w:r w:rsidR="008F504D" w:rsidRPr="008F504D">
        <w:rPr>
          <w:sz w:val="28"/>
        </w:rPr>
        <w:t xml:space="preserve">  </w:t>
      </w:r>
      <w:r w:rsidRPr="00314FDF">
        <w:rPr>
          <w:sz w:val="28"/>
        </w:rPr>
        <w:t xml:space="preserve">на работах с вредными и тяжелыми условиями труда, занятость в которых полный рабочий день дает право на пенсию по возрасту (по старости) на льготных условиях, утвержденный Постановлением Кабинета Министров </w:t>
      </w:r>
      <w:r w:rsidR="008F504D" w:rsidRPr="008F504D">
        <w:rPr>
          <w:sz w:val="28"/>
        </w:rPr>
        <w:t xml:space="preserve">  </w:t>
      </w:r>
      <w:r w:rsidRPr="00314FDF">
        <w:rPr>
          <w:sz w:val="28"/>
        </w:rPr>
        <w:t>СССР от 26.01.1991 г. № 10;</w:t>
      </w:r>
    </w:p>
    <w:p w:rsidR="00A9022C" w:rsidRPr="00314FDF" w:rsidRDefault="00A9022C" w:rsidP="00A9022C">
      <w:pPr>
        <w:ind w:firstLine="709"/>
        <w:jc w:val="both"/>
        <w:rPr>
          <w:sz w:val="28"/>
        </w:rPr>
      </w:pPr>
      <w:proofErr w:type="gramStart"/>
      <w:r w:rsidRPr="00314FDF">
        <w:rPr>
          <w:sz w:val="28"/>
        </w:rPr>
        <w:t>Список  №</w:t>
      </w:r>
      <w:proofErr w:type="gramEnd"/>
      <w:r w:rsidRPr="00314FDF">
        <w:rPr>
          <w:sz w:val="28"/>
        </w:rPr>
        <w:t xml:space="preserve"> 2 производств, работ, профессий, должностей и показателей </w:t>
      </w:r>
      <w:r w:rsidR="008F504D" w:rsidRPr="008F504D">
        <w:rPr>
          <w:sz w:val="28"/>
        </w:rPr>
        <w:t xml:space="preserve">  </w:t>
      </w:r>
      <w:r w:rsidRPr="00314FDF">
        <w:rPr>
          <w:sz w:val="28"/>
        </w:rPr>
        <w:t>на работах с вредными и тяжелыми условиями труда, занятость в которых полный рабочий день дает право на пенсию по возрасту на льготных условиях, утвержденный Постановлением Кабинета Министров Украины от 11.03.1994 г. № 162;</w:t>
      </w:r>
    </w:p>
    <w:p w:rsidR="00A9022C" w:rsidRDefault="00A9022C" w:rsidP="00A9022C">
      <w:pPr>
        <w:ind w:firstLine="709"/>
        <w:jc w:val="both"/>
        <w:rPr>
          <w:sz w:val="28"/>
        </w:rPr>
      </w:pPr>
      <w:r w:rsidRPr="00314FDF">
        <w:rPr>
          <w:sz w:val="28"/>
        </w:rPr>
        <w:t xml:space="preserve">Список  № 2 производств, работ, профессий, должностей и показателей на работах с вредными и тяжелыми условиями труда, занятость в которых </w:t>
      </w:r>
    </w:p>
    <w:p w:rsidR="00A9022C" w:rsidRDefault="00A9022C" w:rsidP="00A9022C">
      <w:pPr>
        <w:ind w:left="5245"/>
        <w:jc w:val="both"/>
        <w:rPr>
          <w:sz w:val="28"/>
        </w:rPr>
      </w:pPr>
      <w:r>
        <w:rPr>
          <w:sz w:val="28"/>
        </w:rPr>
        <w:lastRenderedPageBreak/>
        <w:t xml:space="preserve">          Продолжение Приложения 1 </w:t>
      </w:r>
    </w:p>
    <w:p w:rsidR="00A9022C" w:rsidRDefault="00A9022C" w:rsidP="00A9022C">
      <w:pPr>
        <w:ind w:left="5245"/>
        <w:jc w:val="both"/>
        <w:rPr>
          <w:sz w:val="28"/>
        </w:rPr>
      </w:pPr>
      <w:r>
        <w:rPr>
          <w:sz w:val="28"/>
        </w:rPr>
        <w:t xml:space="preserve">                       </w:t>
      </w:r>
    </w:p>
    <w:p w:rsidR="00A9022C" w:rsidRPr="00314FDF" w:rsidRDefault="00A9022C" w:rsidP="00A9022C">
      <w:pPr>
        <w:jc w:val="both"/>
        <w:rPr>
          <w:sz w:val="28"/>
        </w:rPr>
      </w:pPr>
      <w:r w:rsidRPr="00314FDF">
        <w:rPr>
          <w:sz w:val="28"/>
        </w:rPr>
        <w:t xml:space="preserve">полный рабочий день дает право на пенсию по возрасту на льготных условиях, утвержденный Постановлением Кабинета Министров Украины от 16.01.2003 г. № 36;  </w:t>
      </w:r>
    </w:p>
    <w:p w:rsidR="00A9022C" w:rsidRPr="00314FDF" w:rsidRDefault="00A9022C" w:rsidP="00A9022C">
      <w:pPr>
        <w:ind w:firstLine="709"/>
        <w:jc w:val="both"/>
        <w:rPr>
          <w:sz w:val="28"/>
        </w:rPr>
      </w:pPr>
      <w:proofErr w:type="gramStart"/>
      <w:r w:rsidRPr="00314FDF">
        <w:rPr>
          <w:sz w:val="28"/>
        </w:rPr>
        <w:t>Список  №</w:t>
      </w:r>
      <w:proofErr w:type="gramEnd"/>
      <w:r w:rsidRPr="00314FDF">
        <w:rPr>
          <w:sz w:val="28"/>
        </w:rPr>
        <w:t xml:space="preserve"> 2 производств, работ, профессий, должностей и показателей </w:t>
      </w:r>
      <w:r w:rsidR="008F504D" w:rsidRPr="008F504D">
        <w:rPr>
          <w:sz w:val="28"/>
        </w:rPr>
        <w:t xml:space="preserve">  </w:t>
      </w:r>
      <w:r w:rsidRPr="00314FDF">
        <w:rPr>
          <w:sz w:val="28"/>
        </w:rPr>
        <w:t xml:space="preserve">на работах с вредными и тяжелыми условиями труда, занятость в которых полный рабочий день дает право на пенсию по возрасту на льготных условиях, утвержденный Постановлением Совета Министров Донецкой Народной Республики от 31.05.2016 г. № 7-25.  </w:t>
      </w:r>
    </w:p>
    <w:p w:rsidR="00A9022C" w:rsidRPr="00314FDF" w:rsidRDefault="00A9022C" w:rsidP="00A9022C">
      <w:pPr>
        <w:ind w:firstLine="709"/>
        <w:jc w:val="both"/>
        <w:rPr>
          <w:sz w:val="28"/>
        </w:rPr>
      </w:pPr>
    </w:p>
    <w:p w:rsidR="00A9022C" w:rsidRPr="00314FDF" w:rsidRDefault="00A9022C" w:rsidP="00A9022C">
      <w:pPr>
        <w:ind w:firstLine="709"/>
        <w:jc w:val="both"/>
        <w:rPr>
          <w:sz w:val="28"/>
        </w:rPr>
      </w:pPr>
      <w:r w:rsidRPr="00314FDF">
        <w:rPr>
          <w:spacing w:val="2"/>
          <w:sz w:val="28"/>
        </w:rPr>
        <w:t>Список</w:t>
      </w:r>
      <w:r w:rsidRPr="00314FDF">
        <w:rPr>
          <w:sz w:val="28"/>
        </w:rPr>
        <w:t xml:space="preserve"> производств, цехов, профессий и должностей с вредными и тяжёлыми условиями труда, занятость работников на работах в которых дает право на ежегодный дополнительный отпуск, утвержденный Постановлением Кабинета Министров Украины от 17.11.1997 № 1290  (с изменениями </w:t>
      </w:r>
      <w:r>
        <w:rPr>
          <w:sz w:val="28"/>
        </w:rPr>
        <w:t xml:space="preserve">                         </w:t>
      </w:r>
      <w:r w:rsidRPr="00314FDF">
        <w:rPr>
          <w:sz w:val="28"/>
        </w:rPr>
        <w:t>от 16.12.2004 г. №1674);</w:t>
      </w:r>
    </w:p>
    <w:p w:rsidR="00A9022C" w:rsidRPr="00314FDF" w:rsidRDefault="00A9022C" w:rsidP="00A9022C">
      <w:pPr>
        <w:ind w:firstLine="709"/>
        <w:jc w:val="both"/>
        <w:rPr>
          <w:sz w:val="28"/>
        </w:rPr>
      </w:pPr>
      <w:r w:rsidRPr="00314FDF">
        <w:rPr>
          <w:spacing w:val="2"/>
          <w:sz w:val="28"/>
        </w:rPr>
        <w:t>Список</w:t>
      </w:r>
      <w:r w:rsidRPr="00314FDF">
        <w:rPr>
          <w:sz w:val="28"/>
        </w:rPr>
        <w:t xml:space="preserve"> производств, цехов, профессий и должностей, занятость в </w:t>
      </w:r>
      <w:r w:rsidR="008F504D" w:rsidRPr="008F504D">
        <w:rPr>
          <w:sz w:val="28"/>
        </w:rPr>
        <w:t xml:space="preserve">  </w:t>
      </w:r>
      <w:r w:rsidRPr="00314FDF">
        <w:rPr>
          <w:sz w:val="28"/>
        </w:rPr>
        <w:t xml:space="preserve">которых дает право на ежегодные дополнительные отпуска за работу </w:t>
      </w:r>
      <w:proofErr w:type="gramStart"/>
      <w:r w:rsidRPr="00314FDF">
        <w:rPr>
          <w:sz w:val="28"/>
        </w:rPr>
        <w:t xml:space="preserve">с </w:t>
      </w:r>
      <w:r w:rsidR="008F504D" w:rsidRPr="008F504D">
        <w:rPr>
          <w:sz w:val="28"/>
        </w:rPr>
        <w:t xml:space="preserve"> </w:t>
      </w:r>
      <w:r w:rsidRPr="00314FDF">
        <w:rPr>
          <w:sz w:val="28"/>
        </w:rPr>
        <w:t>вредными</w:t>
      </w:r>
      <w:proofErr w:type="gramEnd"/>
      <w:r w:rsidRPr="00314FDF">
        <w:rPr>
          <w:sz w:val="28"/>
        </w:rPr>
        <w:t xml:space="preserve"> и тяжёлыми условиями труда, утвержденный Постановлением </w:t>
      </w:r>
      <w:r w:rsidR="008F504D" w:rsidRPr="008F504D">
        <w:rPr>
          <w:sz w:val="28"/>
        </w:rPr>
        <w:t xml:space="preserve">  </w:t>
      </w:r>
      <w:bookmarkStart w:id="0" w:name="_GoBack"/>
      <w:bookmarkEnd w:id="0"/>
      <w:r w:rsidRPr="00314FDF">
        <w:rPr>
          <w:sz w:val="28"/>
        </w:rPr>
        <w:t xml:space="preserve">Совета Министров Донецкой Народной Республики от 31.05.2016 г. № 7-25.  </w:t>
      </w:r>
    </w:p>
    <w:p w:rsidR="00A9022C" w:rsidRPr="00314FDF" w:rsidRDefault="00A9022C" w:rsidP="00A9022C">
      <w:pPr>
        <w:ind w:firstLine="709"/>
        <w:jc w:val="both"/>
        <w:rPr>
          <w:sz w:val="28"/>
        </w:rPr>
      </w:pPr>
    </w:p>
    <w:p w:rsidR="00A9022C" w:rsidRPr="00314FDF" w:rsidRDefault="00A9022C" w:rsidP="00A9022C">
      <w:pPr>
        <w:ind w:firstLine="709"/>
        <w:jc w:val="both"/>
        <w:rPr>
          <w:sz w:val="28"/>
        </w:rPr>
      </w:pPr>
      <w:r w:rsidRPr="001E18A7">
        <w:rPr>
          <w:sz w:val="28"/>
        </w:rPr>
        <w:t>Список</w:t>
      </w:r>
      <w:r w:rsidRPr="00314FDF">
        <w:rPr>
          <w:sz w:val="28"/>
        </w:rPr>
        <w:t xml:space="preserve"> производств, работ, профессий и должностей работников, работа которых связана с повышенной нервно-эмоциональной и интеллектуальной нагрузкой или выполняется в особых природных географических и геологических условиях повышенного риска для здоровья, что дает право на ежегодный дополнительный отпуск за особый характер труда, утвержденный Постановлением Кабинета Министров Украины </w:t>
      </w:r>
      <w:proofErr w:type="gramStart"/>
      <w:r w:rsidRPr="00314FDF">
        <w:rPr>
          <w:sz w:val="28"/>
        </w:rPr>
        <w:t>от  17.11.1997</w:t>
      </w:r>
      <w:proofErr w:type="gramEnd"/>
      <w:r w:rsidRPr="00314FDF">
        <w:rPr>
          <w:sz w:val="28"/>
        </w:rPr>
        <w:t xml:space="preserve"> г. № 1290  </w:t>
      </w:r>
      <w:r>
        <w:rPr>
          <w:sz w:val="28"/>
        </w:rPr>
        <w:t xml:space="preserve">                      </w:t>
      </w:r>
      <w:r w:rsidRPr="00314FDF">
        <w:rPr>
          <w:sz w:val="28"/>
        </w:rPr>
        <w:t>(с изменениями от 16.12.2004 г. №1674);</w:t>
      </w:r>
    </w:p>
    <w:p w:rsidR="00A9022C" w:rsidRPr="00314FDF" w:rsidRDefault="00A9022C" w:rsidP="00A9022C">
      <w:pPr>
        <w:ind w:firstLine="720"/>
        <w:jc w:val="both"/>
        <w:rPr>
          <w:sz w:val="28"/>
        </w:rPr>
      </w:pPr>
      <w:r w:rsidRPr="001E18A7">
        <w:rPr>
          <w:sz w:val="28"/>
        </w:rPr>
        <w:t>Список</w:t>
      </w:r>
      <w:r w:rsidRPr="00314FDF">
        <w:rPr>
          <w:sz w:val="28"/>
        </w:rPr>
        <w:t xml:space="preserve"> производств, работ, профессий и должностей работников, работа которых связана с повышенной нервно-эмоциональной и интеллектуальной нагрузкой или выполняется в особых природных географических и геологических условиях повышенного риска для здоровья, что дает право на ежегодный дополнительный отпуск за особый характер труд, утвержденный Постановлением Совета Министров Донецкой Народной Республики </w:t>
      </w:r>
      <w:r>
        <w:rPr>
          <w:sz w:val="28"/>
        </w:rPr>
        <w:t xml:space="preserve">                           </w:t>
      </w:r>
      <w:r w:rsidRPr="00314FDF">
        <w:rPr>
          <w:sz w:val="28"/>
        </w:rPr>
        <w:t xml:space="preserve">от 31.05.2016 г. № 7-25.  </w:t>
      </w:r>
    </w:p>
    <w:p w:rsidR="00A9022C" w:rsidRPr="00314FDF" w:rsidRDefault="00A9022C" w:rsidP="00A9022C">
      <w:pPr>
        <w:ind w:firstLine="720"/>
        <w:jc w:val="both"/>
        <w:rPr>
          <w:sz w:val="28"/>
          <w:vertAlign w:val="superscript"/>
        </w:rPr>
      </w:pPr>
      <w:r w:rsidRPr="00314FDF">
        <w:rPr>
          <w:sz w:val="28"/>
        </w:rPr>
        <w:t xml:space="preserve"> </w:t>
      </w:r>
    </w:p>
    <w:p w:rsidR="00A9022C" w:rsidRPr="00314FDF" w:rsidRDefault="00A9022C" w:rsidP="00A9022C">
      <w:pPr>
        <w:ind w:firstLine="720"/>
        <w:jc w:val="both"/>
        <w:rPr>
          <w:sz w:val="28"/>
        </w:rPr>
      </w:pPr>
      <w:r w:rsidRPr="00314FDF">
        <w:rPr>
          <w:spacing w:val="2"/>
          <w:sz w:val="28"/>
        </w:rPr>
        <w:t xml:space="preserve">Перечень </w:t>
      </w:r>
      <w:r w:rsidRPr="00314FDF">
        <w:rPr>
          <w:sz w:val="28"/>
        </w:rPr>
        <w:t xml:space="preserve">производств, цехов, профессий и должностей с вредными условиями труда, работа в которых дает право на сокращенную продолжительность рабочей недели, утвержденный Постановлением Кабинета Министров Украины от 21.02.2001 г. № 163;  </w:t>
      </w:r>
    </w:p>
    <w:p w:rsidR="00A9022C" w:rsidRPr="004A3998" w:rsidRDefault="00A9022C" w:rsidP="00A9022C">
      <w:pPr>
        <w:ind w:firstLine="720"/>
        <w:jc w:val="both"/>
      </w:pPr>
      <w:r w:rsidRPr="00314FDF">
        <w:rPr>
          <w:spacing w:val="2"/>
          <w:sz w:val="28"/>
        </w:rPr>
        <w:t xml:space="preserve">Перечень </w:t>
      </w:r>
      <w:r w:rsidRPr="00314FDF">
        <w:rPr>
          <w:sz w:val="28"/>
        </w:rPr>
        <w:t>производств, цехов, профессий и должностей с вредными условиями труда, работа в которых дает право на сокращенную продолжительность рабочей недели, утвержденный Постановлением Совета Министров Донецкой Народной Республики от 31.05.2016 г. № 7-25.</w:t>
      </w:r>
    </w:p>
    <w:sectPr w:rsidR="00A9022C" w:rsidRPr="004A3998" w:rsidSect="00A9022C">
      <w:pgSz w:w="11906" w:h="16838"/>
      <w:pgMar w:top="1077" w:right="567" w:bottom="96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022C"/>
    <w:rsid w:val="0005574F"/>
    <w:rsid w:val="0019237C"/>
    <w:rsid w:val="005B3274"/>
    <w:rsid w:val="00884A1C"/>
    <w:rsid w:val="008F504D"/>
    <w:rsid w:val="00A0258E"/>
    <w:rsid w:val="00A9022C"/>
    <w:rsid w:val="00AE62B6"/>
    <w:rsid w:val="00D6615E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729D"/>
  <w15:docId w15:val="{688A8682-9E31-4F90-A9D8-284E8EA1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2C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DemidovUS</dc:creator>
  <cp:keywords/>
  <dc:description/>
  <cp:lastModifiedBy>Главный специалист отдела ГРНПА Глушко Н.С.</cp:lastModifiedBy>
  <cp:revision>3</cp:revision>
  <dcterms:created xsi:type="dcterms:W3CDTF">2018-11-05T08:49:00Z</dcterms:created>
  <dcterms:modified xsi:type="dcterms:W3CDTF">2018-11-05T10:03:00Z</dcterms:modified>
</cp:coreProperties>
</file>