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E0E93" w14:textId="77777777" w:rsidR="008264BC" w:rsidRDefault="00F42641">
      <w:pPr>
        <w:pStyle w:val="1"/>
        <w:shd w:val="clear" w:color="auto" w:fill="auto"/>
        <w:spacing w:after="400" w:line="240" w:lineRule="auto"/>
        <w:ind w:left="5280" w:firstLine="0"/>
      </w:pPr>
      <w:r>
        <w:t>Приложение 2</w:t>
      </w:r>
    </w:p>
    <w:p w14:paraId="18021C55" w14:textId="77777777" w:rsidR="008264BC" w:rsidRDefault="00F42641">
      <w:pPr>
        <w:pStyle w:val="1"/>
        <w:shd w:val="clear" w:color="auto" w:fill="auto"/>
        <w:spacing w:after="400" w:line="240" w:lineRule="auto"/>
        <w:ind w:left="5280" w:firstLine="0"/>
      </w:pPr>
      <w:r>
        <w:t>Утвержден</w:t>
      </w:r>
    </w:p>
    <w:p w14:paraId="2405B755" w14:textId="77777777" w:rsidR="008264BC" w:rsidRDefault="00F42641">
      <w:pPr>
        <w:pStyle w:val="1"/>
        <w:shd w:val="clear" w:color="auto" w:fill="auto"/>
        <w:spacing w:after="320" w:line="240" w:lineRule="auto"/>
        <w:ind w:left="5280" w:firstLine="0"/>
      </w:pPr>
      <w:r>
        <w:t>Указом Главы</w:t>
      </w:r>
    </w:p>
    <w:p w14:paraId="0A56F22D" w14:textId="77777777" w:rsidR="008264BC" w:rsidRDefault="00F42641">
      <w:pPr>
        <w:pStyle w:val="1"/>
        <w:shd w:val="clear" w:color="auto" w:fill="auto"/>
        <w:spacing w:after="320" w:line="240" w:lineRule="auto"/>
        <w:ind w:left="5280" w:firstLine="0"/>
      </w:pPr>
      <w:r>
        <w:t>Донецкой Народной Республики</w:t>
      </w:r>
    </w:p>
    <w:p w14:paraId="449567F6" w14:textId="212FA16B" w:rsidR="008264BC" w:rsidRDefault="00A2650D">
      <w:pPr>
        <w:pStyle w:val="1"/>
        <w:shd w:val="clear" w:color="auto" w:fill="auto"/>
        <w:tabs>
          <w:tab w:val="left" w:pos="7570"/>
        </w:tabs>
        <w:spacing w:after="1140" w:line="240" w:lineRule="auto"/>
        <w:ind w:left="5280" w:firstLine="0"/>
      </w:pPr>
      <w:r>
        <w:t>О</w:t>
      </w:r>
      <w:r w:rsidR="00F42641">
        <w:t>т</w:t>
      </w:r>
      <w:r>
        <w:rPr>
          <w:lang w:val="en-US"/>
        </w:rPr>
        <w:t xml:space="preserve"> </w:t>
      </w:r>
      <w:r>
        <w:t>«</w:t>
      </w:r>
      <w:r w:rsidRPr="00A2650D">
        <w:rPr>
          <w:u w:val="single"/>
        </w:rPr>
        <w:t>26</w:t>
      </w:r>
      <w:r>
        <w:t xml:space="preserve">» </w:t>
      </w:r>
      <w:r w:rsidRPr="00A2650D">
        <w:rPr>
          <w:u w:val="single"/>
        </w:rPr>
        <w:t>ноября</w:t>
      </w:r>
      <w:r>
        <w:t xml:space="preserve"> </w:t>
      </w:r>
      <w:r w:rsidR="00F42641">
        <w:t>2018 г. №</w:t>
      </w:r>
      <w:r>
        <w:t xml:space="preserve"> </w:t>
      </w:r>
      <w:r w:rsidRPr="00A2650D">
        <w:rPr>
          <w:u w:val="single"/>
        </w:rPr>
        <w:t>86</w:t>
      </w:r>
    </w:p>
    <w:p w14:paraId="32C22A60" w14:textId="77777777" w:rsidR="008264BC" w:rsidRDefault="00F42641">
      <w:pPr>
        <w:pStyle w:val="1"/>
        <w:shd w:val="clear" w:color="auto" w:fill="auto"/>
        <w:spacing w:after="320" w:line="240" w:lineRule="auto"/>
        <w:ind w:firstLine="0"/>
        <w:jc w:val="center"/>
      </w:pPr>
      <w:r>
        <w:rPr>
          <w:b/>
          <w:bCs/>
        </w:rPr>
        <w:t>ПЕРЕЧЕНЬ</w:t>
      </w:r>
      <w:r>
        <w:rPr>
          <w:b/>
          <w:bCs/>
        </w:rPr>
        <w:br/>
        <w:t>должностей прокурорских работников органов прокуратуры</w:t>
      </w:r>
      <w:r>
        <w:rPr>
          <w:b/>
          <w:bCs/>
        </w:rPr>
        <w:br/>
        <w:t>Донецкой Народной Республики, по которым предусмотрено присвоение</w:t>
      </w:r>
      <w:r>
        <w:rPr>
          <w:b/>
          <w:bCs/>
        </w:rPr>
        <w:br/>
        <w:t>классных чинов: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2"/>
        <w:gridCol w:w="3869"/>
        <w:gridCol w:w="4680"/>
      </w:tblGrid>
      <w:tr w:rsidR="008264BC" w14:paraId="58314230" w14:textId="77777777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06ED4" w14:textId="77777777" w:rsidR="008264BC" w:rsidRDefault="00F42641">
            <w:pPr>
              <w:pStyle w:val="a5"/>
              <w:shd w:val="clear" w:color="auto" w:fill="auto"/>
              <w:spacing w:after="0" w:line="240" w:lineRule="auto"/>
              <w:ind w:firstLine="0"/>
            </w:pPr>
            <w:r>
              <w:t>Класс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89F93" w14:textId="77777777" w:rsidR="008264BC" w:rsidRDefault="00F42641">
            <w:pPr>
              <w:pStyle w:val="a5"/>
              <w:shd w:val="clear" w:color="auto" w:fill="auto"/>
              <w:spacing w:after="0" w:line="240" w:lineRule="auto"/>
              <w:ind w:firstLine="0"/>
            </w:pPr>
            <w:r>
              <w:t>Классный чин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DE74BD" w14:textId="77777777" w:rsidR="008264BC" w:rsidRDefault="00F42641">
            <w:pPr>
              <w:pStyle w:val="a5"/>
              <w:shd w:val="clear" w:color="auto" w:fill="auto"/>
              <w:spacing w:after="0" w:line="240" w:lineRule="auto"/>
              <w:ind w:firstLine="0"/>
            </w:pPr>
            <w:r>
              <w:t>Должность</w:t>
            </w:r>
          </w:p>
        </w:tc>
      </w:tr>
      <w:tr w:rsidR="008264BC" w14:paraId="4962644E" w14:textId="77777777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508DF" w14:textId="77777777" w:rsidR="008264BC" w:rsidRDefault="00F42641">
            <w:pPr>
              <w:pStyle w:val="a5"/>
              <w:shd w:val="clear" w:color="auto" w:fill="auto"/>
              <w:spacing w:after="0" w:line="240" w:lineRule="auto"/>
              <w:ind w:firstLine="0"/>
              <w:jc w:val="right"/>
            </w:pPr>
            <w:r>
              <w:t>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24042" w14:textId="77777777" w:rsidR="008264BC" w:rsidRDefault="00F42641">
            <w:pPr>
              <w:pStyle w:val="a5"/>
              <w:shd w:val="clear" w:color="auto" w:fill="auto"/>
              <w:tabs>
                <w:tab w:val="left" w:pos="2573"/>
              </w:tabs>
              <w:spacing w:after="0"/>
              <w:ind w:firstLine="0"/>
            </w:pPr>
            <w:r>
              <w:t>Действительный государственный</w:t>
            </w:r>
            <w:r>
              <w:tab/>
              <w:t>советник</w:t>
            </w:r>
          </w:p>
          <w:p w14:paraId="7997F785" w14:textId="77777777" w:rsidR="008264BC" w:rsidRDefault="00F42641">
            <w:pPr>
              <w:pStyle w:val="a5"/>
              <w:shd w:val="clear" w:color="auto" w:fill="auto"/>
              <w:spacing w:after="0"/>
              <w:ind w:firstLine="0"/>
            </w:pPr>
            <w:r>
              <w:t>юстиции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FF9776" w14:textId="77777777" w:rsidR="008264BC" w:rsidRDefault="00F42641">
            <w:pPr>
              <w:pStyle w:val="a5"/>
              <w:shd w:val="clear" w:color="auto" w:fill="auto"/>
              <w:spacing w:after="0" w:line="240" w:lineRule="auto"/>
              <w:ind w:firstLine="0"/>
            </w:pPr>
            <w:r>
              <w:t>Генеральный прокурор</w:t>
            </w:r>
          </w:p>
        </w:tc>
      </w:tr>
      <w:tr w:rsidR="008264BC" w14:paraId="0BE346D3" w14:textId="77777777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EE764" w14:textId="77777777" w:rsidR="008264BC" w:rsidRDefault="00F42641">
            <w:pPr>
              <w:pStyle w:val="a5"/>
              <w:shd w:val="clear" w:color="auto" w:fill="auto"/>
              <w:spacing w:after="0" w:line="240" w:lineRule="auto"/>
              <w:ind w:firstLine="0"/>
              <w:jc w:val="right"/>
            </w:pPr>
            <w:r>
              <w:t>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FC61C" w14:textId="3A9D8D61" w:rsidR="008264BC" w:rsidRDefault="00F42641">
            <w:pPr>
              <w:pStyle w:val="a5"/>
              <w:shd w:val="clear" w:color="auto" w:fill="auto"/>
              <w:tabs>
                <w:tab w:val="left" w:pos="2515"/>
              </w:tabs>
              <w:spacing w:after="40" w:line="240" w:lineRule="auto"/>
              <w:ind w:firstLine="0"/>
            </w:pPr>
            <w:r>
              <w:t>Г</w:t>
            </w:r>
            <w:r>
              <w:t>осударственный</w:t>
            </w:r>
            <w:r>
              <w:tab/>
              <w:t>советник</w:t>
            </w:r>
          </w:p>
          <w:p w14:paraId="679017C1" w14:textId="77777777" w:rsidR="008264BC" w:rsidRDefault="00F42641">
            <w:pPr>
              <w:pStyle w:val="a5"/>
              <w:shd w:val="clear" w:color="auto" w:fill="auto"/>
              <w:spacing w:after="0" w:line="240" w:lineRule="auto"/>
              <w:ind w:firstLine="0"/>
            </w:pPr>
            <w:r>
              <w:t>юстиции 1 класса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EC436C" w14:textId="77777777" w:rsidR="008264BC" w:rsidRDefault="00F42641">
            <w:pPr>
              <w:pStyle w:val="a5"/>
              <w:shd w:val="clear" w:color="auto" w:fill="auto"/>
              <w:spacing w:after="0"/>
              <w:ind w:firstLine="0"/>
            </w:pPr>
            <w:r>
              <w:t>Первый заместитель Генерального прокурора</w:t>
            </w:r>
          </w:p>
        </w:tc>
      </w:tr>
      <w:tr w:rsidR="008264BC" w14:paraId="08EE2FD0" w14:textId="7777777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0D629" w14:textId="77777777" w:rsidR="008264BC" w:rsidRDefault="00F42641">
            <w:pPr>
              <w:pStyle w:val="a5"/>
              <w:shd w:val="clear" w:color="auto" w:fill="auto"/>
              <w:spacing w:after="0" w:line="240" w:lineRule="auto"/>
              <w:ind w:firstLine="0"/>
              <w:jc w:val="right"/>
            </w:pPr>
            <w:r>
              <w:t>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49DA3" w14:textId="49459ED9" w:rsidR="008264BC" w:rsidRDefault="00F42641">
            <w:pPr>
              <w:pStyle w:val="a5"/>
              <w:shd w:val="clear" w:color="auto" w:fill="auto"/>
              <w:tabs>
                <w:tab w:val="left" w:pos="2515"/>
              </w:tabs>
              <w:spacing w:after="40" w:line="240" w:lineRule="auto"/>
              <w:ind w:firstLine="0"/>
            </w:pPr>
            <w:r>
              <w:t>Г</w:t>
            </w:r>
            <w:r>
              <w:t>осударственный</w:t>
            </w:r>
            <w:r>
              <w:tab/>
              <w:t>советник</w:t>
            </w:r>
          </w:p>
          <w:p w14:paraId="70E05FA3" w14:textId="77777777" w:rsidR="008264BC" w:rsidRDefault="00F42641">
            <w:pPr>
              <w:pStyle w:val="a5"/>
              <w:shd w:val="clear" w:color="auto" w:fill="auto"/>
              <w:spacing w:after="0" w:line="240" w:lineRule="auto"/>
              <w:ind w:firstLine="0"/>
            </w:pPr>
            <w:r>
              <w:t>юстиции 2 класса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C1DFEE" w14:textId="77777777" w:rsidR="008264BC" w:rsidRDefault="00F42641">
            <w:pPr>
              <w:pStyle w:val="a5"/>
              <w:shd w:val="clear" w:color="auto" w:fill="auto"/>
              <w:tabs>
                <w:tab w:val="left" w:pos="2789"/>
              </w:tabs>
              <w:spacing w:after="40" w:line="240" w:lineRule="auto"/>
              <w:ind w:firstLine="0"/>
            </w:pPr>
            <w:r>
              <w:t>Заместители</w:t>
            </w:r>
            <w:r>
              <w:tab/>
              <w:t>Генерального</w:t>
            </w:r>
          </w:p>
          <w:p w14:paraId="2AB8A712" w14:textId="77777777" w:rsidR="008264BC" w:rsidRDefault="00F42641">
            <w:pPr>
              <w:pStyle w:val="a5"/>
              <w:shd w:val="clear" w:color="auto" w:fill="auto"/>
              <w:spacing w:after="0" w:line="240" w:lineRule="auto"/>
              <w:ind w:firstLine="0"/>
            </w:pPr>
            <w:r>
              <w:t>прокурора</w:t>
            </w:r>
          </w:p>
        </w:tc>
      </w:tr>
      <w:tr w:rsidR="008264BC" w14:paraId="0890F204" w14:textId="7777777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D02F9" w14:textId="77777777" w:rsidR="008264BC" w:rsidRDefault="00F42641">
            <w:pPr>
              <w:pStyle w:val="a5"/>
              <w:shd w:val="clear" w:color="auto" w:fill="auto"/>
              <w:spacing w:after="0" w:line="240" w:lineRule="auto"/>
              <w:ind w:firstLine="0"/>
              <w:jc w:val="right"/>
            </w:pPr>
            <w:r>
              <w:t>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7DE13" w14:textId="0EEBD828" w:rsidR="008264BC" w:rsidRDefault="00F42641">
            <w:pPr>
              <w:pStyle w:val="a5"/>
              <w:shd w:val="clear" w:color="auto" w:fill="auto"/>
              <w:tabs>
                <w:tab w:val="left" w:pos="2515"/>
              </w:tabs>
              <w:spacing w:after="40" w:line="240" w:lineRule="auto"/>
              <w:ind w:firstLine="0"/>
            </w:pPr>
            <w:r>
              <w:t>Г</w:t>
            </w:r>
            <w:r>
              <w:t>осударственный</w:t>
            </w:r>
            <w:r>
              <w:tab/>
              <w:t>советник</w:t>
            </w:r>
          </w:p>
          <w:p w14:paraId="01EF7405" w14:textId="77777777" w:rsidR="008264BC" w:rsidRDefault="00F42641">
            <w:pPr>
              <w:pStyle w:val="a5"/>
              <w:shd w:val="clear" w:color="auto" w:fill="auto"/>
              <w:spacing w:after="0" w:line="240" w:lineRule="auto"/>
              <w:ind w:firstLine="0"/>
            </w:pPr>
            <w:r>
              <w:t>юстиции 3 класса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4293B2" w14:textId="77777777" w:rsidR="008264BC" w:rsidRDefault="00F42641">
            <w:pPr>
              <w:pStyle w:val="a5"/>
              <w:shd w:val="clear" w:color="auto" w:fill="auto"/>
              <w:tabs>
                <w:tab w:val="left" w:pos="3029"/>
              </w:tabs>
              <w:spacing w:after="40" w:line="240" w:lineRule="auto"/>
              <w:ind w:firstLine="0"/>
            </w:pPr>
            <w:r>
              <w:t>Начальники</w:t>
            </w:r>
            <w:r>
              <w:tab/>
              <w:t>управлений</w:t>
            </w:r>
          </w:p>
          <w:p w14:paraId="4728F021" w14:textId="77777777" w:rsidR="008264BC" w:rsidRDefault="00F42641">
            <w:pPr>
              <w:pStyle w:val="a5"/>
              <w:shd w:val="clear" w:color="auto" w:fill="auto"/>
              <w:spacing w:after="0" w:line="240" w:lineRule="auto"/>
              <w:ind w:firstLine="0"/>
            </w:pPr>
            <w:r>
              <w:t>Генеральной прокуратуры</w:t>
            </w:r>
          </w:p>
        </w:tc>
      </w:tr>
      <w:tr w:rsidR="008264BC" w14:paraId="4085C4DF" w14:textId="77777777">
        <w:tblPrEx>
          <w:tblCellMar>
            <w:top w:w="0" w:type="dxa"/>
            <w:bottom w:w="0" w:type="dxa"/>
          </w:tblCellMar>
        </w:tblPrEx>
        <w:trPr>
          <w:trHeight w:hRule="exact" w:val="3365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A136A1" w14:textId="77777777" w:rsidR="008264BC" w:rsidRDefault="00F42641">
            <w:pPr>
              <w:pStyle w:val="a5"/>
              <w:shd w:val="clear" w:color="auto" w:fill="auto"/>
              <w:spacing w:after="0" w:line="240" w:lineRule="auto"/>
              <w:ind w:firstLine="0"/>
              <w:jc w:val="right"/>
            </w:pPr>
            <w:r>
              <w:t>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B99AA7" w14:textId="77777777" w:rsidR="008264BC" w:rsidRDefault="00F42641">
            <w:pPr>
              <w:pStyle w:val="a5"/>
              <w:shd w:val="clear" w:color="auto" w:fill="auto"/>
              <w:spacing w:after="0" w:line="240" w:lineRule="auto"/>
              <w:ind w:firstLine="0"/>
            </w:pPr>
            <w:r>
              <w:t>Старший советник юстиции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EBC2E" w14:textId="77777777" w:rsidR="008264BC" w:rsidRDefault="00F42641">
            <w:pPr>
              <w:pStyle w:val="a5"/>
              <w:shd w:val="clear" w:color="auto" w:fill="auto"/>
              <w:tabs>
                <w:tab w:val="left" w:pos="2808"/>
              </w:tabs>
              <w:spacing w:after="0"/>
              <w:ind w:firstLine="0"/>
            </w:pPr>
            <w:r>
              <w:t>Заместители</w:t>
            </w:r>
            <w:r>
              <w:tab/>
              <w:t>начальников</w:t>
            </w:r>
          </w:p>
          <w:p w14:paraId="5435FD70" w14:textId="08D02A89" w:rsidR="008264BC" w:rsidRDefault="00F42641">
            <w:pPr>
              <w:pStyle w:val="a5"/>
              <w:shd w:val="clear" w:color="auto" w:fill="auto"/>
              <w:tabs>
                <w:tab w:val="left" w:pos="2822"/>
              </w:tabs>
              <w:spacing w:after="0"/>
              <w:ind w:firstLine="0"/>
            </w:pPr>
            <w:r>
              <w:t>управлений</w:t>
            </w:r>
            <w:r>
              <w:tab/>
              <w:t>Г</w:t>
            </w:r>
            <w:r>
              <w:t>енеральной</w:t>
            </w:r>
          </w:p>
          <w:p w14:paraId="36488B87" w14:textId="77777777" w:rsidR="008264BC" w:rsidRDefault="00F42641">
            <w:pPr>
              <w:pStyle w:val="a5"/>
              <w:shd w:val="clear" w:color="auto" w:fill="auto"/>
              <w:tabs>
                <w:tab w:val="left" w:pos="2141"/>
                <w:tab w:val="left" w:pos="3024"/>
              </w:tabs>
              <w:spacing w:after="0"/>
              <w:ind w:firstLine="0"/>
              <w:jc w:val="both"/>
            </w:pPr>
            <w:r>
              <w:t xml:space="preserve">прокуратуры, начальники отделов Генеральной прокуратуры Донецкой </w:t>
            </w:r>
            <w:r>
              <w:t>Народной Республики (на правах управлений, в составе управлений), помощники</w:t>
            </w:r>
            <w:r>
              <w:tab/>
              <w:t>и</w:t>
            </w:r>
            <w:r>
              <w:tab/>
              <w:t>помощники</w:t>
            </w:r>
          </w:p>
          <w:p w14:paraId="181D8BB8" w14:textId="77777777" w:rsidR="008264BC" w:rsidRDefault="00F42641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Генерального прокурора Донецкой Народной Республики по особым</w:t>
            </w:r>
          </w:p>
        </w:tc>
      </w:tr>
    </w:tbl>
    <w:p w14:paraId="66DE6D3C" w14:textId="77777777" w:rsidR="008264BC" w:rsidRDefault="00F42641">
      <w:pPr>
        <w:spacing w:line="1" w:lineRule="exact"/>
        <w:rPr>
          <w:sz w:val="2"/>
          <w:szCs w:val="2"/>
        </w:rPr>
      </w:pPr>
      <w:r>
        <w:br w:type="page"/>
      </w:r>
    </w:p>
    <w:p w14:paraId="7E1188E9" w14:textId="77777777" w:rsidR="008264BC" w:rsidRDefault="00F42641">
      <w:pPr>
        <w:pStyle w:val="a7"/>
        <w:shd w:val="clear" w:color="auto" w:fill="auto"/>
        <w:ind w:left="4810"/>
      </w:pPr>
      <w:r>
        <w:lastRenderedPageBreak/>
        <w:t>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1"/>
        <w:gridCol w:w="3874"/>
        <w:gridCol w:w="4685"/>
      </w:tblGrid>
      <w:tr w:rsidR="008264BC" w14:paraId="7EE0572F" w14:textId="77777777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E44FD" w14:textId="77777777" w:rsidR="008264BC" w:rsidRDefault="008264BC">
            <w:pPr>
              <w:rPr>
                <w:sz w:val="10"/>
                <w:szCs w:val="1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95893" w14:textId="77777777" w:rsidR="008264BC" w:rsidRDefault="008264BC">
            <w:pPr>
              <w:rPr>
                <w:sz w:val="10"/>
                <w:szCs w:val="1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78083A" w14:textId="77777777" w:rsidR="008264BC" w:rsidRDefault="00F42641">
            <w:pPr>
              <w:pStyle w:val="a5"/>
              <w:shd w:val="clear" w:color="auto" w:fill="auto"/>
              <w:spacing w:after="0" w:line="240" w:lineRule="auto"/>
              <w:ind w:firstLine="0"/>
            </w:pPr>
            <w:r>
              <w:t>поручениям</w:t>
            </w:r>
          </w:p>
        </w:tc>
      </w:tr>
      <w:tr w:rsidR="008264BC" w14:paraId="6B77280D" w14:textId="77777777">
        <w:tblPrEx>
          <w:tblCellMar>
            <w:top w:w="0" w:type="dxa"/>
            <w:bottom w:w="0" w:type="dxa"/>
          </w:tblCellMar>
        </w:tblPrEx>
        <w:trPr>
          <w:trHeight w:hRule="exact" w:val="557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D962A" w14:textId="77777777" w:rsidR="008264BC" w:rsidRDefault="00F42641">
            <w:pPr>
              <w:pStyle w:val="a5"/>
              <w:shd w:val="clear" w:color="auto" w:fill="auto"/>
              <w:spacing w:after="0" w:line="240" w:lineRule="auto"/>
              <w:ind w:firstLine="0"/>
              <w:jc w:val="right"/>
            </w:pPr>
            <w:r>
              <w:t>6.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6BF46" w14:textId="77777777" w:rsidR="008264BC" w:rsidRDefault="00F42641">
            <w:pPr>
              <w:pStyle w:val="a5"/>
              <w:shd w:val="clear" w:color="auto" w:fill="auto"/>
              <w:spacing w:after="0" w:line="240" w:lineRule="auto"/>
              <w:ind w:firstLine="0"/>
            </w:pPr>
            <w:r>
              <w:t>Советник юстиции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149735" w14:textId="77777777" w:rsidR="008264BC" w:rsidRDefault="00F42641">
            <w:pPr>
              <w:pStyle w:val="a5"/>
              <w:shd w:val="clear" w:color="auto" w:fill="auto"/>
              <w:tabs>
                <w:tab w:val="left" w:pos="2808"/>
              </w:tabs>
              <w:spacing w:after="0"/>
              <w:ind w:firstLine="0"/>
              <w:jc w:val="both"/>
            </w:pPr>
            <w:r>
              <w:t xml:space="preserve">Заместители начальников отделов (на правах управлений, в </w:t>
            </w:r>
            <w:r>
              <w:t>составе управлений); старшие следователи и следователи по особо важным делам Генеральной прокуратуры; старшие прокуроры управлений и отделов (на правах управлений, в составе управлений)</w:t>
            </w:r>
            <w:r>
              <w:tab/>
              <w:t>Генеральной</w:t>
            </w:r>
          </w:p>
          <w:p w14:paraId="18F97744" w14:textId="34FC7F7E" w:rsidR="008264BC" w:rsidRDefault="00F42641">
            <w:pPr>
              <w:pStyle w:val="a5"/>
              <w:shd w:val="clear" w:color="auto" w:fill="auto"/>
              <w:tabs>
                <w:tab w:val="left" w:pos="2803"/>
              </w:tabs>
              <w:spacing w:after="0"/>
              <w:ind w:firstLine="0"/>
              <w:jc w:val="both"/>
            </w:pPr>
            <w:r>
              <w:t>прокуратуры; старшие прокуроры- криминалисты</w:t>
            </w:r>
            <w:r>
              <w:tab/>
              <w:t>Г</w:t>
            </w:r>
            <w:r>
              <w:t>енеральной</w:t>
            </w:r>
          </w:p>
          <w:p w14:paraId="35612938" w14:textId="77777777" w:rsidR="008264BC" w:rsidRDefault="00F42641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прокуратуры, прокуроры городов, районов, межрайонные прокуроры и приравненные к ним прокуроры и их первые заместители</w:t>
            </w:r>
          </w:p>
        </w:tc>
      </w:tr>
      <w:tr w:rsidR="008264BC" w14:paraId="795C493E" w14:textId="77777777">
        <w:tblPrEx>
          <w:tblCellMar>
            <w:top w:w="0" w:type="dxa"/>
            <w:bottom w:w="0" w:type="dxa"/>
          </w:tblCellMar>
        </w:tblPrEx>
        <w:trPr>
          <w:trHeight w:hRule="exact" w:val="520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86B57" w14:textId="77777777" w:rsidR="008264BC" w:rsidRDefault="00F42641">
            <w:pPr>
              <w:pStyle w:val="a5"/>
              <w:shd w:val="clear" w:color="auto" w:fill="auto"/>
              <w:spacing w:after="0" w:line="240" w:lineRule="auto"/>
              <w:ind w:firstLine="0"/>
              <w:jc w:val="right"/>
            </w:pPr>
            <w:r>
              <w:t>7.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AC2BE" w14:textId="77777777" w:rsidR="008264BC" w:rsidRDefault="00F42641">
            <w:pPr>
              <w:pStyle w:val="a5"/>
              <w:shd w:val="clear" w:color="auto" w:fill="auto"/>
              <w:spacing w:after="0" w:line="240" w:lineRule="auto"/>
              <w:ind w:firstLine="0"/>
            </w:pPr>
            <w:r>
              <w:t>Младший советник юстиции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1DE092" w14:textId="55B3E7AE" w:rsidR="008264BC" w:rsidRDefault="00F42641">
            <w:pPr>
              <w:pStyle w:val="a5"/>
              <w:shd w:val="clear" w:color="auto" w:fill="auto"/>
              <w:tabs>
                <w:tab w:val="left" w:pos="2794"/>
              </w:tabs>
              <w:spacing w:after="0"/>
              <w:ind w:firstLine="0"/>
              <w:jc w:val="both"/>
            </w:pPr>
            <w:r>
              <w:t xml:space="preserve">Заместители прокуроров городов, районов, межрайонных прокуроров и приравненные к ним, </w:t>
            </w:r>
            <w:r>
              <w:t>прокуроры управлений и отделов (на правах управлений, в составе управлений) Г</w:t>
            </w:r>
            <w:bookmarkStart w:id="0" w:name="_GoBack"/>
            <w:bookmarkEnd w:id="0"/>
            <w:r>
              <w:t>енеральной</w:t>
            </w:r>
            <w:r>
              <w:tab/>
              <w:t>прокуратуры,</w:t>
            </w:r>
          </w:p>
          <w:p w14:paraId="4E3D09F2" w14:textId="77777777" w:rsidR="008264BC" w:rsidRDefault="00F42641">
            <w:pPr>
              <w:pStyle w:val="a5"/>
              <w:shd w:val="clear" w:color="auto" w:fill="auto"/>
              <w:tabs>
                <w:tab w:val="left" w:pos="2136"/>
                <w:tab w:val="left" w:pos="2962"/>
              </w:tabs>
              <w:spacing w:after="0"/>
              <w:ind w:firstLine="0"/>
            </w:pPr>
            <w:r>
              <w:t>прокуроры-криминалисты Генеральной прокуратуры, старшие следователи</w:t>
            </w:r>
            <w:r>
              <w:tab/>
              <w:t>и</w:t>
            </w:r>
            <w:r>
              <w:tab/>
              <w:t>следователи</w:t>
            </w:r>
          </w:p>
          <w:p w14:paraId="16B358A4" w14:textId="77777777" w:rsidR="008264BC" w:rsidRDefault="00F42641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 xml:space="preserve">прокуратур городов, районов и межрайонных прокуратур; старшие помощники </w:t>
            </w:r>
            <w:r>
              <w:t>прокуроров городов, районов, межрайонных прокуроров</w:t>
            </w:r>
          </w:p>
        </w:tc>
      </w:tr>
      <w:tr w:rsidR="008264BC" w14:paraId="7C170EE8" w14:textId="77777777">
        <w:tblPrEx>
          <w:tblCellMar>
            <w:top w:w="0" w:type="dxa"/>
            <w:bottom w:w="0" w:type="dxa"/>
          </w:tblCellMar>
        </w:tblPrEx>
        <w:trPr>
          <w:trHeight w:hRule="exact" w:val="295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72BC2B" w14:textId="77777777" w:rsidR="008264BC" w:rsidRDefault="00F42641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t>8.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A9A626" w14:textId="77777777" w:rsidR="008264BC" w:rsidRDefault="00F42641">
            <w:pPr>
              <w:pStyle w:val="a5"/>
              <w:shd w:val="clear" w:color="auto" w:fill="auto"/>
              <w:spacing w:after="400" w:line="240" w:lineRule="auto"/>
              <w:ind w:firstLine="0"/>
            </w:pPr>
            <w:r>
              <w:t>Юрист 1 класса</w:t>
            </w:r>
          </w:p>
          <w:p w14:paraId="2757C231" w14:textId="77777777" w:rsidR="008264BC" w:rsidRDefault="00F42641">
            <w:pPr>
              <w:pStyle w:val="a5"/>
              <w:shd w:val="clear" w:color="auto" w:fill="auto"/>
              <w:spacing w:after="400" w:line="240" w:lineRule="auto"/>
              <w:ind w:firstLine="0"/>
            </w:pPr>
            <w:r>
              <w:t>Юрист 2 класса</w:t>
            </w:r>
          </w:p>
          <w:p w14:paraId="6CC1A917" w14:textId="77777777" w:rsidR="008264BC" w:rsidRDefault="00F42641">
            <w:pPr>
              <w:pStyle w:val="a5"/>
              <w:shd w:val="clear" w:color="auto" w:fill="auto"/>
              <w:spacing w:after="400" w:line="240" w:lineRule="auto"/>
              <w:ind w:firstLine="0"/>
            </w:pPr>
            <w:r>
              <w:t>Юрист 3 класса</w:t>
            </w:r>
          </w:p>
          <w:p w14:paraId="5C80C8A5" w14:textId="77777777" w:rsidR="008264BC" w:rsidRDefault="00F42641">
            <w:pPr>
              <w:pStyle w:val="a5"/>
              <w:shd w:val="clear" w:color="auto" w:fill="auto"/>
              <w:spacing w:after="400" w:line="240" w:lineRule="auto"/>
              <w:ind w:firstLine="0"/>
            </w:pPr>
            <w:r>
              <w:t>Младший юрист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E545B" w14:textId="77777777" w:rsidR="008264BC" w:rsidRDefault="00F42641">
            <w:pPr>
              <w:pStyle w:val="a5"/>
              <w:shd w:val="clear" w:color="auto" w:fill="auto"/>
              <w:spacing w:after="0"/>
              <w:ind w:firstLine="0"/>
              <w:jc w:val="both"/>
            </w:pPr>
            <w:r>
              <w:t>Помощники прокуроров городов, районов, межрайонных прокуроров</w:t>
            </w:r>
          </w:p>
        </w:tc>
      </w:tr>
    </w:tbl>
    <w:p w14:paraId="1BA3D10C" w14:textId="77777777" w:rsidR="00F42641" w:rsidRDefault="00F42641"/>
    <w:sectPr w:rsidR="00F42641">
      <w:pgSz w:w="11900" w:h="16840"/>
      <w:pgMar w:top="830" w:right="619" w:bottom="383" w:left="1552" w:header="402" w:footer="3" w:gutter="0"/>
      <w:pgNumType w:start="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3153F" w14:textId="77777777" w:rsidR="00F42641" w:rsidRDefault="00F42641">
      <w:r>
        <w:separator/>
      </w:r>
    </w:p>
  </w:endnote>
  <w:endnote w:type="continuationSeparator" w:id="0">
    <w:p w14:paraId="533A0BFD" w14:textId="77777777" w:rsidR="00F42641" w:rsidRDefault="00F4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E015F" w14:textId="77777777" w:rsidR="00F42641" w:rsidRDefault="00F42641"/>
  </w:footnote>
  <w:footnote w:type="continuationSeparator" w:id="0">
    <w:p w14:paraId="4839641C" w14:textId="77777777" w:rsidR="00F42641" w:rsidRDefault="00F426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4BC"/>
    <w:rsid w:val="001138AE"/>
    <w:rsid w:val="008264BC"/>
    <w:rsid w:val="00A2650D"/>
    <w:rsid w:val="00F4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AE4E"/>
  <w15:docId w15:val="{038653DF-14A8-457F-A4F6-052C2545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6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spacing w:after="36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1626</Characters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2020-05-06T12:51:00Z</dcterms:created>
  <dcterms:modified xsi:type="dcterms:W3CDTF">2020-05-06T12:59:00Z</dcterms:modified>
</cp:coreProperties>
</file>