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CC97" w14:textId="22B51E4D" w:rsidR="00171497" w:rsidRDefault="00171497" w:rsidP="00171497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  <w:t>к Указу врио Главы</w:t>
      </w:r>
      <w:r>
        <w:rPr>
          <w:rFonts w:ascii="Times New Roman" w:hAnsi="Times New Roman" w:cs="Times New Roman"/>
          <w:sz w:val="24"/>
          <w:szCs w:val="24"/>
        </w:rPr>
        <w:br/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  <w:t>от 14 ноября 2018 г. № 80</w:t>
      </w:r>
    </w:p>
    <w:p w14:paraId="2EA5367B" w14:textId="77777777" w:rsidR="00171497" w:rsidRPr="00171497" w:rsidRDefault="00171497" w:rsidP="00171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497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783748BA" w14:textId="3D4E21C8" w:rsidR="00171497" w:rsidRPr="00171497" w:rsidRDefault="00171497" w:rsidP="00171497">
      <w:pPr>
        <w:jc w:val="both"/>
        <w:rPr>
          <w:rFonts w:ascii="Times New Roman" w:hAnsi="Times New Roman" w:cs="Times New Roman"/>
          <w:sz w:val="24"/>
          <w:szCs w:val="24"/>
        </w:rPr>
      </w:pPr>
      <w:r w:rsidRPr="00171497">
        <w:rPr>
          <w:rFonts w:ascii="Times New Roman" w:hAnsi="Times New Roman" w:cs="Times New Roman"/>
          <w:sz w:val="24"/>
          <w:szCs w:val="24"/>
        </w:rPr>
        <w:t>1.</w:t>
      </w:r>
      <w:r w:rsidRPr="00171497">
        <w:rPr>
          <w:rFonts w:ascii="Times New Roman" w:hAnsi="Times New Roman" w:cs="Times New Roman"/>
          <w:sz w:val="24"/>
          <w:szCs w:val="24"/>
        </w:rPr>
        <w:tab/>
        <w:t>Донецкий государственный</w:t>
      </w:r>
      <w:r w:rsidRPr="00171497">
        <w:rPr>
          <w:rFonts w:ascii="Times New Roman" w:hAnsi="Times New Roman" w:cs="Times New Roman"/>
          <w:sz w:val="24"/>
          <w:szCs w:val="24"/>
        </w:rPr>
        <w:tab/>
        <w:t>научно-исследовательский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97">
        <w:rPr>
          <w:rFonts w:ascii="Times New Roman" w:hAnsi="Times New Roman" w:cs="Times New Roman"/>
          <w:sz w:val="24"/>
          <w:szCs w:val="24"/>
        </w:rPr>
        <w:t>проектный институт цветных металлов (идентификационный код юридического лица 00201514).</w:t>
      </w:r>
    </w:p>
    <w:p w14:paraId="72C48A18" w14:textId="4683364E" w:rsidR="00171497" w:rsidRPr="00171497" w:rsidRDefault="00171497" w:rsidP="00171497">
      <w:pPr>
        <w:jc w:val="both"/>
        <w:rPr>
          <w:rFonts w:ascii="Times New Roman" w:hAnsi="Times New Roman" w:cs="Times New Roman"/>
          <w:sz w:val="24"/>
          <w:szCs w:val="24"/>
        </w:rPr>
      </w:pPr>
      <w:r w:rsidRPr="00171497">
        <w:rPr>
          <w:rFonts w:ascii="Times New Roman" w:hAnsi="Times New Roman" w:cs="Times New Roman"/>
          <w:sz w:val="24"/>
          <w:szCs w:val="24"/>
        </w:rPr>
        <w:t>2.</w:t>
      </w:r>
      <w:r w:rsidRPr="00171497">
        <w:rPr>
          <w:rFonts w:ascii="Times New Roman" w:hAnsi="Times New Roman" w:cs="Times New Roman"/>
          <w:sz w:val="24"/>
          <w:szCs w:val="24"/>
        </w:rPr>
        <w:tab/>
        <w:t>Государственное</w:t>
      </w:r>
      <w:r w:rsidRPr="00171497">
        <w:rPr>
          <w:rFonts w:ascii="Times New Roman" w:hAnsi="Times New Roman" w:cs="Times New Roman"/>
          <w:sz w:val="24"/>
          <w:szCs w:val="24"/>
        </w:rPr>
        <w:tab/>
        <w:t>предприятие</w:t>
      </w:r>
      <w:r w:rsidRPr="00171497">
        <w:rPr>
          <w:rFonts w:ascii="Times New Roman" w:hAnsi="Times New Roman" w:cs="Times New Roman"/>
          <w:sz w:val="24"/>
          <w:szCs w:val="24"/>
        </w:rPr>
        <w:tab/>
        <w:t>«Макеевский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97">
        <w:rPr>
          <w:rFonts w:ascii="Times New Roman" w:hAnsi="Times New Roman" w:cs="Times New Roman"/>
          <w:sz w:val="24"/>
          <w:szCs w:val="24"/>
        </w:rPr>
        <w:t>проектный институт» (идентификационный код юридического лица 14314618).</w:t>
      </w:r>
    </w:p>
    <w:p w14:paraId="11E5CDE6" w14:textId="1F12045D" w:rsidR="00171497" w:rsidRPr="00171497" w:rsidRDefault="00171497" w:rsidP="00171497">
      <w:pPr>
        <w:jc w:val="both"/>
        <w:rPr>
          <w:rFonts w:ascii="Times New Roman" w:hAnsi="Times New Roman" w:cs="Times New Roman"/>
          <w:sz w:val="24"/>
          <w:szCs w:val="24"/>
        </w:rPr>
      </w:pPr>
      <w:r w:rsidRPr="00171497">
        <w:rPr>
          <w:rFonts w:ascii="Times New Roman" w:hAnsi="Times New Roman" w:cs="Times New Roman"/>
          <w:sz w:val="24"/>
          <w:szCs w:val="24"/>
        </w:rPr>
        <w:t>3.</w:t>
      </w:r>
      <w:r w:rsidRPr="00171497">
        <w:rPr>
          <w:rFonts w:ascii="Times New Roman" w:hAnsi="Times New Roman" w:cs="Times New Roman"/>
          <w:sz w:val="24"/>
          <w:szCs w:val="24"/>
        </w:rPr>
        <w:tab/>
        <w:t>Государственное</w:t>
      </w:r>
      <w:r w:rsidRPr="00171497">
        <w:rPr>
          <w:rFonts w:ascii="Times New Roman" w:hAnsi="Times New Roman" w:cs="Times New Roman"/>
          <w:sz w:val="24"/>
          <w:szCs w:val="24"/>
        </w:rPr>
        <w:tab/>
        <w:t>предприятие</w:t>
      </w:r>
      <w:r w:rsidRPr="00171497">
        <w:rPr>
          <w:rFonts w:ascii="Times New Roman" w:hAnsi="Times New Roman" w:cs="Times New Roman"/>
          <w:sz w:val="24"/>
          <w:szCs w:val="24"/>
        </w:rPr>
        <w:tab/>
        <w:t>«Научно-исследовательский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97">
        <w:rPr>
          <w:rFonts w:ascii="Times New Roman" w:hAnsi="Times New Roman" w:cs="Times New Roman"/>
          <w:sz w:val="24"/>
          <w:szCs w:val="24"/>
        </w:rPr>
        <w:t>институт комплексной автоматизации» (идентификационный код юридического лица 14310566).</w:t>
      </w:r>
    </w:p>
    <w:p w14:paraId="56A1245E" w14:textId="113E3097" w:rsidR="003A13DF" w:rsidRPr="00171497" w:rsidRDefault="00171497" w:rsidP="00171497">
      <w:pPr>
        <w:jc w:val="both"/>
        <w:rPr>
          <w:rFonts w:ascii="Times New Roman" w:hAnsi="Times New Roman" w:cs="Times New Roman"/>
          <w:sz w:val="24"/>
          <w:szCs w:val="24"/>
        </w:rPr>
      </w:pPr>
      <w:r w:rsidRPr="00171497">
        <w:rPr>
          <w:rFonts w:ascii="Times New Roman" w:hAnsi="Times New Roman" w:cs="Times New Roman"/>
          <w:sz w:val="24"/>
          <w:szCs w:val="24"/>
        </w:rPr>
        <w:t>4.</w:t>
      </w:r>
      <w:r w:rsidRPr="00171497">
        <w:rPr>
          <w:rFonts w:ascii="Times New Roman" w:hAnsi="Times New Roman" w:cs="Times New Roman"/>
          <w:sz w:val="24"/>
          <w:szCs w:val="24"/>
        </w:rPr>
        <w:tab/>
        <w:t>Государственное</w:t>
      </w:r>
      <w:r w:rsidRPr="00171497">
        <w:rPr>
          <w:rFonts w:ascii="Times New Roman" w:hAnsi="Times New Roman" w:cs="Times New Roman"/>
          <w:sz w:val="24"/>
          <w:szCs w:val="24"/>
        </w:rPr>
        <w:tab/>
        <w:t>предприятие</w:t>
      </w:r>
      <w:r w:rsidRPr="00171497">
        <w:rPr>
          <w:rFonts w:ascii="Times New Roman" w:hAnsi="Times New Roman" w:cs="Times New Roman"/>
          <w:sz w:val="24"/>
          <w:szCs w:val="24"/>
        </w:rPr>
        <w:tab/>
        <w:t>«Государственный научно-исследовательский институт пластических масс» (идентификационный код юридического лица 00209355).</w:t>
      </w:r>
    </w:p>
    <w:sectPr w:rsidR="003A13DF" w:rsidRPr="0017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82"/>
    <w:rsid w:val="00171497"/>
    <w:rsid w:val="003A13DF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2BBB"/>
  <w15:chartTrackingRefBased/>
  <w15:docId w15:val="{6DDAAB3B-88C5-4B6C-A9C5-9DB1FEED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49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2020-04-27T09:20:00Z</dcterms:created>
  <dcterms:modified xsi:type="dcterms:W3CDTF">2020-04-27T09:22:00Z</dcterms:modified>
</cp:coreProperties>
</file>