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524"/>
      </w:tblGrid>
      <w:tr w:rsidR="00E30462" w:rsidRPr="00AB4DCC" w:rsidTr="00A10CE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0462" w:rsidRPr="00AB4DCC" w:rsidRDefault="00E30462" w:rsidP="00A10CEF">
            <w:pPr>
              <w:spacing w:line="0" w:lineRule="atLeast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B4D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0462" w:rsidRPr="00AB4DCC" w:rsidRDefault="00E30462" w:rsidP="00255234">
            <w:pPr>
              <w:spacing w:line="0" w:lineRule="atLeast"/>
              <w:rPr>
                <w:color w:val="FF0000"/>
                <w:sz w:val="28"/>
                <w:szCs w:val="28"/>
              </w:rPr>
            </w:pPr>
            <w:bookmarkStart w:id="0" w:name="z94"/>
            <w:bookmarkEnd w:id="0"/>
            <w:r w:rsidRPr="00AB4DC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7</w:t>
            </w:r>
            <w:r w:rsidRPr="00AB4DCC">
              <w:rPr>
                <w:sz w:val="28"/>
                <w:szCs w:val="28"/>
              </w:rPr>
              <w:br/>
              <w:t xml:space="preserve">к </w:t>
            </w:r>
            <w:r>
              <w:rPr>
                <w:sz w:val="28"/>
                <w:szCs w:val="28"/>
              </w:rPr>
              <w:t>Государственным с</w:t>
            </w:r>
            <w:r w:rsidRPr="00AB4DCC">
              <w:rPr>
                <w:sz w:val="28"/>
                <w:szCs w:val="28"/>
              </w:rPr>
              <w:t>анитарным правилам</w:t>
            </w:r>
            <w:r>
              <w:rPr>
                <w:sz w:val="28"/>
                <w:szCs w:val="28"/>
              </w:rPr>
              <w:t xml:space="preserve"> </w:t>
            </w:r>
            <w:r w:rsidR="00255234">
              <w:rPr>
                <w:spacing w:val="2"/>
                <w:sz w:val="28"/>
                <w:szCs w:val="28"/>
              </w:rPr>
              <w:t xml:space="preserve">«Санитарно-эпидемиологические требования к </w:t>
            </w:r>
            <w:r w:rsidR="00255234">
              <w:rPr>
                <w:bCs/>
                <w:sz w:val="28"/>
                <w:szCs w:val="28"/>
              </w:rPr>
              <w:t xml:space="preserve">зданиям, помещениям субъектов хозяйствования, осуществляющих фармацевтическую деятельность» </w:t>
            </w:r>
            <w:r>
              <w:rPr>
                <w:bCs/>
                <w:sz w:val="28"/>
                <w:szCs w:val="28"/>
              </w:rPr>
              <w:t xml:space="preserve">(пункт </w:t>
            </w:r>
            <w:r w:rsidR="00863E90">
              <w:rPr>
                <w:bCs/>
                <w:sz w:val="28"/>
                <w:szCs w:val="28"/>
              </w:rPr>
              <w:t>6.</w:t>
            </w:r>
            <w:r w:rsidR="00255234">
              <w:rPr>
                <w:bCs/>
                <w:sz w:val="28"/>
                <w:szCs w:val="28"/>
              </w:rPr>
              <w:t>10</w:t>
            </w:r>
            <w:r w:rsidR="00863E90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</w:tbl>
    <w:p w:rsidR="00E30462" w:rsidRPr="00E30462" w:rsidRDefault="00E30462" w:rsidP="00E30462">
      <w:pPr>
        <w:pStyle w:val="a4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b/>
          <w:color w:val="000000"/>
          <w:spacing w:val="2"/>
          <w:sz w:val="28"/>
          <w:szCs w:val="28"/>
        </w:rPr>
      </w:pPr>
    </w:p>
    <w:p w:rsidR="00E30462" w:rsidRPr="00255234" w:rsidRDefault="00E30462" w:rsidP="00E30462">
      <w:pPr>
        <w:pStyle w:val="a4"/>
        <w:shd w:val="clear" w:color="auto" w:fill="FFFFFF"/>
        <w:spacing w:before="0" w:beforeAutospacing="0" w:after="0" w:afterAutospacing="0" w:line="0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255234">
        <w:rPr>
          <w:b/>
          <w:color w:val="000000"/>
          <w:spacing w:val="2"/>
          <w:sz w:val="28"/>
          <w:szCs w:val="28"/>
        </w:rPr>
        <w:t>Обработка и стерилизация колпачков и пробок, предназначенных для укупорки фасованных лекарственных средств</w:t>
      </w:r>
    </w:p>
    <w:p w:rsidR="00E30462" w:rsidRPr="00AB4DCC" w:rsidRDefault="00E30462" w:rsidP="00E30462">
      <w:pPr>
        <w:pStyle w:val="a4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E30462" w:rsidRPr="00255234" w:rsidRDefault="00E30462" w:rsidP="0025523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55234">
        <w:rPr>
          <w:color w:val="000000"/>
          <w:spacing w:val="2"/>
          <w:sz w:val="28"/>
          <w:szCs w:val="28"/>
        </w:rPr>
        <w:t>Алюминиевые колпачки, предназначенные для укупорки инъекционных растворов и глазных капель, моют в растворе 1-2 % моющего средства в проточной водопроводной воде при температуре (80±10)</w:t>
      </w:r>
      <w:r w:rsidR="00255234" w:rsidRPr="0025523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55234">
        <w:rPr>
          <w:color w:val="000000"/>
          <w:spacing w:val="2"/>
          <w:sz w:val="28"/>
          <w:szCs w:val="28"/>
          <w:bdr w:val="none" w:sz="0" w:space="0" w:color="auto" w:frame="1"/>
          <w:vertAlign w:val="superscript"/>
        </w:rPr>
        <w:t>о</w:t>
      </w:r>
      <w:r w:rsidRPr="00255234">
        <w:rPr>
          <w:color w:val="000000"/>
          <w:spacing w:val="2"/>
          <w:sz w:val="28"/>
          <w:szCs w:val="28"/>
        </w:rPr>
        <w:t>С</w:t>
      </w:r>
      <w:proofErr w:type="spellEnd"/>
      <w:r w:rsidRPr="00255234">
        <w:rPr>
          <w:color w:val="000000"/>
          <w:spacing w:val="2"/>
          <w:sz w:val="28"/>
          <w:szCs w:val="28"/>
        </w:rPr>
        <w:t xml:space="preserve"> в течение пятнадцати минут, ополаскивают в проточной воде при температуре (50±10)</w:t>
      </w:r>
      <w:r w:rsidR="00255234" w:rsidRPr="0025523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55234">
        <w:rPr>
          <w:color w:val="000000"/>
          <w:spacing w:val="2"/>
          <w:sz w:val="28"/>
          <w:szCs w:val="28"/>
          <w:bdr w:val="none" w:sz="0" w:space="0" w:color="auto" w:frame="1"/>
          <w:vertAlign w:val="superscript"/>
        </w:rPr>
        <w:t>о</w:t>
      </w:r>
      <w:r w:rsidRPr="00255234">
        <w:rPr>
          <w:color w:val="000000"/>
          <w:spacing w:val="2"/>
          <w:sz w:val="28"/>
          <w:szCs w:val="28"/>
        </w:rPr>
        <w:t>С</w:t>
      </w:r>
      <w:proofErr w:type="spellEnd"/>
      <w:r w:rsidRPr="00255234">
        <w:rPr>
          <w:color w:val="000000"/>
          <w:spacing w:val="2"/>
          <w:sz w:val="28"/>
          <w:szCs w:val="28"/>
        </w:rPr>
        <w:t xml:space="preserve"> в течение десяти минут, затем ополаскивают </w:t>
      </w:r>
      <w:proofErr w:type="gramStart"/>
      <w:r w:rsidRPr="00255234">
        <w:rPr>
          <w:color w:val="000000"/>
          <w:spacing w:val="2"/>
          <w:sz w:val="28"/>
          <w:szCs w:val="28"/>
        </w:rPr>
        <w:t>водой</w:t>
      </w:r>
      <w:proofErr w:type="gramEnd"/>
      <w:r w:rsidRPr="00255234">
        <w:rPr>
          <w:color w:val="000000"/>
          <w:spacing w:val="2"/>
          <w:sz w:val="28"/>
          <w:szCs w:val="28"/>
        </w:rPr>
        <w:t xml:space="preserve"> очищенной при температуре (30±10)</w:t>
      </w:r>
      <w:r w:rsidR="00255234" w:rsidRPr="0025523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55234">
        <w:rPr>
          <w:color w:val="000000"/>
          <w:spacing w:val="2"/>
          <w:sz w:val="28"/>
          <w:szCs w:val="28"/>
          <w:bdr w:val="none" w:sz="0" w:space="0" w:color="auto" w:frame="1"/>
          <w:vertAlign w:val="superscript"/>
        </w:rPr>
        <w:t>о</w:t>
      </w:r>
      <w:r w:rsidRPr="00255234">
        <w:rPr>
          <w:color w:val="000000"/>
          <w:spacing w:val="2"/>
          <w:sz w:val="28"/>
          <w:szCs w:val="28"/>
        </w:rPr>
        <w:t>С</w:t>
      </w:r>
      <w:proofErr w:type="spellEnd"/>
      <w:r w:rsidRPr="00255234">
        <w:rPr>
          <w:color w:val="000000"/>
          <w:spacing w:val="2"/>
          <w:sz w:val="28"/>
          <w:szCs w:val="28"/>
        </w:rPr>
        <w:t xml:space="preserve"> в течение пятнадцати минут. Чистые колпачки помещают в биксы и сушат в воздушном стерилизаторе при температуре </w:t>
      </w:r>
      <w:r w:rsidR="00595F12">
        <w:rPr>
          <w:color w:val="000000"/>
          <w:spacing w:val="2"/>
          <w:sz w:val="28"/>
          <w:szCs w:val="28"/>
        </w:rPr>
        <w:t xml:space="preserve">             </w:t>
      </w:r>
      <w:bookmarkStart w:id="1" w:name="_GoBack"/>
      <w:bookmarkEnd w:id="1"/>
      <w:r w:rsidRPr="00255234">
        <w:rPr>
          <w:color w:val="000000"/>
          <w:spacing w:val="2"/>
          <w:sz w:val="28"/>
          <w:szCs w:val="28"/>
        </w:rPr>
        <w:t>50-60</w:t>
      </w:r>
      <w:r w:rsidR="00595F12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55234">
        <w:rPr>
          <w:color w:val="000000"/>
          <w:spacing w:val="2"/>
          <w:sz w:val="28"/>
          <w:szCs w:val="28"/>
          <w:bdr w:val="none" w:sz="0" w:space="0" w:color="auto" w:frame="1"/>
          <w:vertAlign w:val="superscript"/>
        </w:rPr>
        <w:t>о</w:t>
      </w:r>
      <w:r w:rsidRPr="00255234">
        <w:rPr>
          <w:color w:val="000000"/>
          <w:spacing w:val="2"/>
          <w:sz w:val="28"/>
          <w:szCs w:val="28"/>
        </w:rPr>
        <w:t>С</w:t>
      </w:r>
      <w:proofErr w:type="spellEnd"/>
      <w:r w:rsidRPr="00255234">
        <w:rPr>
          <w:color w:val="000000"/>
          <w:spacing w:val="2"/>
          <w:sz w:val="28"/>
          <w:szCs w:val="28"/>
        </w:rPr>
        <w:t>. Хранят в биксах не более двадцати четырех часов после вскрытия.</w:t>
      </w:r>
    </w:p>
    <w:p w:rsidR="00E30462" w:rsidRPr="00AB4DCC" w:rsidRDefault="00E30462" w:rsidP="00E30462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pacing w:val="2"/>
          <w:sz w:val="28"/>
          <w:szCs w:val="28"/>
        </w:rPr>
      </w:pPr>
      <w:r w:rsidRPr="00AB4DCC">
        <w:rPr>
          <w:color w:val="000000"/>
          <w:spacing w:val="2"/>
          <w:sz w:val="28"/>
          <w:szCs w:val="28"/>
        </w:rPr>
        <w:t xml:space="preserve">2. </w:t>
      </w:r>
      <w:proofErr w:type="spellStart"/>
      <w:r w:rsidRPr="00AB4DCC">
        <w:rPr>
          <w:color w:val="000000"/>
          <w:spacing w:val="2"/>
          <w:sz w:val="28"/>
          <w:szCs w:val="28"/>
        </w:rPr>
        <w:t>Предстерилизационная</w:t>
      </w:r>
      <w:proofErr w:type="spellEnd"/>
      <w:r w:rsidRPr="00AB4DCC">
        <w:rPr>
          <w:color w:val="000000"/>
          <w:spacing w:val="2"/>
          <w:sz w:val="28"/>
          <w:szCs w:val="28"/>
        </w:rPr>
        <w:t xml:space="preserve"> обработка и стерилизация резиновых пробок</w:t>
      </w:r>
    </w:p>
    <w:p w:rsidR="00E30462" w:rsidRPr="00AB4DCC" w:rsidRDefault="00E30462" w:rsidP="00E30462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2.1.</w:t>
      </w:r>
      <w:r w:rsidRPr="00AB4DCC">
        <w:rPr>
          <w:color w:val="000000"/>
          <w:spacing w:val="2"/>
          <w:sz w:val="28"/>
          <w:szCs w:val="28"/>
        </w:rPr>
        <w:t xml:space="preserve"> Пробки моют вручную или в стиральной машине в горячем (50-60</w:t>
      </w:r>
      <w:r w:rsidRPr="00AB4DCC">
        <w:rPr>
          <w:color w:val="000000"/>
          <w:spacing w:val="2"/>
          <w:sz w:val="28"/>
          <w:szCs w:val="28"/>
          <w:bdr w:val="none" w:sz="0" w:space="0" w:color="auto" w:frame="1"/>
          <w:vertAlign w:val="superscript"/>
        </w:rPr>
        <w:t>о</w:t>
      </w:r>
      <w:r w:rsidRPr="00AB4DCC">
        <w:rPr>
          <w:color w:val="000000"/>
          <w:spacing w:val="2"/>
          <w:sz w:val="28"/>
          <w:szCs w:val="28"/>
        </w:rPr>
        <w:t xml:space="preserve">С) 0,5 % растворе моющего средства в течение трех минут (соотношение веса пробок и раствора моющего средства 1:5), промывают пять раз горячей водопроводной водой, каждый раз, заменяя ее свежей и один раз водой очищенной; кипятят в 1 % растворе натрия </w:t>
      </w:r>
      <w:proofErr w:type="spellStart"/>
      <w:r w:rsidRPr="00AB4DCC">
        <w:rPr>
          <w:color w:val="000000"/>
          <w:spacing w:val="2"/>
          <w:sz w:val="28"/>
          <w:szCs w:val="28"/>
        </w:rPr>
        <w:t>гидрокорбоната</w:t>
      </w:r>
      <w:proofErr w:type="spellEnd"/>
      <w:r w:rsidRPr="00AB4DCC">
        <w:rPr>
          <w:color w:val="000000"/>
          <w:spacing w:val="2"/>
          <w:sz w:val="28"/>
          <w:szCs w:val="28"/>
        </w:rPr>
        <w:t xml:space="preserve"> в течение тридцати минут; прополаскивают один раз водопроводной водой и затем два раза водой очищенной.</w:t>
      </w:r>
    </w:p>
    <w:p w:rsidR="00E30462" w:rsidRPr="00AB4DCC" w:rsidRDefault="00E30462" w:rsidP="00E30462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pacing w:val="2"/>
          <w:sz w:val="28"/>
          <w:szCs w:val="28"/>
        </w:rPr>
      </w:pPr>
      <w:r w:rsidRPr="00AB4DCC">
        <w:rPr>
          <w:color w:val="000000"/>
          <w:spacing w:val="2"/>
          <w:sz w:val="28"/>
          <w:szCs w:val="28"/>
        </w:rPr>
        <w:t>Затем помещают в стеклянные сосуды, заливают водой очищенной, сосуд укупоривают и выдерживают в паровом стерилизаторе при 121 градусах (1,1 атмосферы) один час для удаления с поверхности пробок следов серы, цинка и других веществ.</w:t>
      </w:r>
    </w:p>
    <w:p w:rsidR="00E30462" w:rsidRPr="00AB4DCC" w:rsidRDefault="00E30462" w:rsidP="00E30462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2.2.</w:t>
      </w:r>
      <w:r w:rsidRPr="00AB4DCC">
        <w:rPr>
          <w:color w:val="000000"/>
          <w:spacing w:val="2"/>
          <w:sz w:val="28"/>
          <w:szCs w:val="28"/>
        </w:rPr>
        <w:t xml:space="preserve"> Резиновые пробки, бывшие в употреблении, промывают свежей водой очищенной, два раза кипятят в воде очищенной по двадцать минут, каждый раз заменяя воду, и стерилизуют в соответствии с</w:t>
      </w:r>
      <w:r w:rsidRPr="00AB4DCC">
        <w:rPr>
          <w:rStyle w:val="apple-converted-space"/>
          <w:color w:val="000000"/>
          <w:spacing w:val="2"/>
          <w:sz w:val="28"/>
          <w:szCs w:val="28"/>
        </w:rPr>
        <w:t> </w:t>
      </w:r>
      <w:hyperlink r:id="rId7" w:anchor="z135" w:history="1">
        <w:r w:rsidRPr="00255234">
          <w:rPr>
            <w:rStyle w:val="a3"/>
            <w:color w:val="auto"/>
            <w:spacing w:val="2"/>
            <w:sz w:val="28"/>
            <w:szCs w:val="28"/>
            <w:u w:val="none"/>
          </w:rPr>
          <w:t xml:space="preserve">пунктом </w:t>
        </w:r>
        <w:r w:rsidR="00255234">
          <w:rPr>
            <w:rStyle w:val="a3"/>
            <w:color w:val="auto"/>
            <w:spacing w:val="2"/>
            <w:sz w:val="28"/>
            <w:szCs w:val="28"/>
            <w:u w:val="none"/>
          </w:rPr>
          <w:t>2.</w:t>
        </w:r>
        <w:r w:rsidRPr="00255234">
          <w:rPr>
            <w:rStyle w:val="a3"/>
            <w:color w:val="auto"/>
            <w:spacing w:val="2"/>
            <w:sz w:val="28"/>
            <w:szCs w:val="28"/>
            <w:u w:val="none"/>
          </w:rPr>
          <w:t>4</w:t>
        </w:r>
      </w:hyperlink>
      <w:r w:rsidR="00255234">
        <w:rPr>
          <w:rStyle w:val="a3"/>
          <w:color w:val="auto"/>
          <w:spacing w:val="2"/>
          <w:sz w:val="28"/>
          <w:szCs w:val="28"/>
          <w:u w:val="none"/>
        </w:rPr>
        <w:t>.</w:t>
      </w:r>
      <w:r w:rsidRPr="00255234">
        <w:rPr>
          <w:rStyle w:val="apple-converted-space"/>
          <w:color w:val="000000"/>
          <w:spacing w:val="2"/>
          <w:sz w:val="28"/>
          <w:szCs w:val="28"/>
        </w:rPr>
        <w:t> </w:t>
      </w:r>
      <w:r w:rsidRPr="00AB4DCC">
        <w:rPr>
          <w:color w:val="000000"/>
          <w:spacing w:val="2"/>
          <w:sz w:val="28"/>
          <w:szCs w:val="28"/>
        </w:rPr>
        <w:t xml:space="preserve">настоящего </w:t>
      </w:r>
      <w:r w:rsidR="00255234">
        <w:rPr>
          <w:color w:val="000000"/>
          <w:spacing w:val="2"/>
          <w:sz w:val="28"/>
          <w:szCs w:val="28"/>
        </w:rPr>
        <w:t>П</w:t>
      </w:r>
      <w:r w:rsidRPr="00AB4DCC">
        <w:rPr>
          <w:color w:val="000000"/>
          <w:spacing w:val="2"/>
          <w:sz w:val="28"/>
          <w:szCs w:val="28"/>
        </w:rPr>
        <w:t>риложения.</w:t>
      </w:r>
    </w:p>
    <w:p w:rsidR="00E30462" w:rsidRPr="00AB4DCC" w:rsidRDefault="00E30462" w:rsidP="00E30462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2.3.</w:t>
      </w:r>
      <w:r w:rsidRPr="00AB4DCC">
        <w:rPr>
          <w:color w:val="000000"/>
          <w:spacing w:val="2"/>
          <w:sz w:val="28"/>
          <w:szCs w:val="28"/>
        </w:rPr>
        <w:t xml:space="preserve"> После обработки пробки стерилизуют в паровом стерилизаторе при температуре 120</w:t>
      </w:r>
      <w:r w:rsidR="0025523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AB4DCC">
        <w:rPr>
          <w:color w:val="000000"/>
          <w:spacing w:val="2"/>
          <w:sz w:val="28"/>
          <w:szCs w:val="28"/>
          <w:bdr w:val="none" w:sz="0" w:space="0" w:color="auto" w:frame="1"/>
          <w:vertAlign w:val="superscript"/>
        </w:rPr>
        <w:t>о</w:t>
      </w:r>
      <w:r w:rsidRPr="00AB4DCC">
        <w:rPr>
          <w:color w:val="000000"/>
          <w:spacing w:val="2"/>
          <w:sz w:val="28"/>
          <w:szCs w:val="28"/>
        </w:rPr>
        <w:t>С</w:t>
      </w:r>
      <w:proofErr w:type="spellEnd"/>
      <w:r w:rsidRPr="00AB4DCC">
        <w:rPr>
          <w:color w:val="000000"/>
          <w:spacing w:val="2"/>
          <w:sz w:val="28"/>
          <w:szCs w:val="28"/>
        </w:rPr>
        <w:t xml:space="preserve"> (давление 1,1 атм.) в течение сорока пяти минут. Срок сохранения стерильности в закрытых биксах – трое суток. После вскрытия биксов они используются в течение двадцати четырех часов.</w:t>
      </w:r>
    </w:p>
    <w:p w:rsidR="00E30462" w:rsidRPr="00AB4DCC" w:rsidRDefault="00E30462" w:rsidP="00E30462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2.4. </w:t>
      </w:r>
      <w:r w:rsidRPr="00AB4DCC">
        <w:rPr>
          <w:color w:val="000000"/>
          <w:spacing w:val="2"/>
          <w:sz w:val="28"/>
          <w:szCs w:val="28"/>
        </w:rPr>
        <w:t>При заготовке впрок, резиновые пробки после обработки, как указано в</w:t>
      </w:r>
      <w:r w:rsidRPr="00AB4DCC">
        <w:rPr>
          <w:rStyle w:val="apple-converted-space"/>
          <w:color w:val="000000"/>
          <w:spacing w:val="2"/>
          <w:sz w:val="28"/>
          <w:szCs w:val="28"/>
        </w:rPr>
        <w:t> </w:t>
      </w:r>
      <w:r>
        <w:rPr>
          <w:spacing w:val="2"/>
          <w:sz w:val="28"/>
          <w:szCs w:val="28"/>
        </w:rPr>
        <w:t xml:space="preserve">п. 2 настоящего Приложения </w:t>
      </w:r>
      <w:r w:rsidRPr="00AB4DCC">
        <w:rPr>
          <w:color w:val="000000"/>
          <w:spacing w:val="2"/>
          <w:sz w:val="28"/>
          <w:szCs w:val="28"/>
        </w:rPr>
        <w:t>не подвергая стерилизации, сушат в сушильном шкафу при температуре 50</w:t>
      </w:r>
      <w:r w:rsidRPr="00AB4DCC">
        <w:rPr>
          <w:color w:val="000000"/>
          <w:spacing w:val="2"/>
          <w:sz w:val="28"/>
          <w:szCs w:val="28"/>
          <w:bdr w:val="none" w:sz="0" w:space="0" w:color="auto" w:frame="1"/>
          <w:vertAlign w:val="superscript"/>
        </w:rPr>
        <w:t>о</w:t>
      </w:r>
      <w:r w:rsidRPr="00AB4DCC">
        <w:rPr>
          <w:color w:val="000000"/>
          <w:spacing w:val="2"/>
          <w:sz w:val="28"/>
          <w:szCs w:val="28"/>
        </w:rPr>
        <w:t xml:space="preserve">С в течение двух часов и хранят не более одного </w:t>
      </w:r>
      <w:r w:rsidRPr="00AB4DCC">
        <w:rPr>
          <w:color w:val="000000"/>
          <w:spacing w:val="2"/>
          <w:sz w:val="28"/>
          <w:szCs w:val="28"/>
        </w:rPr>
        <w:lastRenderedPageBreak/>
        <w:t>года в закрытых емкостях в прохладном месте. Перед применением пробки стерилизуют, как указано в</w:t>
      </w:r>
      <w:r w:rsidRPr="00AB4DCC">
        <w:rPr>
          <w:rStyle w:val="apple-converted-space"/>
          <w:color w:val="000000"/>
          <w:spacing w:val="2"/>
          <w:sz w:val="28"/>
          <w:szCs w:val="28"/>
        </w:rPr>
        <w:t> </w:t>
      </w:r>
      <w:r>
        <w:rPr>
          <w:spacing w:val="2"/>
          <w:sz w:val="28"/>
          <w:szCs w:val="28"/>
        </w:rPr>
        <w:t xml:space="preserve">п. 4 </w:t>
      </w:r>
      <w:r w:rsidRPr="00AB4DCC">
        <w:rPr>
          <w:color w:val="000000"/>
          <w:spacing w:val="2"/>
          <w:sz w:val="28"/>
          <w:szCs w:val="28"/>
        </w:rPr>
        <w:t xml:space="preserve">настоящего </w:t>
      </w:r>
      <w:r>
        <w:rPr>
          <w:color w:val="000000"/>
          <w:spacing w:val="2"/>
          <w:sz w:val="28"/>
          <w:szCs w:val="28"/>
        </w:rPr>
        <w:t>П</w:t>
      </w:r>
      <w:r w:rsidRPr="00AB4DCC">
        <w:rPr>
          <w:color w:val="000000"/>
          <w:spacing w:val="2"/>
          <w:sz w:val="28"/>
          <w:szCs w:val="28"/>
        </w:rPr>
        <w:t>риложения.</w:t>
      </w:r>
    </w:p>
    <w:p w:rsidR="00E30462" w:rsidRPr="00AB4DCC" w:rsidRDefault="00E30462" w:rsidP="00255234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pacing w:val="2"/>
          <w:sz w:val="28"/>
          <w:szCs w:val="28"/>
        </w:rPr>
      </w:pPr>
      <w:r w:rsidRPr="00AB4DCC">
        <w:rPr>
          <w:color w:val="000000"/>
          <w:spacing w:val="2"/>
          <w:sz w:val="28"/>
          <w:szCs w:val="28"/>
        </w:rPr>
        <w:t>3. Новые полиэтиленовые пробки несколько раз промывают горячей проточной водопроводной водой. В случае сильного загрязнения пробок их предварительно моют с применением моющих средств. Затем пробки ополаскивают водой очищенной и стерилизуют погружением в свежеприготовленный 6 % раствор пероксида водорода на шесть часов, после чего промывают очищенной водой и сушат в воздушном стерилизаторе при температуре (50-60)</w:t>
      </w:r>
      <w:r w:rsidR="0025523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AB4DCC">
        <w:rPr>
          <w:color w:val="000000"/>
          <w:spacing w:val="2"/>
          <w:sz w:val="28"/>
          <w:szCs w:val="28"/>
          <w:bdr w:val="none" w:sz="0" w:space="0" w:color="auto" w:frame="1"/>
          <w:vertAlign w:val="superscript"/>
        </w:rPr>
        <w:t>о</w:t>
      </w:r>
      <w:r w:rsidRPr="00AB4DCC">
        <w:rPr>
          <w:color w:val="000000"/>
          <w:spacing w:val="2"/>
          <w:sz w:val="28"/>
          <w:szCs w:val="28"/>
        </w:rPr>
        <w:t>С</w:t>
      </w:r>
      <w:proofErr w:type="spellEnd"/>
      <w:r w:rsidRPr="00AB4DCC">
        <w:rPr>
          <w:color w:val="000000"/>
          <w:spacing w:val="2"/>
          <w:sz w:val="28"/>
          <w:szCs w:val="28"/>
        </w:rPr>
        <w:t>. Срок сохранения простерилизованных пробок в стерильных банках с притертыми пробками или биксах – трое суток.</w:t>
      </w:r>
    </w:p>
    <w:p w:rsidR="0037025B" w:rsidRDefault="00E30462" w:rsidP="00595F12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AB4DCC">
        <w:rPr>
          <w:color w:val="000000"/>
          <w:spacing w:val="2"/>
          <w:sz w:val="28"/>
          <w:szCs w:val="28"/>
        </w:rPr>
        <w:t>4. Новые пластмассовые пробки несколько раз промывают горячей водопроводной водой и сушат в сушильном шкафу при температуре (50-60)</w:t>
      </w:r>
      <w:r w:rsidR="0025523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AB4DCC">
        <w:rPr>
          <w:color w:val="000000"/>
          <w:spacing w:val="2"/>
          <w:sz w:val="28"/>
          <w:szCs w:val="28"/>
          <w:bdr w:val="none" w:sz="0" w:space="0" w:color="auto" w:frame="1"/>
          <w:vertAlign w:val="superscript"/>
        </w:rPr>
        <w:t>о</w:t>
      </w:r>
      <w:r w:rsidRPr="00AB4DCC">
        <w:rPr>
          <w:color w:val="000000"/>
          <w:spacing w:val="2"/>
          <w:sz w:val="28"/>
          <w:szCs w:val="28"/>
        </w:rPr>
        <w:t>С</w:t>
      </w:r>
      <w:proofErr w:type="spellEnd"/>
      <w:r w:rsidRPr="00AB4DCC">
        <w:rPr>
          <w:color w:val="000000"/>
          <w:spacing w:val="2"/>
          <w:sz w:val="28"/>
          <w:szCs w:val="28"/>
        </w:rPr>
        <w:t>. Высушенные пробки хранят в закрытых биксах.</w:t>
      </w:r>
    </w:p>
    <w:sectPr w:rsidR="0037025B" w:rsidSect="00E3046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124" w:rsidRDefault="009F3124" w:rsidP="00E30462">
      <w:r>
        <w:separator/>
      </w:r>
    </w:p>
  </w:endnote>
  <w:endnote w:type="continuationSeparator" w:id="0">
    <w:p w:rsidR="009F3124" w:rsidRDefault="009F3124" w:rsidP="00E3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124" w:rsidRDefault="009F3124" w:rsidP="00E30462">
      <w:r>
        <w:separator/>
      </w:r>
    </w:p>
  </w:footnote>
  <w:footnote w:type="continuationSeparator" w:id="0">
    <w:p w:rsidR="009F3124" w:rsidRDefault="009F3124" w:rsidP="00E30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9279096"/>
      <w:docPartObj>
        <w:docPartGallery w:val="Page Numbers (Top of Page)"/>
        <w:docPartUnique/>
      </w:docPartObj>
    </w:sdtPr>
    <w:sdtEndPr/>
    <w:sdtContent>
      <w:p w:rsidR="00E30462" w:rsidRDefault="00E304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F12">
          <w:rPr>
            <w:noProof/>
          </w:rPr>
          <w:t>2</w:t>
        </w:r>
        <w:r>
          <w:fldChar w:fldCharType="end"/>
        </w:r>
      </w:p>
    </w:sdtContent>
  </w:sdt>
  <w:p w:rsidR="00E30462" w:rsidRDefault="00E30462" w:rsidP="00E30462">
    <w:pPr>
      <w:pStyle w:val="a5"/>
      <w:jc w:val="right"/>
    </w:pPr>
    <w:r>
      <w:t>Продолжение приложения 7</w:t>
    </w:r>
  </w:p>
  <w:p w:rsidR="00863E90" w:rsidRDefault="00863E90" w:rsidP="00E3046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21A78"/>
    <w:multiLevelType w:val="hybridMultilevel"/>
    <w:tmpl w:val="85081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62"/>
    <w:rsid w:val="00255234"/>
    <w:rsid w:val="0037025B"/>
    <w:rsid w:val="00595F12"/>
    <w:rsid w:val="00850941"/>
    <w:rsid w:val="00863E90"/>
    <w:rsid w:val="009F3124"/>
    <w:rsid w:val="00E3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CF610-5897-41F9-8858-C2B17EAB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0462"/>
  </w:style>
  <w:style w:type="character" w:styleId="a3">
    <w:name w:val="Hyperlink"/>
    <w:rsid w:val="00E30462"/>
    <w:rPr>
      <w:color w:val="0000FF"/>
      <w:u w:val="single"/>
    </w:rPr>
  </w:style>
  <w:style w:type="paragraph" w:styleId="a4">
    <w:name w:val="Normal (Web)"/>
    <w:basedOn w:val="a"/>
    <w:uiPriority w:val="99"/>
    <w:rsid w:val="00E304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304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0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0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0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5F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5F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5000110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2018-11-15T08:36:00Z</cp:lastPrinted>
  <dcterms:created xsi:type="dcterms:W3CDTF">2018-11-01T15:47:00Z</dcterms:created>
  <dcterms:modified xsi:type="dcterms:W3CDTF">2018-11-15T08:36:00Z</dcterms:modified>
</cp:coreProperties>
</file>