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C3" w:rsidRPr="00562DC3" w:rsidRDefault="00562DC3" w:rsidP="00E9610A">
      <w:pPr>
        <w:pStyle w:val="a3"/>
        <w:spacing w:before="0" w:beforeAutospacing="0" w:after="0" w:afterAutospacing="0"/>
        <w:ind w:left="5245"/>
      </w:pPr>
      <w:r w:rsidRPr="00562DC3">
        <w:t>Приложение 26</w:t>
      </w:r>
    </w:p>
    <w:p w:rsidR="00562DC3" w:rsidRPr="00562DC3" w:rsidRDefault="00562DC3" w:rsidP="00E9610A">
      <w:pPr>
        <w:pStyle w:val="a3"/>
        <w:spacing w:before="0" w:beforeAutospacing="0" w:after="0" w:afterAutospacing="0"/>
        <w:ind w:left="5245"/>
        <w:contextualSpacing/>
        <w:jc w:val="both"/>
        <w:rPr>
          <w:b/>
        </w:rPr>
      </w:pPr>
      <w:r w:rsidRPr="00562DC3">
        <w:t xml:space="preserve">к Порядку оказания медицинской помощи при психических расстройствах и </w:t>
      </w:r>
      <w:r w:rsidR="00046914">
        <w:t xml:space="preserve">расстройствах поведения </w:t>
      </w:r>
      <w:r w:rsidR="00046914" w:rsidRPr="003E3CCB">
        <w:t>(</w:t>
      </w:r>
      <w:r w:rsidR="00E9610A" w:rsidRPr="00243F3B">
        <w:t>п</w:t>
      </w:r>
      <w:r w:rsidR="00E9610A">
        <w:t>одпункт</w:t>
      </w:r>
      <w:r w:rsidR="00046914" w:rsidRPr="003E3CCB">
        <w:t xml:space="preserve"> 11.</w:t>
      </w:r>
      <w:r w:rsidR="00AB44A9">
        <w:t>9</w:t>
      </w:r>
      <w:r w:rsidR="001324B2">
        <w:t xml:space="preserve"> </w:t>
      </w:r>
      <w:r w:rsidR="001324B2" w:rsidRPr="001324B2">
        <w:t>пункта 11</w:t>
      </w:r>
      <w:bookmarkStart w:id="0" w:name="_GoBack"/>
      <w:bookmarkEnd w:id="0"/>
      <w:r w:rsidRPr="003E3CCB">
        <w:t>)</w:t>
      </w:r>
    </w:p>
    <w:p w:rsidR="00562DC3" w:rsidRPr="00562DC3" w:rsidRDefault="00562DC3" w:rsidP="00562DC3">
      <w:pPr>
        <w:pStyle w:val="a3"/>
        <w:contextualSpacing/>
        <w:jc w:val="right"/>
        <w:rPr>
          <w:b/>
        </w:rPr>
      </w:pPr>
    </w:p>
    <w:p w:rsidR="00562DC3" w:rsidRPr="00562DC3" w:rsidRDefault="00562DC3" w:rsidP="00562DC3">
      <w:pPr>
        <w:pStyle w:val="a3"/>
        <w:contextualSpacing/>
        <w:jc w:val="right"/>
        <w:rPr>
          <w:b/>
        </w:rPr>
      </w:pPr>
    </w:p>
    <w:p w:rsidR="00562DC3" w:rsidRPr="00562DC3" w:rsidRDefault="00562DC3" w:rsidP="00562DC3">
      <w:pPr>
        <w:pStyle w:val="a3"/>
        <w:jc w:val="center"/>
        <w:rPr>
          <w:b/>
        </w:rPr>
      </w:pPr>
      <w:proofErr w:type="gramStart"/>
      <w:r w:rsidRPr="00562DC3">
        <w:rPr>
          <w:b/>
        </w:rPr>
        <w:t>РЕКОМЕНДУЕМЫЙ СТАНДАРТ ОСНАЩЕНИЯ ЛЕЧЕБНО-ПРОИЗВОДСТВЕННЫХ (ТРУДОВЫХ) МАСТЕРСКИХ</w:t>
      </w:r>
      <w:r w:rsidR="000413AC">
        <w:rPr>
          <w:b/>
        </w:rPr>
        <w:t xml:space="preserve"> </w:t>
      </w:r>
      <w:r w:rsidR="000413AC" w:rsidRPr="00CF227A">
        <w:rPr>
          <w:b/>
        </w:rPr>
        <w:t>ПСИХИАТРИЧЕСКОГО (ПСИХОНЕВРОЛОГИЧЕСКОГО) ДИСПАНСЕРА, ПСИХИАТРИЧЕСКОЙ (ПСИХОНЕВРОЛОГИЧЕСКОЙ) БОЛЬНИЦЫ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245"/>
        <w:gridCol w:w="3685"/>
      </w:tblGrid>
      <w:tr w:rsidR="00562DC3" w:rsidRPr="00562DC3" w:rsidTr="005A3830">
        <w:tc>
          <w:tcPr>
            <w:tcW w:w="817" w:type="dxa"/>
            <w:vAlign w:val="center"/>
          </w:tcPr>
          <w:p w:rsidR="00562DC3" w:rsidRPr="00562DC3" w:rsidRDefault="00562DC3" w:rsidP="005A3830">
            <w:pPr>
              <w:pStyle w:val="a3"/>
              <w:jc w:val="center"/>
            </w:pPr>
            <w:r w:rsidRPr="00562DC3">
              <w:t xml:space="preserve">№ </w:t>
            </w:r>
            <w:proofErr w:type="gramStart"/>
            <w:r w:rsidRPr="00562DC3">
              <w:t>п</w:t>
            </w:r>
            <w:proofErr w:type="gramEnd"/>
            <w:r w:rsidRPr="00562DC3">
              <w:t>/п</w:t>
            </w:r>
          </w:p>
        </w:tc>
        <w:tc>
          <w:tcPr>
            <w:tcW w:w="5245" w:type="dxa"/>
            <w:vAlign w:val="center"/>
          </w:tcPr>
          <w:p w:rsidR="00562DC3" w:rsidRPr="00562DC3" w:rsidRDefault="00562DC3" w:rsidP="005A3830">
            <w:pPr>
              <w:pStyle w:val="a3"/>
              <w:jc w:val="center"/>
            </w:pPr>
            <w:r w:rsidRPr="00562DC3">
              <w:t>Наименование</w:t>
            </w:r>
          </w:p>
        </w:tc>
        <w:tc>
          <w:tcPr>
            <w:tcW w:w="3685" w:type="dxa"/>
            <w:vAlign w:val="center"/>
          </w:tcPr>
          <w:p w:rsidR="00562DC3" w:rsidRPr="00562DC3" w:rsidRDefault="00562DC3" w:rsidP="005A3830">
            <w:pPr>
              <w:pStyle w:val="a3"/>
              <w:jc w:val="center"/>
            </w:pPr>
            <w:r w:rsidRPr="00562DC3">
              <w:t>Количество, шт.</w:t>
            </w:r>
          </w:p>
        </w:tc>
      </w:tr>
      <w:tr w:rsidR="003A00AE" w:rsidRPr="00562DC3" w:rsidTr="005A3830">
        <w:tc>
          <w:tcPr>
            <w:tcW w:w="817" w:type="dxa"/>
            <w:vAlign w:val="center"/>
          </w:tcPr>
          <w:p w:rsidR="003A00AE" w:rsidRPr="00562DC3" w:rsidRDefault="003A00AE" w:rsidP="005A3830">
            <w:pPr>
              <w:pStyle w:val="a3"/>
              <w:jc w:val="center"/>
            </w:pPr>
            <w:r>
              <w:t>1</w:t>
            </w:r>
          </w:p>
        </w:tc>
        <w:tc>
          <w:tcPr>
            <w:tcW w:w="5245" w:type="dxa"/>
            <w:vAlign w:val="center"/>
          </w:tcPr>
          <w:p w:rsidR="003A00AE" w:rsidRPr="00562DC3" w:rsidRDefault="003A00AE" w:rsidP="005A3830">
            <w:pPr>
              <w:pStyle w:val="a3"/>
              <w:jc w:val="center"/>
            </w:pPr>
            <w:r>
              <w:t>2</w:t>
            </w:r>
          </w:p>
        </w:tc>
        <w:tc>
          <w:tcPr>
            <w:tcW w:w="3685" w:type="dxa"/>
            <w:vAlign w:val="center"/>
          </w:tcPr>
          <w:p w:rsidR="003A00AE" w:rsidRPr="00562DC3" w:rsidRDefault="003A00AE" w:rsidP="005A3830">
            <w:pPr>
              <w:pStyle w:val="a3"/>
              <w:jc w:val="center"/>
            </w:pPr>
            <w:r>
              <w:t>3</w:t>
            </w:r>
          </w:p>
        </w:tc>
      </w:tr>
      <w:tr w:rsidR="00562DC3" w:rsidRPr="00562DC3" w:rsidTr="005A3830">
        <w:tc>
          <w:tcPr>
            <w:tcW w:w="817" w:type="dxa"/>
          </w:tcPr>
          <w:p w:rsidR="00562DC3" w:rsidRPr="00562DC3" w:rsidRDefault="00562DC3" w:rsidP="005A3830">
            <w:pPr>
              <w:pStyle w:val="a3"/>
              <w:jc w:val="center"/>
            </w:pPr>
            <w:r w:rsidRPr="00562DC3">
              <w:t xml:space="preserve">1. </w:t>
            </w:r>
          </w:p>
        </w:tc>
        <w:tc>
          <w:tcPr>
            <w:tcW w:w="5245" w:type="dxa"/>
          </w:tcPr>
          <w:p w:rsidR="00562DC3" w:rsidRPr="00562DC3" w:rsidRDefault="00562DC3" w:rsidP="003A00AE">
            <w:pPr>
              <w:pStyle w:val="a3"/>
              <w:jc w:val="both"/>
            </w:pPr>
            <w:r w:rsidRPr="00562DC3">
              <w:t xml:space="preserve">Тонометр </w:t>
            </w:r>
          </w:p>
        </w:tc>
        <w:tc>
          <w:tcPr>
            <w:tcW w:w="3685" w:type="dxa"/>
          </w:tcPr>
          <w:p w:rsidR="00562DC3" w:rsidRPr="00562DC3" w:rsidRDefault="00562DC3" w:rsidP="005A3830">
            <w:pPr>
              <w:pStyle w:val="a3"/>
              <w:jc w:val="center"/>
            </w:pPr>
            <w:r w:rsidRPr="00562DC3">
              <w:t xml:space="preserve">1 </w:t>
            </w:r>
          </w:p>
        </w:tc>
      </w:tr>
      <w:tr w:rsidR="00A65B75" w:rsidRPr="00562DC3" w:rsidTr="005A3830">
        <w:tc>
          <w:tcPr>
            <w:tcW w:w="817" w:type="dxa"/>
          </w:tcPr>
          <w:p w:rsidR="00A65B75" w:rsidRPr="00562DC3" w:rsidRDefault="00A65B75" w:rsidP="0033354D">
            <w:pPr>
              <w:pStyle w:val="a3"/>
              <w:jc w:val="center"/>
            </w:pPr>
            <w:r w:rsidRPr="00562DC3">
              <w:t xml:space="preserve">2. </w:t>
            </w:r>
          </w:p>
        </w:tc>
        <w:tc>
          <w:tcPr>
            <w:tcW w:w="5245" w:type="dxa"/>
          </w:tcPr>
          <w:p w:rsidR="00A65B75" w:rsidRPr="00562DC3" w:rsidRDefault="00A65B75" w:rsidP="003A00AE">
            <w:pPr>
              <w:pStyle w:val="a3"/>
              <w:jc w:val="both"/>
            </w:pPr>
            <w:r>
              <w:t>Стетофонендоскоп</w:t>
            </w:r>
          </w:p>
        </w:tc>
        <w:tc>
          <w:tcPr>
            <w:tcW w:w="3685" w:type="dxa"/>
          </w:tcPr>
          <w:p w:rsidR="00A65B75" w:rsidRPr="00562DC3" w:rsidRDefault="00A65B75" w:rsidP="005A3830">
            <w:pPr>
              <w:pStyle w:val="a3"/>
              <w:jc w:val="center"/>
            </w:pPr>
            <w:r>
              <w:t>1</w:t>
            </w:r>
          </w:p>
        </w:tc>
      </w:tr>
      <w:tr w:rsidR="00A65B75" w:rsidRPr="00562DC3" w:rsidTr="005A3830">
        <w:tc>
          <w:tcPr>
            <w:tcW w:w="817" w:type="dxa"/>
          </w:tcPr>
          <w:p w:rsidR="00A65B75" w:rsidRPr="00562DC3" w:rsidRDefault="00A65B75" w:rsidP="0033354D">
            <w:pPr>
              <w:pStyle w:val="a3"/>
              <w:jc w:val="center"/>
            </w:pPr>
            <w:r w:rsidRPr="00562DC3">
              <w:t xml:space="preserve">3. </w:t>
            </w:r>
          </w:p>
        </w:tc>
        <w:tc>
          <w:tcPr>
            <w:tcW w:w="5245" w:type="dxa"/>
          </w:tcPr>
          <w:p w:rsidR="00A65B75" w:rsidRPr="00562DC3" w:rsidRDefault="00A65B75" w:rsidP="003A00AE">
            <w:pPr>
              <w:pStyle w:val="a3"/>
              <w:jc w:val="both"/>
            </w:pPr>
            <w:r w:rsidRPr="00562DC3">
              <w:t xml:space="preserve">Секундомер </w:t>
            </w:r>
          </w:p>
        </w:tc>
        <w:tc>
          <w:tcPr>
            <w:tcW w:w="3685" w:type="dxa"/>
          </w:tcPr>
          <w:p w:rsidR="00A65B75" w:rsidRPr="00562DC3" w:rsidRDefault="00A65B75" w:rsidP="005A3830">
            <w:pPr>
              <w:pStyle w:val="a3"/>
              <w:jc w:val="center"/>
            </w:pPr>
            <w:r w:rsidRPr="00562DC3">
              <w:t xml:space="preserve">1 </w:t>
            </w:r>
          </w:p>
        </w:tc>
      </w:tr>
      <w:tr w:rsidR="00A65B75" w:rsidRPr="00562DC3" w:rsidTr="005A3830">
        <w:tc>
          <w:tcPr>
            <w:tcW w:w="817" w:type="dxa"/>
          </w:tcPr>
          <w:p w:rsidR="00A65B75" w:rsidRPr="00562DC3" w:rsidRDefault="00A65B75" w:rsidP="0033354D">
            <w:pPr>
              <w:pStyle w:val="a3"/>
              <w:jc w:val="center"/>
            </w:pPr>
            <w:r w:rsidRPr="00562DC3">
              <w:t xml:space="preserve">4. </w:t>
            </w:r>
          </w:p>
        </w:tc>
        <w:tc>
          <w:tcPr>
            <w:tcW w:w="5245" w:type="dxa"/>
          </w:tcPr>
          <w:p w:rsidR="00A65B75" w:rsidRPr="00562DC3" w:rsidRDefault="00A65B75" w:rsidP="003A00AE">
            <w:pPr>
              <w:pStyle w:val="a3"/>
              <w:jc w:val="both"/>
            </w:pPr>
            <w:r w:rsidRPr="00562DC3">
              <w:t xml:space="preserve">Компьютер с программным обеспечением и принтером </w:t>
            </w:r>
          </w:p>
        </w:tc>
        <w:tc>
          <w:tcPr>
            <w:tcW w:w="3685" w:type="dxa"/>
          </w:tcPr>
          <w:p w:rsidR="00A65B75" w:rsidRPr="00562DC3" w:rsidRDefault="00A65B75" w:rsidP="005A3830">
            <w:pPr>
              <w:pStyle w:val="a3"/>
              <w:jc w:val="center"/>
            </w:pPr>
            <w:r w:rsidRPr="00562DC3">
              <w:t xml:space="preserve">1 </w:t>
            </w:r>
          </w:p>
        </w:tc>
      </w:tr>
      <w:tr w:rsidR="00A65B75" w:rsidRPr="00562DC3" w:rsidTr="005A3830">
        <w:tc>
          <w:tcPr>
            <w:tcW w:w="817" w:type="dxa"/>
          </w:tcPr>
          <w:p w:rsidR="00A65B75" w:rsidRPr="00562DC3" w:rsidRDefault="00A65B75" w:rsidP="005A3830">
            <w:pPr>
              <w:pStyle w:val="a3"/>
              <w:jc w:val="center"/>
            </w:pPr>
            <w:r>
              <w:t>5.</w:t>
            </w:r>
          </w:p>
        </w:tc>
        <w:tc>
          <w:tcPr>
            <w:tcW w:w="5245" w:type="dxa"/>
          </w:tcPr>
          <w:p w:rsidR="00A65B75" w:rsidRPr="00562DC3" w:rsidRDefault="00A65B75" w:rsidP="003A00AE">
            <w:pPr>
              <w:pStyle w:val="a3"/>
              <w:jc w:val="both"/>
            </w:pPr>
            <w:r w:rsidRPr="00562DC3">
              <w:t xml:space="preserve">Укладка для бригад неотложной медицинской помощи </w:t>
            </w:r>
          </w:p>
        </w:tc>
        <w:tc>
          <w:tcPr>
            <w:tcW w:w="3685" w:type="dxa"/>
          </w:tcPr>
          <w:p w:rsidR="00A65B75" w:rsidRPr="00562DC3" w:rsidRDefault="00A65B75" w:rsidP="005A3830">
            <w:pPr>
              <w:pStyle w:val="a3"/>
              <w:jc w:val="center"/>
            </w:pPr>
            <w:r w:rsidRPr="00562DC3">
              <w:t xml:space="preserve">1 </w:t>
            </w:r>
          </w:p>
        </w:tc>
      </w:tr>
    </w:tbl>
    <w:p w:rsidR="00616081" w:rsidRPr="00562DC3" w:rsidRDefault="00616081">
      <w:pPr>
        <w:rPr>
          <w:sz w:val="24"/>
          <w:szCs w:val="24"/>
        </w:rPr>
      </w:pPr>
    </w:p>
    <w:sectPr w:rsidR="00616081" w:rsidRPr="00562DC3" w:rsidSect="00E961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DC3"/>
    <w:rsid w:val="000413AC"/>
    <w:rsid w:val="00046569"/>
    <w:rsid w:val="00046914"/>
    <w:rsid w:val="001324B2"/>
    <w:rsid w:val="00213BCA"/>
    <w:rsid w:val="003A00AE"/>
    <w:rsid w:val="003E3CCB"/>
    <w:rsid w:val="00562DC3"/>
    <w:rsid w:val="00616081"/>
    <w:rsid w:val="006C1726"/>
    <w:rsid w:val="007876CA"/>
    <w:rsid w:val="009E0D94"/>
    <w:rsid w:val="00A65B75"/>
    <w:rsid w:val="00AB44A9"/>
    <w:rsid w:val="00C33B01"/>
    <w:rsid w:val="00CF227A"/>
    <w:rsid w:val="00E9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D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2D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2019-02-19T12:08:00Z</cp:lastPrinted>
  <dcterms:created xsi:type="dcterms:W3CDTF">2018-10-22T15:11:00Z</dcterms:created>
  <dcterms:modified xsi:type="dcterms:W3CDTF">2019-03-21T11:52:00Z</dcterms:modified>
</cp:coreProperties>
</file>