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F08" w:rsidRPr="000628A0" w:rsidRDefault="00FE2F08" w:rsidP="00FE2F08">
      <w:pPr>
        <w:suppressAutoHyphens w:val="0"/>
        <w:spacing w:line="276" w:lineRule="auto"/>
        <w:ind w:left="5670"/>
      </w:pPr>
      <w:r w:rsidRPr="000628A0">
        <w:t xml:space="preserve">Приложение 1 </w:t>
      </w:r>
    </w:p>
    <w:p w:rsidR="00F54956" w:rsidRDefault="00FE2F08" w:rsidP="00FE2F08">
      <w:pPr>
        <w:suppressAutoHyphens w:val="0"/>
        <w:spacing w:line="276" w:lineRule="auto"/>
        <w:ind w:left="5670"/>
      </w:pPr>
      <w:r w:rsidRPr="000628A0">
        <w:t xml:space="preserve">к </w:t>
      </w:r>
      <w:bookmarkStart w:id="0" w:name="_GoBack"/>
      <w:bookmarkEnd w:id="0"/>
      <w:r w:rsidRPr="000628A0">
        <w:t>Положению о нагрудном знаке Министерства информации Донецкой Народной Республики «За содействие»</w:t>
      </w:r>
      <w:r w:rsidR="000628A0">
        <w:t xml:space="preserve"> </w:t>
      </w:r>
    </w:p>
    <w:p w:rsidR="00FE2F08" w:rsidRPr="000628A0" w:rsidRDefault="00FE2F08" w:rsidP="00FE2F08">
      <w:pPr>
        <w:suppressAutoHyphens w:val="0"/>
        <w:spacing w:line="276" w:lineRule="auto"/>
        <w:ind w:left="5670"/>
      </w:pPr>
      <w:r w:rsidRPr="000628A0">
        <w:t>(</w:t>
      </w:r>
      <w:r w:rsidR="000628A0">
        <w:t>пункт 3</w:t>
      </w:r>
      <w:r w:rsidRPr="000628A0">
        <w:t>)</w:t>
      </w:r>
    </w:p>
    <w:p w:rsidR="00FE2F08" w:rsidRPr="000628A0" w:rsidRDefault="00FE2F08" w:rsidP="00FE2F08">
      <w:pPr>
        <w:suppressAutoHyphens w:val="0"/>
        <w:spacing w:line="276" w:lineRule="auto"/>
        <w:ind w:left="5670"/>
      </w:pPr>
    </w:p>
    <w:p w:rsidR="00FE2F08" w:rsidRDefault="00FE2F08" w:rsidP="00FE2F08">
      <w:pPr>
        <w:suppressAutoHyphens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Образец нагрудного знака Министерства информации </w:t>
      </w:r>
    </w:p>
    <w:p w:rsidR="00FE2F08" w:rsidRDefault="00FE2F08" w:rsidP="00FE2F08">
      <w:pPr>
        <w:suppressAutoHyphens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Донецкой Народной Республики «За содействие» </w:t>
      </w:r>
    </w:p>
    <w:p w:rsidR="00FE2F08" w:rsidRPr="0067591B" w:rsidRDefault="00FE2F08" w:rsidP="00FE2F08">
      <w:pPr>
        <w:suppressAutoHyphens w:val="0"/>
        <w:spacing w:line="276" w:lineRule="auto"/>
        <w:jc w:val="center"/>
        <w:rPr>
          <w:b/>
          <w:sz w:val="16"/>
          <w:szCs w:val="16"/>
        </w:rPr>
      </w:pPr>
    </w:p>
    <w:p w:rsidR="00FE2F08" w:rsidRPr="00F70050" w:rsidRDefault="00FE2F08" w:rsidP="00FE2F08">
      <w:pPr>
        <w:pStyle w:val="a5"/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noProof/>
          <w:sz w:val="28"/>
          <w:szCs w:val="28"/>
          <w:lang w:eastAsia="ru-RU"/>
        </w:rPr>
      </w:pPr>
      <w:r w:rsidRPr="00F70050">
        <w:rPr>
          <w:noProof/>
          <w:sz w:val="28"/>
          <w:szCs w:val="28"/>
          <w:lang w:eastAsia="ru-RU"/>
        </w:rPr>
        <w:t xml:space="preserve">Изображение лицевой </w:t>
      </w:r>
      <w:r w:rsidR="000628A0">
        <w:rPr>
          <w:noProof/>
          <w:sz w:val="28"/>
          <w:szCs w:val="28"/>
          <w:lang w:eastAsia="ru-RU"/>
        </w:rPr>
        <w:t>стороны</w:t>
      </w:r>
      <w:r w:rsidRPr="00F70050">
        <w:rPr>
          <w:noProof/>
          <w:sz w:val="28"/>
          <w:szCs w:val="28"/>
          <w:lang w:eastAsia="ru-RU"/>
        </w:rPr>
        <w:t xml:space="preserve"> нагрудного знака </w:t>
      </w:r>
      <w:r>
        <w:rPr>
          <w:noProof/>
          <w:sz w:val="28"/>
          <w:szCs w:val="28"/>
          <w:lang w:eastAsia="ru-RU"/>
        </w:rPr>
        <w:t xml:space="preserve">Министертсва информации Донецкой Народной Республики </w:t>
      </w:r>
      <w:r w:rsidRPr="00F70050">
        <w:rPr>
          <w:noProof/>
          <w:sz w:val="28"/>
          <w:szCs w:val="28"/>
          <w:lang w:eastAsia="ru-RU"/>
        </w:rPr>
        <w:t>«</w:t>
      </w:r>
      <w:r>
        <w:rPr>
          <w:noProof/>
          <w:sz w:val="28"/>
          <w:szCs w:val="28"/>
          <w:lang w:eastAsia="ru-RU"/>
        </w:rPr>
        <w:t>За содействие</w:t>
      </w:r>
      <w:r w:rsidRPr="00F70050">
        <w:rPr>
          <w:noProof/>
          <w:sz w:val="28"/>
          <w:szCs w:val="28"/>
          <w:lang w:eastAsia="ru-RU"/>
        </w:rPr>
        <w:t>»</w:t>
      </w:r>
      <w:r>
        <w:rPr>
          <w:noProof/>
          <w:sz w:val="28"/>
          <w:szCs w:val="28"/>
          <w:lang w:eastAsia="ru-RU"/>
        </w:rPr>
        <w:t xml:space="preserve"> (далее – нагрудный знак «За содействие»</w:t>
      </w:r>
      <w:r w:rsidR="00F54956">
        <w:rPr>
          <w:noProof/>
          <w:sz w:val="28"/>
          <w:szCs w:val="28"/>
          <w:lang w:eastAsia="ru-RU"/>
        </w:rPr>
        <w:t>)</w:t>
      </w:r>
      <w:r>
        <w:rPr>
          <w:noProof/>
          <w:sz w:val="28"/>
          <w:szCs w:val="28"/>
          <w:lang w:eastAsia="ru-RU"/>
        </w:rPr>
        <w:t>.</w:t>
      </w:r>
    </w:p>
    <w:p w:rsidR="00FE2F08" w:rsidRPr="0067591B" w:rsidRDefault="00FE2F08" w:rsidP="00FE2F08">
      <w:pPr>
        <w:suppressAutoHyphens w:val="0"/>
        <w:spacing w:line="276" w:lineRule="auto"/>
        <w:ind w:left="709"/>
        <w:jc w:val="both"/>
        <w:rPr>
          <w:noProof/>
          <w:sz w:val="16"/>
          <w:szCs w:val="16"/>
          <w:lang w:eastAsia="ru-RU"/>
        </w:rPr>
      </w:pPr>
    </w:p>
    <w:p w:rsidR="00FE2F08" w:rsidRPr="0067591B" w:rsidRDefault="00FE2F08" w:rsidP="00FE2F08">
      <w:pPr>
        <w:suppressAutoHyphens w:val="0"/>
        <w:spacing w:line="276" w:lineRule="auto"/>
        <w:ind w:left="-142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C149A30" wp14:editId="5D6BF149">
            <wp:extent cx="3273472" cy="2811829"/>
            <wp:effectExtent l="0" t="0" r="3175" b="7620"/>
            <wp:docPr id="1" name="Рисунок 1" descr="F:\Награждение\Приложения\Нагрудный знак За содействие\лицевая ст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граждение\Приложения\Нагрудный знак За содействие\лицевая сторон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245" cy="2814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F08" w:rsidRPr="00F70050" w:rsidRDefault="00FE2F08" w:rsidP="00FE2F08">
      <w:pPr>
        <w:pStyle w:val="a5"/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noProof/>
          <w:sz w:val="28"/>
          <w:szCs w:val="28"/>
          <w:lang w:eastAsia="ru-RU"/>
        </w:rPr>
      </w:pPr>
      <w:r w:rsidRPr="00F70050">
        <w:rPr>
          <w:noProof/>
          <w:sz w:val="28"/>
          <w:szCs w:val="28"/>
          <w:lang w:eastAsia="ru-RU"/>
        </w:rPr>
        <w:t xml:space="preserve">Изображение оборотной </w:t>
      </w:r>
      <w:r w:rsidR="000628A0">
        <w:rPr>
          <w:noProof/>
          <w:sz w:val="28"/>
          <w:szCs w:val="28"/>
          <w:lang w:eastAsia="ru-RU"/>
        </w:rPr>
        <w:t>стороны</w:t>
      </w:r>
      <w:r w:rsidRPr="00F70050">
        <w:rPr>
          <w:noProof/>
          <w:sz w:val="28"/>
          <w:szCs w:val="28"/>
          <w:lang w:eastAsia="ru-RU"/>
        </w:rPr>
        <w:t xml:space="preserve"> нагрудного знака «</w:t>
      </w:r>
      <w:r>
        <w:rPr>
          <w:noProof/>
          <w:sz w:val="28"/>
          <w:szCs w:val="28"/>
          <w:lang w:eastAsia="ru-RU"/>
        </w:rPr>
        <w:t>За содействие</w:t>
      </w:r>
      <w:r w:rsidRPr="00F70050">
        <w:rPr>
          <w:noProof/>
          <w:sz w:val="28"/>
          <w:szCs w:val="28"/>
          <w:lang w:eastAsia="ru-RU"/>
        </w:rPr>
        <w:t>»</w:t>
      </w:r>
      <w:r>
        <w:rPr>
          <w:noProof/>
          <w:sz w:val="28"/>
          <w:szCs w:val="28"/>
          <w:lang w:eastAsia="ru-RU"/>
        </w:rPr>
        <w:t>.</w:t>
      </w:r>
    </w:p>
    <w:p w:rsidR="00FE2F08" w:rsidRPr="0067591B" w:rsidRDefault="00FE2F08" w:rsidP="00FE2F08">
      <w:pPr>
        <w:rPr>
          <w:sz w:val="28"/>
          <w:szCs w:val="28"/>
          <w:lang w:eastAsia="ru-RU"/>
        </w:rPr>
      </w:pPr>
    </w:p>
    <w:p w:rsidR="00586809" w:rsidRPr="00FE2F08" w:rsidRDefault="00FE2F08" w:rsidP="00F54956">
      <w:pPr>
        <w:jc w:val="center"/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2354379" wp14:editId="306A5652">
            <wp:extent cx="3676650" cy="2750193"/>
            <wp:effectExtent l="0" t="0" r="0" b="0"/>
            <wp:docPr id="2" name="Рисунок 2" descr="F:\Награждение\Приложения\Нагрудный знак За содействие\тыльная ст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аграждение\Приложения\Нагрудный знак За содействие\тыльная сторон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750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6809" w:rsidRPr="00FE2F08" w:rsidSect="00945EB3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206" w:rsidRDefault="00792206" w:rsidP="00945EB3">
      <w:r>
        <w:separator/>
      </w:r>
    </w:p>
  </w:endnote>
  <w:endnote w:type="continuationSeparator" w:id="0">
    <w:p w:rsidR="00792206" w:rsidRDefault="00792206" w:rsidP="009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206" w:rsidRDefault="00792206" w:rsidP="00945EB3">
      <w:r>
        <w:separator/>
      </w:r>
    </w:p>
  </w:footnote>
  <w:footnote w:type="continuationSeparator" w:id="0">
    <w:p w:rsidR="00792206" w:rsidRDefault="00792206" w:rsidP="00945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0152409"/>
      <w:docPartObj>
        <w:docPartGallery w:val="Page Numbers (Top of Page)"/>
        <w:docPartUnique/>
      </w:docPartObj>
    </w:sdtPr>
    <w:sdtEndPr/>
    <w:sdtContent>
      <w:p w:rsidR="00945EB3" w:rsidRDefault="00945EB3">
        <w:pPr>
          <w:pStyle w:val="a6"/>
          <w:jc w:val="center"/>
        </w:pPr>
        <w:r>
          <w:t xml:space="preserve">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54956">
          <w:rPr>
            <w:noProof/>
          </w:rPr>
          <w:t>2</w:t>
        </w:r>
        <w:r>
          <w:fldChar w:fldCharType="end"/>
        </w:r>
        <w:r>
          <w:t xml:space="preserve">                              продолжение приложения 4</w:t>
        </w:r>
      </w:p>
    </w:sdtContent>
  </w:sdt>
  <w:p w:rsidR="00945EB3" w:rsidRDefault="00945EB3">
    <w:pPr>
      <w:pStyle w:val="a6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4246"/>
    <w:multiLevelType w:val="hybridMultilevel"/>
    <w:tmpl w:val="44223456"/>
    <w:lvl w:ilvl="0" w:tplc="94A4D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7800E8"/>
    <w:multiLevelType w:val="hybridMultilevel"/>
    <w:tmpl w:val="139834B6"/>
    <w:lvl w:ilvl="0" w:tplc="AABA0C8E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7AD2115C"/>
    <w:multiLevelType w:val="hybridMultilevel"/>
    <w:tmpl w:val="B1F0C2B4"/>
    <w:lvl w:ilvl="0" w:tplc="1B1423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10"/>
    <w:rsid w:val="000628A0"/>
    <w:rsid w:val="00135E10"/>
    <w:rsid w:val="002B32C9"/>
    <w:rsid w:val="00322198"/>
    <w:rsid w:val="003B6403"/>
    <w:rsid w:val="0041466A"/>
    <w:rsid w:val="00645810"/>
    <w:rsid w:val="00792206"/>
    <w:rsid w:val="00945EB3"/>
    <w:rsid w:val="00AC3093"/>
    <w:rsid w:val="00AD309B"/>
    <w:rsid w:val="00AE00FB"/>
    <w:rsid w:val="00C249F7"/>
    <w:rsid w:val="00CF1266"/>
    <w:rsid w:val="00E615A8"/>
    <w:rsid w:val="00F54956"/>
    <w:rsid w:val="00FE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0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309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45E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5EB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945E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5EB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0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309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45E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5EB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945E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5EB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2019-04-23T05:25:00Z</cp:lastPrinted>
  <dcterms:created xsi:type="dcterms:W3CDTF">2019-04-22T09:35:00Z</dcterms:created>
  <dcterms:modified xsi:type="dcterms:W3CDTF">2019-04-23T05:25:00Z</dcterms:modified>
</cp:coreProperties>
</file>