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10" w:rsidRPr="00B8712B" w:rsidRDefault="00FE7F10" w:rsidP="00A11F26">
      <w:pPr>
        <w:ind w:left="4536"/>
        <w:jc w:val="both"/>
        <w:rPr>
          <w:sz w:val="28"/>
          <w:szCs w:val="28"/>
        </w:rPr>
      </w:pPr>
      <w:bookmarkStart w:id="0" w:name="_GoBack"/>
      <w:bookmarkEnd w:id="0"/>
      <w:r w:rsidRPr="00B8712B">
        <w:rPr>
          <w:sz w:val="28"/>
          <w:szCs w:val="28"/>
        </w:rPr>
        <w:t xml:space="preserve">Приложение </w:t>
      </w:r>
      <w:r w:rsidR="00DF0F48" w:rsidRPr="00B8712B">
        <w:rPr>
          <w:sz w:val="28"/>
          <w:szCs w:val="28"/>
        </w:rPr>
        <w:t>4</w:t>
      </w:r>
    </w:p>
    <w:p w:rsidR="000848C1" w:rsidRPr="00B8712B" w:rsidRDefault="000848C1" w:rsidP="000848C1">
      <w:pPr>
        <w:ind w:left="4536"/>
        <w:jc w:val="both"/>
        <w:rPr>
          <w:sz w:val="28"/>
          <w:szCs w:val="28"/>
        </w:rPr>
      </w:pPr>
      <w:r w:rsidRPr="00B8712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E2797F" w:rsidRPr="00B8712B">
        <w:rPr>
          <w:sz w:val="28"/>
          <w:szCs w:val="28"/>
        </w:rPr>
        <w:t xml:space="preserve">Порядку осуществления </w:t>
      </w:r>
      <w:proofErr w:type="gramStart"/>
      <w:r w:rsidR="00E2797F" w:rsidRPr="00B8712B">
        <w:rPr>
          <w:sz w:val="28"/>
          <w:szCs w:val="28"/>
        </w:rPr>
        <w:t>контроля за</w:t>
      </w:r>
      <w:proofErr w:type="gramEnd"/>
      <w:r w:rsidR="00E2797F" w:rsidRPr="00B8712B">
        <w:rPr>
          <w:sz w:val="28"/>
          <w:szCs w:val="28"/>
        </w:rPr>
        <w:t xml:space="preserve"> соблюдением лицензиатами лицензионных условий, возможности выполнения соискателями лицензий требований лицензионных условий в сфере </w:t>
      </w:r>
      <w:r w:rsidR="00E2797F" w:rsidRPr="00B8712B">
        <w:rPr>
          <w:bCs/>
          <w:sz w:val="28"/>
          <w:szCs w:val="28"/>
        </w:rPr>
        <w:t>железнодорожного транспорта</w:t>
      </w:r>
    </w:p>
    <w:p w:rsidR="00FE7F10" w:rsidRPr="00B8712B" w:rsidRDefault="00FE7F10" w:rsidP="00B1735A">
      <w:pPr>
        <w:ind w:left="4536"/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(пункт </w:t>
      </w:r>
      <w:r w:rsidR="00356131" w:rsidRPr="00B8712B">
        <w:rPr>
          <w:sz w:val="28"/>
          <w:szCs w:val="28"/>
        </w:rPr>
        <w:t>6</w:t>
      </w:r>
      <w:r w:rsidRPr="00B8712B">
        <w:rPr>
          <w:sz w:val="28"/>
          <w:szCs w:val="28"/>
        </w:rPr>
        <w:t>.1)</w:t>
      </w:r>
    </w:p>
    <w:p w:rsidR="00B24B02" w:rsidRPr="00B8712B" w:rsidRDefault="00B24B02" w:rsidP="00FE7F10">
      <w:pPr>
        <w:jc w:val="center"/>
        <w:rPr>
          <w:sz w:val="28"/>
          <w:szCs w:val="28"/>
        </w:rPr>
      </w:pPr>
    </w:p>
    <w:p w:rsidR="0082062B" w:rsidRPr="00B8712B" w:rsidRDefault="0082062B" w:rsidP="0082062B">
      <w:pPr>
        <w:jc w:val="center"/>
        <w:rPr>
          <w:sz w:val="28"/>
          <w:szCs w:val="28"/>
        </w:rPr>
      </w:pPr>
      <w:r w:rsidRPr="00B8712B">
        <w:rPr>
          <w:sz w:val="28"/>
          <w:szCs w:val="28"/>
        </w:rPr>
        <w:t xml:space="preserve">(бланк </w:t>
      </w:r>
      <w:r w:rsidR="00B807DC" w:rsidRPr="00B8712B">
        <w:rPr>
          <w:sz w:val="28"/>
          <w:szCs w:val="28"/>
        </w:rPr>
        <w:t>о</w:t>
      </w:r>
      <w:r w:rsidRPr="00B8712B">
        <w:rPr>
          <w:sz w:val="28"/>
          <w:szCs w:val="28"/>
        </w:rPr>
        <w:t>ргана лицензирования)</w:t>
      </w:r>
    </w:p>
    <w:p w:rsidR="0082062B" w:rsidRPr="00B8712B" w:rsidRDefault="0082062B" w:rsidP="0082062B">
      <w:pPr>
        <w:jc w:val="center"/>
        <w:rPr>
          <w:sz w:val="28"/>
          <w:szCs w:val="28"/>
        </w:rPr>
      </w:pPr>
    </w:p>
    <w:p w:rsidR="0014471E" w:rsidRPr="00B8712B" w:rsidRDefault="0014471E" w:rsidP="00FE7F10">
      <w:pPr>
        <w:ind w:right="-1"/>
        <w:jc w:val="center"/>
        <w:rPr>
          <w:sz w:val="28"/>
          <w:szCs w:val="28"/>
        </w:rPr>
      </w:pPr>
    </w:p>
    <w:p w:rsidR="00E975F3" w:rsidRPr="00B8712B" w:rsidRDefault="00870B06" w:rsidP="002272D8">
      <w:pPr>
        <w:ind w:right="-1"/>
        <w:jc w:val="center"/>
        <w:rPr>
          <w:b/>
          <w:sz w:val="28"/>
          <w:szCs w:val="28"/>
        </w:rPr>
      </w:pPr>
      <w:r w:rsidRPr="00B8712B">
        <w:rPr>
          <w:b/>
          <w:sz w:val="28"/>
          <w:szCs w:val="28"/>
        </w:rPr>
        <w:t>АКТ</w:t>
      </w:r>
    </w:p>
    <w:p w:rsidR="00A66113" w:rsidRPr="00B8712B" w:rsidRDefault="003C31DD" w:rsidP="00A66113">
      <w:pPr>
        <w:ind w:right="-143"/>
        <w:jc w:val="center"/>
        <w:rPr>
          <w:b/>
          <w:sz w:val="28"/>
          <w:szCs w:val="28"/>
        </w:rPr>
      </w:pPr>
      <w:r w:rsidRPr="00B8712B">
        <w:rPr>
          <w:b/>
          <w:sz w:val="28"/>
          <w:szCs w:val="28"/>
        </w:rPr>
        <w:t xml:space="preserve">проверки соблюдения </w:t>
      </w:r>
      <w:r w:rsidR="00A66113" w:rsidRPr="00B8712B">
        <w:rPr>
          <w:b/>
          <w:sz w:val="28"/>
          <w:szCs w:val="28"/>
        </w:rPr>
        <w:t xml:space="preserve">лицензиатом лицензионных условий </w:t>
      </w:r>
    </w:p>
    <w:p w:rsidR="00A66113" w:rsidRPr="00B8712B" w:rsidRDefault="00A66113" w:rsidP="00A66113">
      <w:pPr>
        <w:ind w:right="-143"/>
        <w:jc w:val="center"/>
        <w:rPr>
          <w:b/>
          <w:sz w:val="28"/>
          <w:szCs w:val="28"/>
        </w:rPr>
      </w:pPr>
      <w:r w:rsidRPr="00B8712B">
        <w:rPr>
          <w:b/>
          <w:sz w:val="28"/>
          <w:szCs w:val="28"/>
        </w:rPr>
        <w:t xml:space="preserve">(возможности выполнения соискателем лицензии лицензионных условий) осуществления хозяйственной деятельности </w:t>
      </w:r>
    </w:p>
    <w:p w:rsidR="00145CE9" w:rsidRPr="00B8712B" w:rsidRDefault="00A66113" w:rsidP="00A66113">
      <w:pPr>
        <w:ind w:right="-143"/>
        <w:jc w:val="center"/>
        <w:rPr>
          <w:b/>
          <w:bCs/>
          <w:sz w:val="28"/>
          <w:szCs w:val="28"/>
        </w:rPr>
      </w:pPr>
      <w:r w:rsidRPr="00B8712B">
        <w:rPr>
          <w:b/>
          <w:sz w:val="28"/>
          <w:szCs w:val="28"/>
        </w:rPr>
        <w:t xml:space="preserve">в сфере </w:t>
      </w:r>
      <w:r w:rsidRPr="00B8712B">
        <w:rPr>
          <w:b/>
          <w:bCs/>
          <w:sz w:val="28"/>
          <w:szCs w:val="28"/>
        </w:rPr>
        <w:t>железнодорожного транспорта</w:t>
      </w:r>
    </w:p>
    <w:p w:rsidR="00A66113" w:rsidRPr="00B8712B" w:rsidRDefault="00A66113" w:rsidP="00A66113">
      <w:pPr>
        <w:ind w:right="-143"/>
        <w:jc w:val="center"/>
        <w:rPr>
          <w:b/>
          <w:sz w:val="28"/>
          <w:szCs w:val="28"/>
        </w:rPr>
      </w:pPr>
    </w:p>
    <w:p w:rsidR="0087633F" w:rsidRPr="00B8712B" w:rsidRDefault="0087633F" w:rsidP="00A23002">
      <w:pPr>
        <w:jc w:val="both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>г.</w:t>
      </w:r>
      <w:r w:rsidR="00453115" w:rsidRPr="00B8712B">
        <w:rPr>
          <w:color w:val="000000"/>
          <w:sz w:val="28"/>
          <w:szCs w:val="28"/>
        </w:rPr>
        <w:t xml:space="preserve"> </w:t>
      </w:r>
      <w:r w:rsidRPr="00B8712B">
        <w:rPr>
          <w:color w:val="000000"/>
          <w:sz w:val="28"/>
          <w:szCs w:val="28"/>
        </w:rPr>
        <w:t>_____</w:t>
      </w:r>
      <w:r w:rsidR="00453115" w:rsidRPr="00B8712B">
        <w:rPr>
          <w:color w:val="000000"/>
          <w:sz w:val="28"/>
          <w:szCs w:val="28"/>
        </w:rPr>
        <w:t>_</w:t>
      </w:r>
      <w:r w:rsidRPr="00B8712B">
        <w:rPr>
          <w:color w:val="000000"/>
          <w:sz w:val="28"/>
          <w:szCs w:val="28"/>
        </w:rPr>
        <w:t>_</w:t>
      </w:r>
      <w:r w:rsidR="00453115" w:rsidRPr="00B8712B">
        <w:rPr>
          <w:color w:val="000000"/>
          <w:sz w:val="28"/>
          <w:szCs w:val="28"/>
        </w:rPr>
        <w:t>_____</w:t>
      </w:r>
      <w:r w:rsidRPr="00B8712B">
        <w:rPr>
          <w:color w:val="000000"/>
          <w:sz w:val="28"/>
          <w:szCs w:val="28"/>
        </w:rPr>
        <w:t>_______</w:t>
      </w:r>
      <w:r w:rsidR="003E5D49" w:rsidRPr="00B8712B">
        <w:rPr>
          <w:color w:val="000000"/>
          <w:sz w:val="28"/>
          <w:szCs w:val="28"/>
        </w:rPr>
        <w:tab/>
      </w:r>
      <w:r w:rsidR="003E5D49" w:rsidRPr="00B8712B">
        <w:rPr>
          <w:color w:val="000000"/>
          <w:sz w:val="28"/>
          <w:szCs w:val="28"/>
        </w:rPr>
        <w:tab/>
      </w:r>
      <w:r w:rsidR="003E5D49" w:rsidRPr="00B8712B">
        <w:rPr>
          <w:color w:val="000000"/>
          <w:sz w:val="28"/>
          <w:szCs w:val="28"/>
        </w:rPr>
        <w:tab/>
      </w:r>
      <w:r w:rsidR="003E5D49" w:rsidRPr="00B8712B">
        <w:rPr>
          <w:color w:val="000000"/>
          <w:sz w:val="28"/>
          <w:szCs w:val="28"/>
        </w:rPr>
        <w:tab/>
      </w:r>
      <w:r w:rsidR="00A23002" w:rsidRPr="00B8712B">
        <w:rPr>
          <w:color w:val="000000"/>
          <w:sz w:val="28"/>
          <w:szCs w:val="28"/>
        </w:rPr>
        <w:t xml:space="preserve">    </w:t>
      </w:r>
      <w:r w:rsidR="003E5D49" w:rsidRPr="00B8712B">
        <w:rPr>
          <w:color w:val="000000"/>
          <w:sz w:val="28"/>
          <w:szCs w:val="28"/>
        </w:rPr>
        <w:t>«_</w:t>
      </w:r>
      <w:r w:rsidR="00243391" w:rsidRPr="00B8712B">
        <w:rPr>
          <w:color w:val="000000"/>
          <w:sz w:val="28"/>
          <w:szCs w:val="28"/>
        </w:rPr>
        <w:t>_</w:t>
      </w:r>
      <w:r w:rsidR="003E5D49" w:rsidRPr="00B8712B">
        <w:rPr>
          <w:color w:val="000000"/>
          <w:sz w:val="28"/>
          <w:szCs w:val="28"/>
        </w:rPr>
        <w:t>__» __________ 20___ г</w:t>
      </w:r>
      <w:r w:rsidR="00A23002" w:rsidRPr="00B8712B">
        <w:rPr>
          <w:color w:val="000000"/>
          <w:sz w:val="28"/>
          <w:szCs w:val="28"/>
        </w:rPr>
        <w:t>.</w:t>
      </w:r>
    </w:p>
    <w:p w:rsidR="0087633F" w:rsidRPr="00B8712B" w:rsidRDefault="0087633F" w:rsidP="003E5D49">
      <w:pPr>
        <w:ind w:right="-143" w:firstLine="426"/>
      </w:pPr>
      <w:r w:rsidRPr="00B8712B">
        <w:rPr>
          <w:color w:val="000000"/>
          <w:sz w:val="20"/>
          <w:szCs w:val="20"/>
        </w:rPr>
        <w:t>(</w:t>
      </w:r>
      <w:r w:rsidR="00453115" w:rsidRPr="00B8712B">
        <w:rPr>
          <w:color w:val="000000"/>
          <w:sz w:val="20"/>
          <w:szCs w:val="20"/>
        </w:rPr>
        <w:t>место составления акта</w:t>
      </w:r>
      <w:r w:rsidRPr="00B8712B">
        <w:rPr>
          <w:color w:val="000000"/>
          <w:sz w:val="20"/>
          <w:szCs w:val="20"/>
        </w:rPr>
        <w:t>)</w:t>
      </w:r>
    </w:p>
    <w:p w:rsidR="0087633F" w:rsidRPr="00B8712B" w:rsidRDefault="0087633F" w:rsidP="00B14FD4">
      <w:pPr>
        <w:ind w:right="-143"/>
        <w:jc w:val="both"/>
        <w:rPr>
          <w:sz w:val="28"/>
          <w:szCs w:val="28"/>
        </w:rPr>
      </w:pPr>
    </w:p>
    <w:p w:rsidR="00145CE9" w:rsidRPr="00B8712B" w:rsidRDefault="00145CE9" w:rsidP="00B14FD4">
      <w:pPr>
        <w:ind w:right="-143"/>
        <w:jc w:val="both"/>
        <w:rPr>
          <w:sz w:val="28"/>
          <w:szCs w:val="28"/>
        </w:rPr>
      </w:pPr>
    </w:p>
    <w:p w:rsidR="00A03E8F" w:rsidRPr="00B8712B" w:rsidRDefault="00FE7F10" w:rsidP="00D13280">
      <w:pPr>
        <w:ind w:firstLine="709"/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В соответствии с Законом Донецкой Народной Республики </w:t>
      </w:r>
      <w:r w:rsidRPr="00B8712B">
        <w:rPr>
          <w:sz w:val="28"/>
          <w:szCs w:val="28"/>
        </w:rPr>
        <w:br/>
        <w:t xml:space="preserve">«О лицензировании отдельных видов хозяйственной деятельности», </w:t>
      </w:r>
      <w:r w:rsidR="00082E17" w:rsidRPr="00B8712B">
        <w:rPr>
          <w:sz w:val="28"/>
          <w:szCs w:val="28"/>
        </w:rPr>
        <w:br/>
      </w:r>
      <w:r w:rsidR="00453115" w:rsidRPr="00B8712B">
        <w:rPr>
          <w:sz w:val="28"/>
          <w:szCs w:val="28"/>
        </w:rPr>
        <w:t xml:space="preserve">на основании </w:t>
      </w:r>
      <w:r w:rsidR="00323B39" w:rsidRPr="00B8712B">
        <w:rPr>
          <w:sz w:val="28"/>
          <w:szCs w:val="28"/>
        </w:rPr>
        <w:t>П</w:t>
      </w:r>
      <w:r w:rsidR="00CA17C2" w:rsidRPr="00B8712B">
        <w:rPr>
          <w:sz w:val="28"/>
          <w:szCs w:val="28"/>
        </w:rPr>
        <w:t xml:space="preserve">риказа Министерства транспорта Донецкой Народной Республики </w:t>
      </w:r>
      <w:proofErr w:type="gramStart"/>
      <w:r w:rsidR="00CA17C2" w:rsidRPr="00B8712B">
        <w:rPr>
          <w:sz w:val="28"/>
          <w:szCs w:val="28"/>
        </w:rPr>
        <w:t>от</w:t>
      </w:r>
      <w:proofErr w:type="gramEnd"/>
      <w:r w:rsidR="00CA17C2" w:rsidRPr="00B8712B">
        <w:rPr>
          <w:sz w:val="28"/>
          <w:szCs w:val="28"/>
        </w:rPr>
        <w:t xml:space="preserve"> _____________ № _________</w:t>
      </w:r>
      <w:r w:rsidR="002315D9" w:rsidRPr="00B8712B">
        <w:rPr>
          <w:sz w:val="28"/>
          <w:szCs w:val="28"/>
        </w:rPr>
        <w:t>,</w:t>
      </w:r>
      <w:r w:rsidR="00204CFF" w:rsidRPr="00B8712B">
        <w:rPr>
          <w:sz w:val="28"/>
          <w:szCs w:val="28"/>
        </w:rPr>
        <w:t xml:space="preserve"> </w:t>
      </w:r>
      <w:r w:rsidR="001260C1" w:rsidRPr="00B8712B">
        <w:rPr>
          <w:sz w:val="28"/>
          <w:szCs w:val="28"/>
        </w:rPr>
        <w:t>комиссией в составе</w:t>
      </w:r>
      <w:r w:rsidR="00A03E8F" w:rsidRPr="00B8712B">
        <w:rPr>
          <w:sz w:val="28"/>
          <w:szCs w:val="28"/>
        </w:rPr>
        <w:t>_</w:t>
      </w:r>
      <w:r w:rsidR="001260C1" w:rsidRPr="00B8712B">
        <w:rPr>
          <w:sz w:val="28"/>
          <w:szCs w:val="28"/>
        </w:rPr>
        <w:t>_____</w:t>
      </w:r>
      <w:r w:rsidR="00A03E8F" w:rsidRPr="00B8712B">
        <w:rPr>
          <w:sz w:val="28"/>
          <w:szCs w:val="28"/>
        </w:rPr>
        <w:t>___________________________________________________</w:t>
      </w:r>
    </w:p>
    <w:p w:rsidR="00A03E8F" w:rsidRPr="00B8712B" w:rsidRDefault="00A03E8F" w:rsidP="00A03E8F">
      <w:pPr>
        <w:ind w:left="3969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(должность, фамилия, </w:t>
      </w:r>
      <w:r w:rsidR="007D67B0">
        <w:rPr>
          <w:sz w:val="20"/>
          <w:szCs w:val="20"/>
        </w:rPr>
        <w:t>имя, отчество</w:t>
      </w:r>
      <w:r w:rsidRPr="00B8712B">
        <w:rPr>
          <w:sz w:val="20"/>
          <w:szCs w:val="20"/>
        </w:rPr>
        <w:t>)</w:t>
      </w:r>
    </w:p>
    <w:p w:rsidR="0083534F" w:rsidRPr="00B8712B" w:rsidRDefault="00204CFF" w:rsidP="00A03E8F">
      <w:pPr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проведена </w:t>
      </w:r>
      <w:r w:rsidR="005523BA" w:rsidRPr="00B8712B">
        <w:rPr>
          <w:sz w:val="28"/>
          <w:szCs w:val="28"/>
        </w:rPr>
        <w:t xml:space="preserve">проверка </w:t>
      </w:r>
      <w:r w:rsidR="0083534F" w:rsidRPr="00B8712B">
        <w:rPr>
          <w:sz w:val="28"/>
          <w:szCs w:val="28"/>
        </w:rPr>
        <w:t>лицензиата (соискателя лицензии) __________________________</w:t>
      </w:r>
      <w:r w:rsidR="00A03E8F" w:rsidRPr="00B8712B">
        <w:rPr>
          <w:sz w:val="28"/>
          <w:szCs w:val="28"/>
        </w:rPr>
        <w:t>_________________</w:t>
      </w:r>
      <w:r w:rsidR="0083534F" w:rsidRPr="00B8712B">
        <w:rPr>
          <w:sz w:val="28"/>
          <w:szCs w:val="28"/>
        </w:rPr>
        <w:t>_______</w:t>
      </w:r>
      <w:r w:rsidR="00D13280" w:rsidRPr="00B8712B">
        <w:rPr>
          <w:sz w:val="28"/>
          <w:szCs w:val="28"/>
        </w:rPr>
        <w:t>__</w:t>
      </w:r>
      <w:r w:rsidR="0083534F" w:rsidRPr="00B8712B">
        <w:rPr>
          <w:sz w:val="28"/>
          <w:szCs w:val="28"/>
        </w:rPr>
        <w:t>______________</w:t>
      </w:r>
    </w:p>
    <w:p w:rsidR="0083534F" w:rsidRPr="00B8712B" w:rsidRDefault="0083534F" w:rsidP="0083534F">
      <w:pPr>
        <w:ind w:right="-143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___________________________________________________________________</w:t>
      </w:r>
    </w:p>
    <w:p w:rsidR="0083534F" w:rsidRPr="00B8712B" w:rsidRDefault="0083534F" w:rsidP="0083534F">
      <w:pPr>
        <w:ind w:right="-1"/>
        <w:jc w:val="center"/>
        <w:rPr>
          <w:sz w:val="28"/>
          <w:szCs w:val="28"/>
        </w:rPr>
      </w:pPr>
      <w:r w:rsidRPr="00B8712B">
        <w:rPr>
          <w:sz w:val="20"/>
          <w:szCs w:val="20"/>
        </w:rPr>
        <w:t>(наименование, юридический адрес)</w:t>
      </w:r>
    </w:p>
    <w:p w:rsidR="00204CFF" w:rsidRPr="00B8712B" w:rsidRDefault="0083534F" w:rsidP="0083534F">
      <w:pPr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на </w:t>
      </w:r>
      <w:r w:rsidR="005523BA" w:rsidRPr="00B8712B">
        <w:rPr>
          <w:sz w:val="28"/>
          <w:szCs w:val="28"/>
        </w:rPr>
        <w:t>соблюдени</w:t>
      </w:r>
      <w:r w:rsidRPr="00B8712B">
        <w:rPr>
          <w:sz w:val="28"/>
          <w:szCs w:val="28"/>
        </w:rPr>
        <w:t>е</w:t>
      </w:r>
      <w:r w:rsidR="005523BA" w:rsidRPr="00B8712B">
        <w:rPr>
          <w:sz w:val="28"/>
          <w:szCs w:val="28"/>
        </w:rPr>
        <w:t xml:space="preserve"> </w:t>
      </w:r>
      <w:r w:rsidRPr="00B8712B">
        <w:rPr>
          <w:sz w:val="28"/>
          <w:szCs w:val="28"/>
        </w:rPr>
        <w:t xml:space="preserve">(соответствие) лицензионных </w:t>
      </w:r>
      <w:r w:rsidR="005523BA" w:rsidRPr="00B8712B">
        <w:rPr>
          <w:sz w:val="28"/>
          <w:szCs w:val="28"/>
        </w:rPr>
        <w:t>условий</w:t>
      </w:r>
      <w:r w:rsidRPr="00B8712B">
        <w:rPr>
          <w:sz w:val="28"/>
          <w:szCs w:val="28"/>
        </w:rPr>
        <w:t xml:space="preserve"> __________________________________________________________________</w:t>
      </w:r>
    </w:p>
    <w:p w:rsidR="002315D9" w:rsidRPr="00B8712B" w:rsidRDefault="002315D9" w:rsidP="002315D9">
      <w:pPr>
        <w:jc w:val="both"/>
        <w:rPr>
          <w:sz w:val="28"/>
          <w:szCs w:val="28"/>
        </w:rPr>
      </w:pPr>
      <w:r w:rsidRPr="00B8712B">
        <w:rPr>
          <w:bCs/>
          <w:sz w:val="28"/>
          <w:szCs w:val="28"/>
        </w:rPr>
        <w:t>_______</w:t>
      </w:r>
      <w:r w:rsidR="00204CFF" w:rsidRPr="00B8712B">
        <w:rPr>
          <w:bCs/>
          <w:sz w:val="28"/>
          <w:szCs w:val="28"/>
        </w:rPr>
        <w:t>_______</w:t>
      </w:r>
      <w:r w:rsidR="005523BA" w:rsidRPr="00B8712B">
        <w:rPr>
          <w:bCs/>
          <w:sz w:val="28"/>
          <w:szCs w:val="28"/>
        </w:rPr>
        <w:t>_____________</w:t>
      </w:r>
      <w:r w:rsidRPr="00B8712B">
        <w:rPr>
          <w:bCs/>
          <w:sz w:val="28"/>
          <w:szCs w:val="28"/>
        </w:rPr>
        <w:t>_______________________________________</w:t>
      </w:r>
    </w:p>
    <w:p w:rsidR="002315D9" w:rsidRPr="00B8712B" w:rsidRDefault="0083534F" w:rsidP="002315D9">
      <w:pPr>
        <w:jc w:val="center"/>
        <w:rPr>
          <w:sz w:val="20"/>
          <w:szCs w:val="20"/>
        </w:rPr>
      </w:pPr>
      <w:r w:rsidRPr="00B8712B">
        <w:rPr>
          <w:sz w:val="20"/>
          <w:szCs w:val="20"/>
        </w:rPr>
        <w:t>(вид хозяйственной деятельности</w:t>
      </w:r>
      <w:r w:rsidR="002315D9" w:rsidRPr="00B8712B">
        <w:rPr>
          <w:sz w:val="20"/>
          <w:szCs w:val="20"/>
        </w:rPr>
        <w:t>)</w:t>
      </w:r>
    </w:p>
    <w:p w:rsidR="003D128C" w:rsidRPr="00B8712B" w:rsidRDefault="008C2A57" w:rsidP="003D128C">
      <w:pPr>
        <w:ind w:right="-1"/>
        <w:jc w:val="both"/>
        <w:rPr>
          <w:sz w:val="28"/>
          <w:szCs w:val="28"/>
        </w:rPr>
      </w:pPr>
      <w:proofErr w:type="gramStart"/>
      <w:r w:rsidRPr="00B8712B">
        <w:rPr>
          <w:sz w:val="28"/>
          <w:szCs w:val="28"/>
        </w:rPr>
        <w:t>утвержденных</w:t>
      </w:r>
      <w:proofErr w:type="gramEnd"/>
      <w:r w:rsidR="0083534F" w:rsidRPr="00B8712B">
        <w:rPr>
          <w:sz w:val="28"/>
          <w:szCs w:val="28"/>
        </w:rPr>
        <w:t xml:space="preserve"> Приказом </w:t>
      </w:r>
      <w:r w:rsidR="003D128C" w:rsidRPr="00B8712B">
        <w:rPr>
          <w:sz w:val="28"/>
          <w:szCs w:val="28"/>
        </w:rPr>
        <w:t>от ______ № ___ «_____________________</w:t>
      </w:r>
      <w:r w:rsidR="00FC1B56">
        <w:rPr>
          <w:sz w:val="28"/>
          <w:szCs w:val="28"/>
        </w:rPr>
        <w:t>___</w:t>
      </w:r>
      <w:r w:rsidR="003D128C" w:rsidRPr="00B8712B">
        <w:rPr>
          <w:sz w:val="28"/>
          <w:szCs w:val="28"/>
        </w:rPr>
        <w:t>_»,</w:t>
      </w:r>
    </w:p>
    <w:p w:rsidR="003D128C" w:rsidRPr="00B8712B" w:rsidRDefault="003D128C" w:rsidP="003D128C">
      <w:pPr>
        <w:ind w:left="4956" w:right="-1" w:firstLine="708"/>
        <w:jc w:val="center"/>
        <w:rPr>
          <w:sz w:val="20"/>
          <w:szCs w:val="20"/>
        </w:rPr>
      </w:pPr>
      <w:r w:rsidRPr="00B8712B">
        <w:rPr>
          <w:sz w:val="20"/>
          <w:szCs w:val="20"/>
        </w:rPr>
        <w:t>(наименование приказа)</w:t>
      </w:r>
    </w:p>
    <w:p w:rsidR="0083534F" w:rsidRPr="00B8712B" w:rsidRDefault="0083534F" w:rsidP="0083534F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Цель (вид) проведения проверки: _____________________________________</w:t>
      </w:r>
    </w:p>
    <w:p w:rsidR="0083534F" w:rsidRPr="00B8712B" w:rsidRDefault="0083534F" w:rsidP="0083534F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__________________________________________________________________</w:t>
      </w:r>
    </w:p>
    <w:p w:rsidR="0083534F" w:rsidRPr="00B8712B" w:rsidRDefault="0083534F" w:rsidP="0083534F">
      <w:pPr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                     (плановая, внеплановая, возможность выполнения требований лицензионных условий)</w:t>
      </w:r>
    </w:p>
    <w:p w:rsidR="006D14B3" w:rsidRPr="00B8712B" w:rsidRDefault="006D14B3" w:rsidP="009F6A96">
      <w:pPr>
        <w:rPr>
          <w:sz w:val="28"/>
          <w:szCs w:val="28"/>
        </w:rPr>
      </w:pPr>
    </w:p>
    <w:p w:rsidR="009F6A96" w:rsidRPr="00B8712B" w:rsidRDefault="009F6A96" w:rsidP="009F6A96">
      <w:pPr>
        <w:rPr>
          <w:sz w:val="28"/>
          <w:szCs w:val="28"/>
        </w:rPr>
      </w:pPr>
      <w:r w:rsidRPr="00B8712B">
        <w:rPr>
          <w:sz w:val="28"/>
          <w:szCs w:val="28"/>
        </w:rPr>
        <w:t>Проверка проводилась по адресу</w:t>
      </w:r>
      <w:r w:rsidR="006D14B3" w:rsidRPr="00B8712B">
        <w:rPr>
          <w:sz w:val="28"/>
          <w:szCs w:val="28"/>
        </w:rPr>
        <w:t>:</w:t>
      </w:r>
      <w:r w:rsidRPr="00B8712B">
        <w:rPr>
          <w:sz w:val="28"/>
          <w:szCs w:val="28"/>
        </w:rPr>
        <w:t xml:space="preserve"> _____________________________________</w:t>
      </w:r>
    </w:p>
    <w:p w:rsidR="006D14B3" w:rsidRPr="00B8712B" w:rsidRDefault="006D14B3" w:rsidP="009F6A96">
      <w:pPr>
        <w:overflowPunct w:val="0"/>
        <w:autoSpaceDE w:val="0"/>
        <w:autoSpaceDN w:val="0"/>
        <w:adjustRightInd w:val="0"/>
        <w:ind w:right="567"/>
        <w:textAlignment w:val="baseline"/>
        <w:rPr>
          <w:color w:val="000000"/>
          <w:sz w:val="28"/>
          <w:szCs w:val="28"/>
        </w:rPr>
      </w:pPr>
    </w:p>
    <w:p w:rsidR="009F6A96" w:rsidRPr="00B8712B" w:rsidRDefault="009F6A96" w:rsidP="009F6A96">
      <w:pPr>
        <w:overflowPunct w:val="0"/>
        <w:autoSpaceDE w:val="0"/>
        <w:autoSpaceDN w:val="0"/>
        <w:adjustRightInd w:val="0"/>
        <w:ind w:right="567"/>
        <w:textAlignment w:val="baseline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 xml:space="preserve">Дата начала проверки:    </w:t>
      </w:r>
      <w:r w:rsidR="00B8712B" w:rsidRPr="00B8712B">
        <w:rPr>
          <w:color w:val="000000"/>
          <w:sz w:val="28"/>
          <w:szCs w:val="28"/>
        </w:rPr>
        <w:t xml:space="preserve">    «____» ______________ _____ </w:t>
      </w:r>
      <w:proofErr w:type="gramStart"/>
      <w:r w:rsidRPr="00B8712B">
        <w:rPr>
          <w:color w:val="000000"/>
          <w:sz w:val="28"/>
          <w:szCs w:val="28"/>
        </w:rPr>
        <w:t>г</w:t>
      </w:r>
      <w:proofErr w:type="gramEnd"/>
      <w:r w:rsidRPr="00B8712B">
        <w:rPr>
          <w:color w:val="000000"/>
          <w:sz w:val="28"/>
          <w:szCs w:val="28"/>
        </w:rPr>
        <w:t>.</w:t>
      </w:r>
    </w:p>
    <w:p w:rsidR="009F6A96" w:rsidRPr="00B8712B" w:rsidRDefault="00204CFF" w:rsidP="009F6A96">
      <w:pPr>
        <w:overflowPunct w:val="0"/>
        <w:autoSpaceDE w:val="0"/>
        <w:autoSpaceDN w:val="0"/>
        <w:adjustRightInd w:val="0"/>
        <w:ind w:right="567"/>
        <w:textAlignment w:val="baseline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 xml:space="preserve">Дата </w:t>
      </w:r>
      <w:r w:rsidR="00EE4124" w:rsidRPr="00B8712B">
        <w:rPr>
          <w:color w:val="000000"/>
          <w:sz w:val="28"/>
          <w:szCs w:val="28"/>
        </w:rPr>
        <w:t>окончания</w:t>
      </w:r>
      <w:r w:rsidR="009F6A96" w:rsidRPr="00B8712B">
        <w:rPr>
          <w:color w:val="000000"/>
          <w:sz w:val="28"/>
          <w:szCs w:val="28"/>
        </w:rPr>
        <w:t xml:space="preserve"> провер</w:t>
      </w:r>
      <w:r w:rsidR="00B8712B" w:rsidRPr="00B8712B">
        <w:rPr>
          <w:color w:val="000000"/>
          <w:sz w:val="28"/>
          <w:szCs w:val="28"/>
        </w:rPr>
        <w:t xml:space="preserve">ки: «____» ______________ _____ </w:t>
      </w:r>
      <w:proofErr w:type="gramStart"/>
      <w:r w:rsidR="009F6A96" w:rsidRPr="00B8712B">
        <w:rPr>
          <w:color w:val="000000"/>
          <w:sz w:val="28"/>
          <w:szCs w:val="28"/>
        </w:rPr>
        <w:t>г</w:t>
      </w:r>
      <w:proofErr w:type="gramEnd"/>
      <w:r w:rsidR="009F6A96" w:rsidRPr="00B8712B">
        <w:rPr>
          <w:color w:val="000000"/>
          <w:sz w:val="28"/>
          <w:szCs w:val="28"/>
        </w:rPr>
        <w:t>.</w:t>
      </w:r>
    </w:p>
    <w:p w:rsidR="003C31DD" w:rsidRPr="00B8712B" w:rsidRDefault="003C31DD" w:rsidP="003C31DD">
      <w:pPr>
        <w:ind w:right="-1"/>
        <w:jc w:val="right"/>
        <w:rPr>
          <w:sz w:val="28"/>
          <w:szCs w:val="28"/>
        </w:rPr>
      </w:pPr>
      <w:r w:rsidRPr="00B8712B">
        <w:rPr>
          <w:sz w:val="28"/>
          <w:szCs w:val="28"/>
        </w:rPr>
        <w:lastRenderedPageBreak/>
        <w:t>Продолжение приложения 4</w:t>
      </w:r>
    </w:p>
    <w:p w:rsidR="003C31DD" w:rsidRPr="00B8712B" w:rsidRDefault="003C31DD" w:rsidP="005523BA">
      <w:pPr>
        <w:ind w:right="-1"/>
        <w:jc w:val="both"/>
        <w:rPr>
          <w:sz w:val="28"/>
          <w:szCs w:val="28"/>
        </w:rPr>
      </w:pPr>
    </w:p>
    <w:p w:rsidR="006D14B3" w:rsidRPr="00B8712B" w:rsidRDefault="006D14B3" w:rsidP="006D14B3">
      <w:pPr>
        <w:rPr>
          <w:sz w:val="28"/>
          <w:szCs w:val="28"/>
        </w:rPr>
      </w:pPr>
      <w:r w:rsidRPr="00B8712B">
        <w:rPr>
          <w:sz w:val="28"/>
          <w:szCs w:val="28"/>
        </w:rPr>
        <w:t xml:space="preserve">Проверка проводилась в присутствии </w:t>
      </w:r>
      <w:r w:rsidR="00501EE8" w:rsidRPr="00B8712B">
        <w:rPr>
          <w:sz w:val="28"/>
          <w:szCs w:val="28"/>
        </w:rPr>
        <w:t xml:space="preserve">лицензиата (соискателя лицензии) или уполномоченного им лица </w:t>
      </w:r>
      <w:r w:rsidRPr="00B8712B">
        <w:rPr>
          <w:color w:val="000000"/>
          <w:sz w:val="28"/>
          <w:szCs w:val="28"/>
        </w:rPr>
        <w:t>___________________</w:t>
      </w:r>
      <w:r w:rsidR="00501EE8" w:rsidRPr="00B8712B">
        <w:rPr>
          <w:color w:val="000000"/>
          <w:sz w:val="28"/>
          <w:szCs w:val="28"/>
        </w:rPr>
        <w:t>__________</w:t>
      </w:r>
      <w:r w:rsidRPr="00B8712B">
        <w:rPr>
          <w:color w:val="000000"/>
          <w:sz w:val="28"/>
          <w:szCs w:val="28"/>
        </w:rPr>
        <w:t>______________</w:t>
      </w:r>
    </w:p>
    <w:p w:rsidR="006D14B3" w:rsidRPr="00B8712B" w:rsidRDefault="006D14B3" w:rsidP="00501EE8">
      <w:pPr>
        <w:ind w:left="1416" w:firstLine="708"/>
        <w:jc w:val="center"/>
        <w:rPr>
          <w:sz w:val="20"/>
          <w:szCs w:val="20"/>
        </w:rPr>
      </w:pPr>
      <w:r w:rsidRPr="00B8712B">
        <w:rPr>
          <w:sz w:val="20"/>
          <w:szCs w:val="20"/>
        </w:rPr>
        <w:t>(должность, фамилия</w:t>
      </w:r>
      <w:r w:rsidR="00A03E8F" w:rsidRPr="00B8712B">
        <w:rPr>
          <w:sz w:val="20"/>
          <w:szCs w:val="20"/>
        </w:rPr>
        <w:t>,</w:t>
      </w:r>
      <w:r w:rsidRPr="00B8712B">
        <w:rPr>
          <w:sz w:val="20"/>
          <w:szCs w:val="20"/>
        </w:rPr>
        <w:t xml:space="preserve"> </w:t>
      </w:r>
      <w:r w:rsidR="004553EA">
        <w:rPr>
          <w:sz w:val="20"/>
          <w:szCs w:val="20"/>
        </w:rPr>
        <w:t>имя, отчество</w:t>
      </w:r>
      <w:r w:rsidRPr="00B8712B">
        <w:rPr>
          <w:sz w:val="20"/>
          <w:szCs w:val="20"/>
        </w:rPr>
        <w:t>)</w:t>
      </w:r>
    </w:p>
    <w:p w:rsidR="006D14B3" w:rsidRPr="00B8712B" w:rsidRDefault="006D14B3" w:rsidP="006D14B3">
      <w:pPr>
        <w:ind w:right="-1"/>
        <w:jc w:val="center"/>
        <w:rPr>
          <w:sz w:val="22"/>
          <w:szCs w:val="22"/>
        </w:rPr>
      </w:pPr>
    </w:p>
    <w:p w:rsidR="003837A2" w:rsidRPr="00B8712B" w:rsidRDefault="00BA300B" w:rsidP="00BA300B">
      <w:pPr>
        <w:ind w:right="-1"/>
        <w:rPr>
          <w:sz w:val="28"/>
          <w:szCs w:val="28"/>
        </w:rPr>
      </w:pPr>
      <w:r w:rsidRPr="00B8712B">
        <w:rPr>
          <w:sz w:val="28"/>
          <w:szCs w:val="28"/>
        </w:rPr>
        <w:t xml:space="preserve">В ходе проверки </w:t>
      </w:r>
      <w:r w:rsidR="00264FAF" w:rsidRPr="00B8712B">
        <w:rPr>
          <w:sz w:val="28"/>
          <w:szCs w:val="28"/>
        </w:rPr>
        <w:t>установлено:</w:t>
      </w:r>
    </w:p>
    <w:p w:rsidR="00540496" w:rsidRPr="00B8712B" w:rsidRDefault="00540496" w:rsidP="00BA300B">
      <w:pPr>
        <w:ind w:right="-1"/>
        <w:rPr>
          <w:sz w:val="28"/>
          <w:szCs w:val="28"/>
        </w:rPr>
      </w:pPr>
      <w:r w:rsidRPr="00B8712B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540496" w:rsidRPr="00B8712B" w:rsidRDefault="00540496" w:rsidP="00DF0F48">
      <w:pPr>
        <w:ind w:right="-1"/>
        <w:jc w:val="both"/>
        <w:rPr>
          <w:sz w:val="28"/>
          <w:szCs w:val="28"/>
        </w:rPr>
      </w:pPr>
    </w:p>
    <w:p w:rsidR="00DF0F48" w:rsidRPr="00B8712B" w:rsidRDefault="00DF0F48" w:rsidP="00DF0F48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Выводы: __________________________</w:t>
      </w:r>
      <w:r w:rsidR="00800F55" w:rsidRPr="00B8712B">
        <w:rPr>
          <w:sz w:val="28"/>
          <w:szCs w:val="28"/>
        </w:rPr>
        <w:t>____</w:t>
      </w:r>
      <w:r w:rsidRPr="00B8712B">
        <w:rPr>
          <w:sz w:val="28"/>
          <w:szCs w:val="28"/>
        </w:rPr>
        <w:t>____________________________</w:t>
      </w:r>
    </w:p>
    <w:p w:rsidR="00DF0F48" w:rsidRPr="00B8712B" w:rsidRDefault="00DF0F48" w:rsidP="00DF0F48">
      <w:pPr>
        <w:ind w:right="-1"/>
        <w:jc w:val="both"/>
        <w:rPr>
          <w:sz w:val="28"/>
          <w:szCs w:val="28"/>
        </w:rPr>
      </w:pPr>
    </w:p>
    <w:p w:rsidR="00DF0F48" w:rsidRPr="00B8712B" w:rsidRDefault="00DF0F48" w:rsidP="009827EC">
      <w:pPr>
        <w:ind w:right="-1" w:firstLine="567"/>
        <w:jc w:val="both"/>
        <w:rPr>
          <w:sz w:val="28"/>
          <w:szCs w:val="28"/>
        </w:rPr>
      </w:pPr>
    </w:p>
    <w:p w:rsidR="00ED3FA7" w:rsidRPr="00B8712B" w:rsidRDefault="00ED3FA7" w:rsidP="00ED3FA7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Настоящий акт составлен в двух экземплярах, имеющих одинаковую юридическую силу.</w:t>
      </w:r>
    </w:p>
    <w:p w:rsidR="00ED3FA7" w:rsidRPr="00B8712B" w:rsidRDefault="00ED3FA7" w:rsidP="009827EC">
      <w:pPr>
        <w:ind w:right="-1" w:firstLine="567"/>
        <w:jc w:val="both"/>
        <w:rPr>
          <w:sz w:val="28"/>
          <w:szCs w:val="28"/>
        </w:rPr>
      </w:pPr>
    </w:p>
    <w:p w:rsidR="00ED3FA7" w:rsidRPr="00B8712B" w:rsidRDefault="00ED3FA7" w:rsidP="00ED3FA7">
      <w:pPr>
        <w:jc w:val="both"/>
      </w:pPr>
      <w:r w:rsidRPr="00B8712B">
        <w:rPr>
          <w:sz w:val="28"/>
          <w:szCs w:val="28"/>
        </w:rPr>
        <w:t>Приложения</w:t>
      </w:r>
      <w:r w:rsidRPr="00B8712B">
        <w:t xml:space="preserve"> </w:t>
      </w:r>
      <w:r w:rsidRPr="00B8712B">
        <w:rPr>
          <w:sz w:val="28"/>
          <w:szCs w:val="28"/>
        </w:rPr>
        <w:t>на</w:t>
      </w:r>
      <w:r w:rsidRPr="00B8712B">
        <w:t xml:space="preserve"> ______ </w:t>
      </w:r>
      <w:r w:rsidRPr="00B8712B">
        <w:rPr>
          <w:sz w:val="28"/>
          <w:szCs w:val="28"/>
        </w:rPr>
        <w:t>л. (при наличии)</w:t>
      </w:r>
      <w:r w:rsidRPr="00B8712B">
        <w:t>:</w:t>
      </w:r>
    </w:p>
    <w:p w:rsidR="00ED3FA7" w:rsidRPr="00B8712B" w:rsidRDefault="00ED3FA7" w:rsidP="00ED3FA7">
      <w:pPr>
        <w:jc w:val="both"/>
        <w:rPr>
          <w:sz w:val="28"/>
          <w:szCs w:val="28"/>
        </w:rPr>
      </w:pPr>
      <w:r w:rsidRPr="00B8712B">
        <w:rPr>
          <w:sz w:val="20"/>
          <w:szCs w:val="20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A300B" w:rsidRPr="00B8712B" w:rsidRDefault="00BA300B" w:rsidP="00CF4460">
      <w:pPr>
        <w:ind w:right="-1"/>
        <w:jc w:val="both"/>
        <w:rPr>
          <w:sz w:val="28"/>
          <w:szCs w:val="28"/>
        </w:rPr>
      </w:pPr>
    </w:p>
    <w:p w:rsidR="00264FAF" w:rsidRPr="00B8712B" w:rsidRDefault="00264FAF" w:rsidP="00FE7F10">
      <w:pPr>
        <w:ind w:right="-143"/>
        <w:rPr>
          <w:sz w:val="28"/>
          <w:szCs w:val="28"/>
        </w:rPr>
      </w:pPr>
    </w:p>
    <w:p w:rsidR="00FE7F10" w:rsidRPr="00B8712B" w:rsidRDefault="006C480A" w:rsidP="00584B03">
      <w:pPr>
        <w:ind w:right="-143"/>
        <w:rPr>
          <w:sz w:val="28"/>
          <w:szCs w:val="28"/>
        </w:rPr>
      </w:pPr>
      <w:r w:rsidRPr="00B8712B">
        <w:rPr>
          <w:sz w:val="28"/>
          <w:szCs w:val="28"/>
        </w:rPr>
        <w:t>Председатель комиссии:</w:t>
      </w:r>
    </w:p>
    <w:p w:rsidR="00264FAF" w:rsidRPr="00B8712B" w:rsidRDefault="006C480A" w:rsidP="00264FAF">
      <w:pPr>
        <w:ind w:right="-143"/>
        <w:rPr>
          <w:sz w:val="28"/>
          <w:szCs w:val="28"/>
        </w:rPr>
      </w:pPr>
      <w:r w:rsidRPr="00B8712B">
        <w:rPr>
          <w:sz w:val="28"/>
          <w:szCs w:val="28"/>
        </w:rPr>
        <w:t>Члены комиссии</w:t>
      </w:r>
      <w:r w:rsidR="00264FAF" w:rsidRPr="00B8712B">
        <w:rPr>
          <w:sz w:val="28"/>
          <w:szCs w:val="28"/>
        </w:rPr>
        <w:t>:</w:t>
      </w:r>
    </w:p>
    <w:p w:rsidR="00264FAF" w:rsidRPr="00B8712B" w:rsidRDefault="00264FAF" w:rsidP="00264FAF">
      <w:pPr>
        <w:ind w:right="-143"/>
        <w:rPr>
          <w:sz w:val="28"/>
          <w:szCs w:val="28"/>
        </w:rPr>
      </w:pPr>
    </w:p>
    <w:p w:rsidR="00023176" w:rsidRPr="00B8712B" w:rsidRDefault="00023176" w:rsidP="0002317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023176" w:rsidRPr="00B8712B" w:rsidRDefault="00023176" w:rsidP="0002317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                 (должность)                                                  (подпись)                          </w:t>
      </w:r>
      <w:r w:rsidR="00D112CA" w:rsidRPr="00B8712B">
        <w:rPr>
          <w:sz w:val="20"/>
          <w:szCs w:val="20"/>
        </w:rPr>
        <w:t xml:space="preserve"> </w:t>
      </w:r>
      <w:r w:rsidRPr="00B8712B">
        <w:rPr>
          <w:sz w:val="20"/>
          <w:szCs w:val="20"/>
        </w:rPr>
        <w:t xml:space="preserve">          (инициалы, фамилия)</w:t>
      </w:r>
    </w:p>
    <w:p w:rsidR="00FE7F10" w:rsidRPr="00B8712B" w:rsidRDefault="00FE7F10" w:rsidP="00FE7F10">
      <w:pPr>
        <w:tabs>
          <w:tab w:val="left" w:pos="7088"/>
        </w:tabs>
        <w:jc w:val="both"/>
        <w:rPr>
          <w:sz w:val="28"/>
          <w:szCs w:val="28"/>
        </w:rPr>
      </w:pPr>
    </w:p>
    <w:p w:rsidR="00023176" w:rsidRPr="00B8712B" w:rsidRDefault="00023176" w:rsidP="0002317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023176" w:rsidRPr="00B8712B" w:rsidRDefault="00023176" w:rsidP="0002317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                 (должность)                                                  (подпись)                     </w:t>
      </w:r>
      <w:r w:rsidR="00D112CA" w:rsidRPr="00B8712B">
        <w:rPr>
          <w:sz w:val="20"/>
          <w:szCs w:val="20"/>
        </w:rPr>
        <w:t xml:space="preserve"> </w:t>
      </w:r>
      <w:r w:rsidRPr="00B8712B">
        <w:rPr>
          <w:sz w:val="20"/>
          <w:szCs w:val="20"/>
        </w:rPr>
        <w:t xml:space="preserve">               (инициалы, фамилия)</w:t>
      </w:r>
    </w:p>
    <w:p w:rsidR="00264FAF" w:rsidRPr="00B8712B" w:rsidRDefault="00264FAF" w:rsidP="00FE7F10">
      <w:pPr>
        <w:tabs>
          <w:tab w:val="left" w:pos="7088"/>
        </w:tabs>
        <w:jc w:val="both"/>
        <w:rPr>
          <w:sz w:val="28"/>
          <w:szCs w:val="28"/>
        </w:rPr>
      </w:pPr>
    </w:p>
    <w:p w:rsidR="00264FAF" w:rsidRPr="00B8712B" w:rsidRDefault="00264FAF" w:rsidP="00FE7F10">
      <w:pPr>
        <w:tabs>
          <w:tab w:val="left" w:pos="7088"/>
        </w:tabs>
        <w:jc w:val="both"/>
        <w:rPr>
          <w:sz w:val="28"/>
          <w:szCs w:val="28"/>
        </w:rPr>
      </w:pPr>
    </w:p>
    <w:p w:rsidR="00FE7F10" w:rsidRPr="00B8712B" w:rsidRDefault="00264FAF" w:rsidP="00A36ACD">
      <w:pPr>
        <w:tabs>
          <w:tab w:val="left" w:pos="7088"/>
        </w:tabs>
        <w:jc w:val="both"/>
        <w:rPr>
          <w:sz w:val="28"/>
          <w:szCs w:val="28"/>
        </w:rPr>
      </w:pPr>
      <w:r w:rsidRPr="00B8712B">
        <w:rPr>
          <w:sz w:val="28"/>
          <w:szCs w:val="28"/>
        </w:rPr>
        <w:t>С актом озна</w:t>
      </w:r>
      <w:r w:rsidR="00CA7BC0" w:rsidRPr="00B8712B">
        <w:rPr>
          <w:sz w:val="28"/>
          <w:szCs w:val="28"/>
        </w:rPr>
        <w:t>комлен и один экземпляр получил:</w:t>
      </w:r>
    </w:p>
    <w:p w:rsidR="00584B03" w:rsidRPr="00B8712B" w:rsidRDefault="002D6727" w:rsidP="00584B03">
      <w:pPr>
        <w:jc w:val="both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>__</w:t>
      </w:r>
      <w:r w:rsidR="00584B03" w:rsidRPr="00B8712B">
        <w:rPr>
          <w:color w:val="000000"/>
          <w:sz w:val="28"/>
          <w:szCs w:val="28"/>
        </w:rPr>
        <w:t>________________________________________________________________</w:t>
      </w:r>
    </w:p>
    <w:p w:rsidR="00584B03" w:rsidRPr="00B8712B" w:rsidRDefault="007D67B0" w:rsidP="007D67B0">
      <w:pPr>
        <w:ind w:right="-1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112CA" w:rsidRPr="00B8712B">
        <w:rPr>
          <w:color w:val="000000"/>
          <w:sz w:val="20"/>
          <w:szCs w:val="20"/>
        </w:rPr>
        <w:t>(</w:t>
      </w:r>
      <w:r w:rsidR="00584B03" w:rsidRPr="00B8712B">
        <w:rPr>
          <w:color w:val="000000"/>
          <w:sz w:val="20"/>
          <w:szCs w:val="20"/>
        </w:rPr>
        <w:t>должность, подпись, фамилия</w:t>
      </w:r>
      <w:r>
        <w:rPr>
          <w:color w:val="000000"/>
          <w:sz w:val="20"/>
          <w:szCs w:val="20"/>
        </w:rPr>
        <w:t>, имя, отчество</w:t>
      </w:r>
      <w:r w:rsidR="00584B03" w:rsidRPr="00B8712B">
        <w:rPr>
          <w:color w:val="000000"/>
          <w:sz w:val="20"/>
          <w:szCs w:val="20"/>
        </w:rPr>
        <w:t xml:space="preserve"> лицензи</w:t>
      </w:r>
      <w:r w:rsidR="00552F3E" w:rsidRPr="00B8712B">
        <w:rPr>
          <w:color w:val="000000"/>
          <w:sz w:val="20"/>
          <w:szCs w:val="20"/>
        </w:rPr>
        <w:t>ата</w:t>
      </w:r>
      <w:r w:rsidR="00860DCB" w:rsidRPr="00B8712B">
        <w:rPr>
          <w:color w:val="000000"/>
          <w:sz w:val="20"/>
          <w:szCs w:val="20"/>
        </w:rPr>
        <w:t xml:space="preserve">, соискателя лицензии </w:t>
      </w:r>
      <w:r w:rsidR="00552F3E" w:rsidRPr="00B8712B">
        <w:rPr>
          <w:color w:val="000000"/>
          <w:sz w:val="20"/>
          <w:szCs w:val="20"/>
        </w:rPr>
        <w:t xml:space="preserve"> или уполномоченного им лица</w:t>
      </w:r>
      <w:r w:rsidR="00D112CA" w:rsidRPr="00B8712B">
        <w:rPr>
          <w:color w:val="000000"/>
          <w:sz w:val="20"/>
          <w:szCs w:val="20"/>
        </w:rPr>
        <w:t>)</w:t>
      </w:r>
    </w:p>
    <w:p w:rsidR="00584B03" w:rsidRPr="00B8712B" w:rsidRDefault="00584B03" w:rsidP="00FE7F10">
      <w:pPr>
        <w:tabs>
          <w:tab w:val="left" w:pos="7088"/>
        </w:tabs>
        <w:jc w:val="both"/>
        <w:rPr>
          <w:sz w:val="28"/>
          <w:szCs w:val="28"/>
        </w:rPr>
      </w:pPr>
    </w:p>
    <w:p w:rsidR="00584B03" w:rsidRPr="00B8712B" w:rsidRDefault="00023176" w:rsidP="00A071C8">
      <w:pPr>
        <w:tabs>
          <w:tab w:val="left" w:pos="7088"/>
        </w:tabs>
        <w:ind w:firstLine="1560"/>
        <w:jc w:val="both"/>
        <w:rPr>
          <w:sz w:val="20"/>
          <w:szCs w:val="20"/>
        </w:rPr>
      </w:pPr>
      <w:r w:rsidRPr="00B8712B">
        <w:t>М</w:t>
      </w:r>
      <w:r w:rsidR="00FE7F10" w:rsidRPr="00B8712B">
        <w:t>.</w:t>
      </w:r>
      <w:r w:rsidRPr="00B8712B">
        <w:t>П</w:t>
      </w:r>
      <w:r w:rsidR="00FE7F10" w:rsidRPr="00B8712B">
        <w:t>.</w:t>
      </w:r>
      <w:r w:rsidR="00A36ACD" w:rsidRPr="00B8712B">
        <w:t xml:space="preserve"> </w:t>
      </w:r>
      <w:r w:rsidR="00A36ACD" w:rsidRPr="00B8712B">
        <w:rPr>
          <w:sz w:val="20"/>
          <w:szCs w:val="20"/>
        </w:rPr>
        <w:t>лицензиата</w:t>
      </w:r>
      <w:r w:rsidR="00860DCB" w:rsidRPr="00B8712B">
        <w:rPr>
          <w:sz w:val="20"/>
          <w:szCs w:val="20"/>
        </w:rPr>
        <w:t>, соискателя лицензии</w:t>
      </w:r>
      <w:r w:rsidR="00855D21" w:rsidRPr="00B8712B">
        <w:rPr>
          <w:sz w:val="20"/>
          <w:szCs w:val="20"/>
        </w:rPr>
        <w:t xml:space="preserve"> (</w:t>
      </w:r>
      <w:r w:rsidR="00A36ACD" w:rsidRPr="00B8712B">
        <w:rPr>
          <w:sz w:val="20"/>
          <w:szCs w:val="20"/>
        </w:rPr>
        <w:t>при наличии)</w:t>
      </w:r>
    </w:p>
    <w:p w:rsidR="00C471C8" w:rsidRPr="00B8712B" w:rsidRDefault="00C471C8" w:rsidP="00C471C8">
      <w:pPr>
        <w:tabs>
          <w:tab w:val="left" w:pos="6946"/>
        </w:tabs>
        <w:rPr>
          <w:sz w:val="28"/>
          <w:szCs w:val="28"/>
        </w:rPr>
      </w:pPr>
      <w:r w:rsidRPr="00B8712B">
        <w:rPr>
          <w:sz w:val="28"/>
          <w:szCs w:val="28"/>
        </w:rPr>
        <w:t>«____» ________________ 20___ г.</w:t>
      </w:r>
    </w:p>
    <w:p w:rsidR="00485281" w:rsidRPr="00B8712B" w:rsidRDefault="00485281" w:rsidP="00C471C8">
      <w:pPr>
        <w:tabs>
          <w:tab w:val="left" w:pos="6946"/>
        </w:tabs>
        <w:rPr>
          <w:sz w:val="28"/>
          <w:szCs w:val="28"/>
        </w:rPr>
      </w:pPr>
    </w:p>
    <w:p w:rsidR="00485281" w:rsidRPr="00B8712B" w:rsidRDefault="00485281" w:rsidP="00C471C8">
      <w:pPr>
        <w:tabs>
          <w:tab w:val="left" w:pos="6946"/>
        </w:tabs>
        <w:rPr>
          <w:sz w:val="28"/>
          <w:szCs w:val="28"/>
        </w:rPr>
      </w:pPr>
      <w:r w:rsidRPr="00B8712B">
        <w:rPr>
          <w:sz w:val="28"/>
          <w:szCs w:val="28"/>
        </w:rPr>
        <w:t>_________________</w:t>
      </w:r>
    </w:p>
    <w:p w:rsidR="006D14B3" w:rsidRPr="00B8712B" w:rsidRDefault="00485281" w:rsidP="00C471C8">
      <w:pPr>
        <w:tabs>
          <w:tab w:val="left" w:pos="6946"/>
        </w:tabs>
        <w:rPr>
          <w:sz w:val="20"/>
          <w:szCs w:val="20"/>
        </w:rPr>
      </w:pPr>
      <w:r w:rsidRPr="00B8712B">
        <w:rPr>
          <w:sz w:val="20"/>
          <w:szCs w:val="20"/>
        </w:rPr>
        <w:t xml:space="preserve">Примечание: </w:t>
      </w:r>
    </w:p>
    <w:p w:rsidR="00485281" w:rsidRPr="00B8712B" w:rsidRDefault="006D14B3" w:rsidP="00246137">
      <w:pPr>
        <w:tabs>
          <w:tab w:val="left" w:pos="6946"/>
        </w:tabs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1. </w:t>
      </w:r>
      <w:r w:rsidR="00485281" w:rsidRPr="00B8712B">
        <w:rPr>
          <w:sz w:val="20"/>
          <w:szCs w:val="20"/>
        </w:rPr>
        <w:t>Листы Акта проверки должны быть пронумерованы.</w:t>
      </w:r>
    </w:p>
    <w:p w:rsidR="006D14B3" w:rsidRPr="00B8712B" w:rsidRDefault="006D14B3" w:rsidP="00246137">
      <w:pPr>
        <w:tabs>
          <w:tab w:val="left" w:pos="6946"/>
        </w:tabs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2. При </w:t>
      </w:r>
      <w:r w:rsidR="00540496" w:rsidRPr="00B8712B">
        <w:rPr>
          <w:sz w:val="20"/>
          <w:szCs w:val="20"/>
        </w:rPr>
        <w:t>описании результатов проверки</w:t>
      </w:r>
      <w:r w:rsidRPr="00B8712B">
        <w:rPr>
          <w:sz w:val="20"/>
          <w:szCs w:val="20"/>
        </w:rPr>
        <w:t xml:space="preserve"> лицензиата указыва</w:t>
      </w:r>
      <w:r w:rsidR="006C480A" w:rsidRPr="00B8712B">
        <w:rPr>
          <w:sz w:val="20"/>
          <w:szCs w:val="20"/>
        </w:rPr>
        <w:t>ется информация о лицензии:</w:t>
      </w:r>
      <w:r w:rsidRPr="00B8712B">
        <w:rPr>
          <w:sz w:val="20"/>
          <w:szCs w:val="20"/>
        </w:rPr>
        <w:t xml:space="preserve"> дата, серия, номер, срок действия и вид хозяйственной деятельно</w:t>
      </w:r>
      <w:r w:rsidR="00860DCB" w:rsidRPr="00B8712B">
        <w:rPr>
          <w:sz w:val="20"/>
          <w:szCs w:val="20"/>
        </w:rPr>
        <w:t>сти;</w:t>
      </w:r>
      <w:r w:rsidRPr="00B8712B">
        <w:rPr>
          <w:sz w:val="20"/>
          <w:szCs w:val="20"/>
        </w:rPr>
        <w:t xml:space="preserve"> </w:t>
      </w:r>
      <w:r w:rsidR="00860DCB" w:rsidRPr="00B8712B">
        <w:rPr>
          <w:sz w:val="20"/>
          <w:szCs w:val="20"/>
        </w:rPr>
        <w:t>факты</w:t>
      </w:r>
      <w:r w:rsidRPr="00B8712B">
        <w:rPr>
          <w:sz w:val="20"/>
          <w:szCs w:val="20"/>
        </w:rPr>
        <w:t xml:space="preserve">, которые установлены во время проведения  </w:t>
      </w:r>
      <w:r w:rsidR="00800F55" w:rsidRPr="00B8712B">
        <w:rPr>
          <w:sz w:val="20"/>
          <w:szCs w:val="20"/>
        </w:rPr>
        <w:t>проверки</w:t>
      </w:r>
      <w:r w:rsidRPr="00B8712B">
        <w:rPr>
          <w:sz w:val="20"/>
          <w:szCs w:val="20"/>
        </w:rPr>
        <w:t>.</w:t>
      </w:r>
      <w:r w:rsidR="00753EA3" w:rsidRPr="00B8712B">
        <w:rPr>
          <w:sz w:val="20"/>
          <w:szCs w:val="20"/>
        </w:rPr>
        <w:t xml:space="preserve"> </w:t>
      </w:r>
      <w:r w:rsidRPr="00B8712B">
        <w:rPr>
          <w:sz w:val="20"/>
          <w:szCs w:val="20"/>
        </w:rPr>
        <w:t>Если при проведении проверки лицензиата выявлены нарушения, которые согласно стать</w:t>
      </w:r>
      <w:r w:rsidR="008C2A57" w:rsidRPr="00B8712B">
        <w:rPr>
          <w:sz w:val="20"/>
          <w:szCs w:val="20"/>
        </w:rPr>
        <w:t>е</w:t>
      </w:r>
      <w:r w:rsidRPr="00B8712B">
        <w:rPr>
          <w:sz w:val="20"/>
          <w:szCs w:val="20"/>
        </w:rPr>
        <w:t xml:space="preserve"> 20 Закона Донецкой Народной Республики «О лицензировании отдельных видов хозяйственной деятельности» являются основанием для аннулирования лицензии,</w:t>
      </w:r>
      <w:r w:rsidR="00753EA3" w:rsidRPr="00B8712B">
        <w:rPr>
          <w:sz w:val="20"/>
          <w:szCs w:val="20"/>
        </w:rPr>
        <w:t xml:space="preserve"> в названии акта указывается конкретное нарушение</w:t>
      </w:r>
      <w:r w:rsidR="00800F55" w:rsidRPr="00B8712B">
        <w:rPr>
          <w:sz w:val="20"/>
          <w:szCs w:val="20"/>
        </w:rPr>
        <w:t>.</w:t>
      </w:r>
    </w:p>
    <w:p w:rsidR="00800F55" w:rsidRPr="00B8712B" w:rsidRDefault="00540496" w:rsidP="00246137">
      <w:pPr>
        <w:tabs>
          <w:tab w:val="left" w:pos="6946"/>
        </w:tabs>
        <w:jc w:val="both"/>
        <w:rPr>
          <w:sz w:val="20"/>
          <w:szCs w:val="20"/>
        </w:rPr>
      </w:pPr>
      <w:r w:rsidRPr="00B8712B">
        <w:rPr>
          <w:sz w:val="20"/>
          <w:szCs w:val="20"/>
        </w:rPr>
        <w:t>3. При описании результатов проверки соискателя лицензии указыва</w:t>
      </w:r>
      <w:r w:rsidR="00860DCB" w:rsidRPr="00B8712B">
        <w:rPr>
          <w:sz w:val="20"/>
          <w:szCs w:val="20"/>
        </w:rPr>
        <w:t>ю</w:t>
      </w:r>
      <w:r w:rsidRPr="00B8712B">
        <w:rPr>
          <w:sz w:val="20"/>
          <w:szCs w:val="20"/>
        </w:rPr>
        <w:t xml:space="preserve">тся </w:t>
      </w:r>
      <w:r w:rsidR="00800F55" w:rsidRPr="00B8712B">
        <w:rPr>
          <w:sz w:val="20"/>
          <w:szCs w:val="20"/>
        </w:rPr>
        <w:t xml:space="preserve">выявленные факты несоответствия соискателя лицензии лицензионным условиям </w:t>
      </w:r>
      <w:r w:rsidR="00800F55" w:rsidRPr="00B8712B">
        <w:rPr>
          <w:kern w:val="2"/>
          <w:sz w:val="20"/>
          <w:szCs w:val="20"/>
        </w:rPr>
        <w:t xml:space="preserve">и (или) </w:t>
      </w:r>
      <w:r w:rsidR="00800F55" w:rsidRPr="00B8712B">
        <w:rPr>
          <w:sz w:val="20"/>
          <w:szCs w:val="20"/>
        </w:rPr>
        <w:t>выявленные  не</w:t>
      </w:r>
      <w:r w:rsidR="00800F55" w:rsidRPr="00B8712B">
        <w:rPr>
          <w:kern w:val="2"/>
          <w:sz w:val="20"/>
          <w:szCs w:val="20"/>
        </w:rPr>
        <w:t>достоверности данных в документах, поданных соискателем лицензии для получения лицензии.</w:t>
      </w:r>
    </w:p>
    <w:p w:rsidR="00C17F2E" w:rsidRPr="00B807DC" w:rsidRDefault="00800F55" w:rsidP="003C31DD">
      <w:pPr>
        <w:tabs>
          <w:tab w:val="left" w:pos="6946"/>
        </w:tabs>
        <w:jc w:val="both"/>
        <w:rPr>
          <w:sz w:val="20"/>
          <w:szCs w:val="20"/>
        </w:rPr>
      </w:pPr>
      <w:r w:rsidRPr="00B8712B">
        <w:rPr>
          <w:sz w:val="20"/>
          <w:szCs w:val="20"/>
        </w:rPr>
        <w:t>4.В вывод</w:t>
      </w:r>
      <w:r w:rsidR="00860DCB" w:rsidRPr="00B8712B">
        <w:rPr>
          <w:sz w:val="20"/>
          <w:szCs w:val="20"/>
        </w:rPr>
        <w:t>ах</w:t>
      </w:r>
      <w:r w:rsidRPr="00B8712B">
        <w:rPr>
          <w:sz w:val="20"/>
          <w:szCs w:val="20"/>
        </w:rPr>
        <w:t xml:space="preserve"> дается краткий анализ результатов проверки.</w:t>
      </w:r>
    </w:p>
    <w:sectPr w:rsidR="00C17F2E" w:rsidRPr="00B807DC" w:rsidSect="009B54E4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0B" w:rsidRDefault="0079210B" w:rsidP="001C1D37">
      <w:r>
        <w:separator/>
      </w:r>
    </w:p>
  </w:endnote>
  <w:endnote w:type="continuationSeparator" w:id="0">
    <w:p w:rsidR="0079210B" w:rsidRDefault="0079210B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0B" w:rsidRDefault="0079210B" w:rsidP="001C1D37">
      <w:r>
        <w:separator/>
      </w:r>
    </w:p>
  </w:footnote>
  <w:footnote w:type="continuationSeparator" w:id="0">
    <w:p w:rsidR="0079210B" w:rsidRDefault="0079210B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7D67B0" w:rsidRDefault="007D6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0" w:rsidRDefault="007D67B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52935"/>
    <w:rsid w:val="00054214"/>
    <w:rsid w:val="0005610E"/>
    <w:rsid w:val="000566A4"/>
    <w:rsid w:val="00060716"/>
    <w:rsid w:val="000617A9"/>
    <w:rsid w:val="00070CB3"/>
    <w:rsid w:val="000726CF"/>
    <w:rsid w:val="000748DD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6692"/>
    <w:rsid w:val="000B691A"/>
    <w:rsid w:val="000C20D2"/>
    <w:rsid w:val="000E1273"/>
    <w:rsid w:val="000E1C3D"/>
    <w:rsid w:val="000E2ACB"/>
    <w:rsid w:val="000E60A4"/>
    <w:rsid w:val="000E6BE3"/>
    <w:rsid w:val="000E77BE"/>
    <w:rsid w:val="000F64C5"/>
    <w:rsid w:val="001046FE"/>
    <w:rsid w:val="00107F8D"/>
    <w:rsid w:val="001122A0"/>
    <w:rsid w:val="0011355A"/>
    <w:rsid w:val="00115581"/>
    <w:rsid w:val="001166CD"/>
    <w:rsid w:val="00116CDF"/>
    <w:rsid w:val="001235AB"/>
    <w:rsid w:val="001260C1"/>
    <w:rsid w:val="001263B9"/>
    <w:rsid w:val="00126FDC"/>
    <w:rsid w:val="0014471E"/>
    <w:rsid w:val="00145CE9"/>
    <w:rsid w:val="00152E69"/>
    <w:rsid w:val="001538C9"/>
    <w:rsid w:val="00165AE4"/>
    <w:rsid w:val="001708EC"/>
    <w:rsid w:val="0017258E"/>
    <w:rsid w:val="00173564"/>
    <w:rsid w:val="001860E7"/>
    <w:rsid w:val="00187FD0"/>
    <w:rsid w:val="00191C4D"/>
    <w:rsid w:val="00197867"/>
    <w:rsid w:val="001A08CF"/>
    <w:rsid w:val="001A127E"/>
    <w:rsid w:val="001A21AE"/>
    <w:rsid w:val="001A3543"/>
    <w:rsid w:val="001A3ACE"/>
    <w:rsid w:val="001A7402"/>
    <w:rsid w:val="001B0C4A"/>
    <w:rsid w:val="001B1C4C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656AC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D3E93"/>
    <w:rsid w:val="002D6727"/>
    <w:rsid w:val="002F439C"/>
    <w:rsid w:val="002F5876"/>
    <w:rsid w:val="002F68FA"/>
    <w:rsid w:val="002F7480"/>
    <w:rsid w:val="00300FF2"/>
    <w:rsid w:val="0030356E"/>
    <w:rsid w:val="00303AB7"/>
    <w:rsid w:val="003062E5"/>
    <w:rsid w:val="0031208B"/>
    <w:rsid w:val="003123FB"/>
    <w:rsid w:val="00315B86"/>
    <w:rsid w:val="003210B1"/>
    <w:rsid w:val="00323B39"/>
    <w:rsid w:val="00323CCA"/>
    <w:rsid w:val="00334D14"/>
    <w:rsid w:val="003354CA"/>
    <w:rsid w:val="00336599"/>
    <w:rsid w:val="003374BF"/>
    <w:rsid w:val="00337927"/>
    <w:rsid w:val="003433CC"/>
    <w:rsid w:val="0034506A"/>
    <w:rsid w:val="00355187"/>
    <w:rsid w:val="00355647"/>
    <w:rsid w:val="00356131"/>
    <w:rsid w:val="00357601"/>
    <w:rsid w:val="00360208"/>
    <w:rsid w:val="003623EC"/>
    <w:rsid w:val="00374331"/>
    <w:rsid w:val="00375152"/>
    <w:rsid w:val="00377F1E"/>
    <w:rsid w:val="003837A2"/>
    <w:rsid w:val="0039103A"/>
    <w:rsid w:val="0039360B"/>
    <w:rsid w:val="003948B4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30FD"/>
    <w:rsid w:val="004050C5"/>
    <w:rsid w:val="00410CA6"/>
    <w:rsid w:val="0041251F"/>
    <w:rsid w:val="00416EB1"/>
    <w:rsid w:val="0041745F"/>
    <w:rsid w:val="004179B7"/>
    <w:rsid w:val="00420125"/>
    <w:rsid w:val="00422C5B"/>
    <w:rsid w:val="00423B10"/>
    <w:rsid w:val="00423D0C"/>
    <w:rsid w:val="00425306"/>
    <w:rsid w:val="004317A2"/>
    <w:rsid w:val="00433CE6"/>
    <w:rsid w:val="004373A8"/>
    <w:rsid w:val="00440F44"/>
    <w:rsid w:val="00441940"/>
    <w:rsid w:val="00445E13"/>
    <w:rsid w:val="00445FF4"/>
    <w:rsid w:val="00453115"/>
    <w:rsid w:val="004553EA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963D8"/>
    <w:rsid w:val="004A4B5C"/>
    <w:rsid w:val="004A5F51"/>
    <w:rsid w:val="004C13D2"/>
    <w:rsid w:val="004C171B"/>
    <w:rsid w:val="004C64B7"/>
    <w:rsid w:val="004C667B"/>
    <w:rsid w:val="004D4D99"/>
    <w:rsid w:val="004D4F66"/>
    <w:rsid w:val="004D75F9"/>
    <w:rsid w:val="004E67A0"/>
    <w:rsid w:val="004F0BFE"/>
    <w:rsid w:val="004F3EE3"/>
    <w:rsid w:val="00501EE8"/>
    <w:rsid w:val="00503E55"/>
    <w:rsid w:val="00510CA7"/>
    <w:rsid w:val="00510F8E"/>
    <w:rsid w:val="0052146F"/>
    <w:rsid w:val="00536ADA"/>
    <w:rsid w:val="00540496"/>
    <w:rsid w:val="005444D7"/>
    <w:rsid w:val="00544A91"/>
    <w:rsid w:val="00550997"/>
    <w:rsid w:val="00551E0B"/>
    <w:rsid w:val="005523BA"/>
    <w:rsid w:val="005526B3"/>
    <w:rsid w:val="00552F3E"/>
    <w:rsid w:val="00553C36"/>
    <w:rsid w:val="00584B03"/>
    <w:rsid w:val="00590519"/>
    <w:rsid w:val="00590ED7"/>
    <w:rsid w:val="00591118"/>
    <w:rsid w:val="005A22B4"/>
    <w:rsid w:val="005B1914"/>
    <w:rsid w:val="005B4C0D"/>
    <w:rsid w:val="005B56C3"/>
    <w:rsid w:val="005C3D27"/>
    <w:rsid w:val="005C5754"/>
    <w:rsid w:val="005C742B"/>
    <w:rsid w:val="005D1FF4"/>
    <w:rsid w:val="005D7FF0"/>
    <w:rsid w:val="005E41B1"/>
    <w:rsid w:val="005F51FE"/>
    <w:rsid w:val="005F5339"/>
    <w:rsid w:val="0062128A"/>
    <w:rsid w:val="006215C5"/>
    <w:rsid w:val="00625422"/>
    <w:rsid w:val="0062555A"/>
    <w:rsid w:val="006255F0"/>
    <w:rsid w:val="00625E32"/>
    <w:rsid w:val="006335FE"/>
    <w:rsid w:val="00636486"/>
    <w:rsid w:val="0065307E"/>
    <w:rsid w:val="00655190"/>
    <w:rsid w:val="00657DA7"/>
    <w:rsid w:val="00661E4C"/>
    <w:rsid w:val="0067218E"/>
    <w:rsid w:val="006730B0"/>
    <w:rsid w:val="00673A80"/>
    <w:rsid w:val="00682EDC"/>
    <w:rsid w:val="00687F9E"/>
    <w:rsid w:val="006958A2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099C"/>
    <w:rsid w:val="0076384A"/>
    <w:rsid w:val="0076545D"/>
    <w:rsid w:val="00767FCA"/>
    <w:rsid w:val="0077633D"/>
    <w:rsid w:val="0079210B"/>
    <w:rsid w:val="007A55B8"/>
    <w:rsid w:val="007B0D26"/>
    <w:rsid w:val="007B1702"/>
    <w:rsid w:val="007B574C"/>
    <w:rsid w:val="007B7929"/>
    <w:rsid w:val="007D3E4F"/>
    <w:rsid w:val="007D576E"/>
    <w:rsid w:val="007D67B0"/>
    <w:rsid w:val="007E2E8A"/>
    <w:rsid w:val="007E4581"/>
    <w:rsid w:val="007F19B3"/>
    <w:rsid w:val="007F30DB"/>
    <w:rsid w:val="007F66B7"/>
    <w:rsid w:val="00800F55"/>
    <w:rsid w:val="008013FA"/>
    <w:rsid w:val="00804A05"/>
    <w:rsid w:val="00811243"/>
    <w:rsid w:val="00815CB0"/>
    <w:rsid w:val="0082062B"/>
    <w:rsid w:val="008257C8"/>
    <w:rsid w:val="0083534F"/>
    <w:rsid w:val="008450EF"/>
    <w:rsid w:val="00846D13"/>
    <w:rsid w:val="0085075F"/>
    <w:rsid w:val="0085115A"/>
    <w:rsid w:val="008519A5"/>
    <w:rsid w:val="00855D21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633F"/>
    <w:rsid w:val="00882912"/>
    <w:rsid w:val="00883044"/>
    <w:rsid w:val="0088318C"/>
    <w:rsid w:val="00887EF4"/>
    <w:rsid w:val="00893F06"/>
    <w:rsid w:val="008A0D04"/>
    <w:rsid w:val="008A2086"/>
    <w:rsid w:val="008A70A6"/>
    <w:rsid w:val="008B10A7"/>
    <w:rsid w:val="008C2A57"/>
    <w:rsid w:val="008C7DC1"/>
    <w:rsid w:val="008D072D"/>
    <w:rsid w:val="008D0DA5"/>
    <w:rsid w:val="008D1500"/>
    <w:rsid w:val="008D483E"/>
    <w:rsid w:val="008E02C0"/>
    <w:rsid w:val="008E0400"/>
    <w:rsid w:val="008E1E49"/>
    <w:rsid w:val="008E4013"/>
    <w:rsid w:val="008E76D7"/>
    <w:rsid w:val="008F0A70"/>
    <w:rsid w:val="008F2673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59AC"/>
    <w:rsid w:val="00997653"/>
    <w:rsid w:val="009A276B"/>
    <w:rsid w:val="009B08C1"/>
    <w:rsid w:val="009B3F2F"/>
    <w:rsid w:val="009B54E4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50034"/>
    <w:rsid w:val="00A53475"/>
    <w:rsid w:val="00A54D3A"/>
    <w:rsid w:val="00A56116"/>
    <w:rsid w:val="00A61F22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A4EA7"/>
    <w:rsid w:val="00AB0514"/>
    <w:rsid w:val="00AC3DC8"/>
    <w:rsid w:val="00AD059E"/>
    <w:rsid w:val="00AD061E"/>
    <w:rsid w:val="00AD08CE"/>
    <w:rsid w:val="00AD5F3C"/>
    <w:rsid w:val="00AE1330"/>
    <w:rsid w:val="00AF28B9"/>
    <w:rsid w:val="00AF69D2"/>
    <w:rsid w:val="00B01365"/>
    <w:rsid w:val="00B04108"/>
    <w:rsid w:val="00B0797C"/>
    <w:rsid w:val="00B13106"/>
    <w:rsid w:val="00B14FD4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5227C"/>
    <w:rsid w:val="00B53437"/>
    <w:rsid w:val="00B5775F"/>
    <w:rsid w:val="00B64F34"/>
    <w:rsid w:val="00B66CB9"/>
    <w:rsid w:val="00B67B47"/>
    <w:rsid w:val="00B807DC"/>
    <w:rsid w:val="00B809F6"/>
    <w:rsid w:val="00B81E1A"/>
    <w:rsid w:val="00B83D32"/>
    <w:rsid w:val="00B8712B"/>
    <w:rsid w:val="00BA0F3A"/>
    <w:rsid w:val="00BA300B"/>
    <w:rsid w:val="00BA3270"/>
    <w:rsid w:val="00BB05E3"/>
    <w:rsid w:val="00BC362A"/>
    <w:rsid w:val="00BC65FD"/>
    <w:rsid w:val="00BC6CBF"/>
    <w:rsid w:val="00BD0E4C"/>
    <w:rsid w:val="00BD7E9C"/>
    <w:rsid w:val="00BE18F7"/>
    <w:rsid w:val="00BF1E45"/>
    <w:rsid w:val="00BF5F00"/>
    <w:rsid w:val="00C026A9"/>
    <w:rsid w:val="00C10C20"/>
    <w:rsid w:val="00C166E7"/>
    <w:rsid w:val="00C17F2E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80"/>
    <w:rsid w:val="00D135EB"/>
    <w:rsid w:val="00D14085"/>
    <w:rsid w:val="00D20235"/>
    <w:rsid w:val="00D42F21"/>
    <w:rsid w:val="00D43BB4"/>
    <w:rsid w:val="00D43DAD"/>
    <w:rsid w:val="00D44706"/>
    <w:rsid w:val="00D4755A"/>
    <w:rsid w:val="00D52C9C"/>
    <w:rsid w:val="00D557D2"/>
    <w:rsid w:val="00D65A9E"/>
    <w:rsid w:val="00D67526"/>
    <w:rsid w:val="00D70ABD"/>
    <w:rsid w:val="00D82F39"/>
    <w:rsid w:val="00D867A0"/>
    <w:rsid w:val="00D91017"/>
    <w:rsid w:val="00D96BB7"/>
    <w:rsid w:val="00DA0107"/>
    <w:rsid w:val="00DA40BA"/>
    <w:rsid w:val="00DA5D6E"/>
    <w:rsid w:val="00DB2F20"/>
    <w:rsid w:val="00DB67CD"/>
    <w:rsid w:val="00DB7C54"/>
    <w:rsid w:val="00DC0549"/>
    <w:rsid w:val="00DC296C"/>
    <w:rsid w:val="00DC4805"/>
    <w:rsid w:val="00DE0C7B"/>
    <w:rsid w:val="00DE52E8"/>
    <w:rsid w:val="00DF0F48"/>
    <w:rsid w:val="00DF5C06"/>
    <w:rsid w:val="00E06B89"/>
    <w:rsid w:val="00E11F4E"/>
    <w:rsid w:val="00E1676E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5387"/>
    <w:rsid w:val="00E46EA3"/>
    <w:rsid w:val="00E47F7B"/>
    <w:rsid w:val="00E52B29"/>
    <w:rsid w:val="00E56C24"/>
    <w:rsid w:val="00E639A8"/>
    <w:rsid w:val="00E64C3D"/>
    <w:rsid w:val="00E711C6"/>
    <w:rsid w:val="00E8152D"/>
    <w:rsid w:val="00E91AE6"/>
    <w:rsid w:val="00E9216B"/>
    <w:rsid w:val="00E93535"/>
    <w:rsid w:val="00E952CC"/>
    <w:rsid w:val="00E975F3"/>
    <w:rsid w:val="00EA1924"/>
    <w:rsid w:val="00EA5444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401FB"/>
    <w:rsid w:val="00F42C67"/>
    <w:rsid w:val="00F453B9"/>
    <w:rsid w:val="00F455B8"/>
    <w:rsid w:val="00F52E52"/>
    <w:rsid w:val="00F547C1"/>
    <w:rsid w:val="00F55E54"/>
    <w:rsid w:val="00F574D8"/>
    <w:rsid w:val="00F656DB"/>
    <w:rsid w:val="00F66B69"/>
    <w:rsid w:val="00F740D0"/>
    <w:rsid w:val="00F7793D"/>
    <w:rsid w:val="00F943B1"/>
    <w:rsid w:val="00FB4131"/>
    <w:rsid w:val="00FB5217"/>
    <w:rsid w:val="00FC0BDE"/>
    <w:rsid w:val="00FC1B56"/>
    <w:rsid w:val="00FC6B6B"/>
    <w:rsid w:val="00FD4344"/>
    <w:rsid w:val="00FD6438"/>
    <w:rsid w:val="00FE03AC"/>
    <w:rsid w:val="00FE2B7A"/>
    <w:rsid w:val="00FE7F10"/>
    <w:rsid w:val="00FF1BAC"/>
    <w:rsid w:val="00FF241E"/>
    <w:rsid w:val="00FF2A1A"/>
    <w:rsid w:val="00FF4E8C"/>
    <w:rsid w:val="00FF51AB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527-0696-423E-81FF-AEA815E8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4256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319</cp:revision>
  <cp:lastPrinted>2018-06-07T11:19:00Z</cp:lastPrinted>
  <dcterms:created xsi:type="dcterms:W3CDTF">2016-06-03T05:30:00Z</dcterms:created>
  <dcterms:modified xsi:type="dcterms:W3CDTF">2019-05-23T12:46:00Z</dcterms:modified>
</cp:coreProperties>
</file>