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2E" w:rsidRDefault="0070359D" w:rsidP="0070359D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13622E" w:rsidRDefault="0013622E" w:rsidP="0070359D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Правилам осуществления операций по обеспечению наличными</w:t>
      </w:r>
      <w:r>
        <w:rPr>
          <w:rFonts w:ascii="Times New Roman" w:hAnsi="Times New Roman"/>
          <w:sz w:val="24"/>
          <w:szCs w:val="24"/>
        </w:rPr>
        <w:t xml:space="preserve"> денежными средствами </w:t>
      </w:r>
      <w:r>
        <w:rPr>
          <w:rFonts w:ascii="Times New Roman" w:hAnsi="Times New Roman"/>
          <w:bCs/>
          <w:sz w:val="24"/>
          <w:szCs w:val="24"/>
        </w:rPr>
        <w:t>получателей средств бюджетов бюджетной системы Донецк</w:t>
      </w:r>
      <w:r w:rsidR="0070359D">
        <w:rPr>
          <w:rFonts w:ascii="Times New Roman" w:hAnsi="Times New Roman"/>
          <w:bCs/>
          <w:sz w:val="24"/>
          <w:szCs w:val="24"/>
        </w:rPr>
        <w:t>ой Народной Республики (пункт 8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)</w:t>
      </w:r>
    </w:p>
    <w:p w:rsidR="00B65930" w:rsidRPr="00794D72" w:rsidRDefault="00B65930" w:rsidP="00B65930">
      <w:pPr>
        <w:autoSpaceDE w:val="0"/>
        <w:autoSpaceDN w:val="0"/>
        <w:spacing w:after="120" w:line="240" w:lineRule="auto"/>
        <w:ind w:left="8618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503"/>
        <w:gridCol w:w="1644"/>
        <w:gridCol w:w="1815"/>
        <w:gridCol w:w="425"/>
        <w:gridCol w:w="425"/>
        <w:gridCol w:w="212"/>
        <w:gridCol w:w="355"/>
        <w:gridCol w:w="1276"/>
        <w:gridCol w:w="325"/>
        <w:gridCol w:w="308"/>
        <w:gridCol w:w="643"/>
        <w:gridCol w:w="1559"/>
        <w:gridCol w:w="2354"/>
        <w:gridCol w:w="1702"/>
      </w:tblGrid>
      <w:tr w:rsidR="00B65930" w:rsidRPr="00794D72" w:rsidTr="0013622E">
        <w:trPr>
          <w:cantSplit/>
        </w:trPr>
        <w:tc>
          <w:tcPr>
            <w:tcW w:w="64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4D72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B65930" w:rsidRPr="00794D72" w:rsidTr="0013622E">
        <w:tc>
          <w:tcPr>
            <w:tcW w:w="640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D72">
              <w:rPr>
                <w:rFonts w:ascii="Times New Roman" w:hAnsi="Times New Roman"/>
                <w:b/>
                <w:bCs/>
                <w:sz w:val="24"/>
                <w:szCs w:val="24"/>
              </w:rPr>
              <w:t>ПРОТОКОЛ №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72">
              <w:rPr>
                <w:rFonts w:ascii="Times New Roman" w:hAnsi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930" w:rsidRPr="00794D72" w:rsidTr="0013622E">
        <w:trPr>
          <w:gridBefore w:val="4"/>
          <w:wBefore w:w="4990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72">
              <w:rPr>
                <w:rFonts w:ascii="Times New Roman" w:hAnsi="Times New Roman"/>
                <w:sz w:val="20"/>
                <w:szCs w:val="20"/>
              </w:rPr>
              <w:t xml:space="preserve">от 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7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7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4D7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94D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7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930" w:rsidRPr="00794D72" w:rsidTr="0013622E">
        <w:trPr>
          <w:gridBefore w:val="1"/>
          <w:wBefore w:w="28" w:type="dxa"/>
          <w:cantSplit/>
          <w:trHeight w:hRule="exact" w:val="255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4D72">
              <w:rPr>
                <w:rFonts w:ascii="Times New Roman" w:hAnsi="Times New Roman"/>
                <w:i/>
                <w:iCs/>
                <w:sz w:val="20"/>
                <w:szCs w:val="20"/>
              </w:rPr>
              <w:t>Откуда: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930" w:rsidRPr="00794D72" w:rsidTr="0013622E">
        <w:trPr>
          <w:gridBefore w:val="1"/>
          <w:wBefore w:w="28" w:type="dxa"/>
          <w:cantSplit/>
          <w:trHeight w:hRule="exact" w:val="510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72">
              <w:rPr>
                <w:rFonts w:ascii="Times New Roman" w:hAnsi="Times New Roman"/>
                <w:sz w:val="20"/>
                <w:szCs w:val="20"/>
              </w:rPr>
              <w:t>Республиканское казначейство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72">
              <w:rPr>
                <w:rFonts w:ascii="Times New Roman" w:hAnsi="Times New Roman"/>
                <w:sz w:val="20"/>
                <w:szCs w:val="20"/>
              </w:rPr>
              <w:t>по КОРК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930" w:rsidRPr="00794D72" w:rsidTr="0013622E">
        <w:trPr>
          <w:gridBefore w:val="1"/>
          <w:wBefore w:w="28" w:type="dxa"/>
          <w:cantSplit/>
          <w:trHeight w:hRule="exact" w:val="340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94D72">
              <w:rPr>
                <w:rFonts w:ascii="Times New Roman" w:hAnsi="Times New Roman"/>
                <w:i/>
                <w:iCs/>
                <w:sz w:val="20"/>
                <w:szCs w:val="20"/>
              </w:rPr>
              <w:t>Куда: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930" w:rsidRPr="00794D72" w:rsidTr="0013622E">
        <w:trPr>
          <w:gridBefore w:val="1"/>
          <w:wBefore w:w="28" w:type="dxa"/>
          <w:cantSplit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72">
              <w:rPr>
                <w:rFonts w:ascii="Times New Roman" w:hAnsi="Times New Roman"/>
                <w:sz w:val="20"/>
                <w:szCs w:val="20"/>
              </w:rPr>
              <w:t>Республиканское казначейство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72">
              <w:rPr>
                <w:rFonts w:ascii="Times New Roman" w:hAnsi="Times New Roman"/>
                <w:sz w:val="20"/>
                <w:szCs w:val="20"/>
              </w:rPr>
              <w:t>по КОРК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930" w:rsidRPr="00794D72" w:rsidTr="0013622E">
        <w:trPr>
          <w:gridBefore w:val="1"/>
          <w:wBefore w:w="28" w:type="dxa"/>
          <w:cantSplit/>
          <w:trHeight w:hRule="exact" w:val="340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72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72">
              <w:rPr>
                <w:rFonts w:ascii="Times New Roman" w:hAnsi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930" w:rsidRPr="00794D72" w:rsidTr="0013622E">
        <w:trPr>
          <w:gridBefore w:val="1"/>
          <w:wBefore w:w="28" w:type="dxa"/>
          <w:cantSplit/>
          <w:trHeight w:hRule="exact" w:val="255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3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72">
              <w:rPr>
                <w:rFonts w:ascii="Times New Roman" w:hAnsi="Times New Roman"/>
                <w:sz w:val="20"/>
                <w:szCs w:val="20"/>
              </w:rPr>
              <w:t>Дата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930" w:rsidRPr="00794D72" w:rsidTr="0013622E">
        <w:trPr>
          <w:gridBefore w:val="1"/>
          <w:wBefore w:w="28" w:type="dxa"/>
          <w:cantSplit/>
          <w:trHeight w:hRule="exact" w:val="255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72">
              <w:rPr>
                <w:rFonts w:ascii="Times New Roman" w:hAnsi="Times New Roman"/>
                <w:sz w:val="20"/>
                <w:szCs w:val="20"/>
              </w:rPr>
              <w:t>Наименование клиента</w:t>
            </w:r>
          </w:p>
        </w:tc>
        <w:tc>
          <w:tcPr>
            <w:tcW w:w="734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72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930" w:rsidRPr="00794D72" w:rsidTr="0013622E">
        <w:trPr>
          <w:gridBefore w:val="1"/>
          <w:wBefore w:w="28" w:type="dxa"/>
          <w:cantSplit/>
          <w:trHeight w:hRule="exact" w:val="255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3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72">
              <w:rPr>
                <w:rFonts w:ascii="Times New Roman" w:hAnsi="Times New Roman"/>
                <w:sz w:val="20"/>
                <w:szCs w:val="20"/>
              </w:rPr>
              <w:t>Номер лицевого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930" w:rsidRPr="00794D72" w:rsidTr="0013622E">
        <w:trPr>
          <w:gridBefore w:val="1"/>
          <w:wBefore w:w="28" w:type="dxa"/>
          <w:cantSplit/>
          <w:trHeight w:hRule="exact" w:val="28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72">
              <w:rPr>
                <w:rFonts w:ascii="Times New Roman" w:hAnsi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734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930" w:rsidRPr="00794D72" w:rsidTr="0013622E">
        <w:trPr>
          <w:gridBefore w:val="1"/>
          <w:wBefore w:w="28" w:type="dxa"/>
          <w:cantSplit/>
          <w:trHeight w:hRule="exact" w:val="340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72">
              <w:rPr>
                <w:rFonts w:ascii="Times New Roman" w:hAnsi="Times New Roman"/>
                <w:sz w:val="20"/>
                <w:szCs w:val="20"/>
              </w:rPr>
              <w:t>Финансовый орган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930" w:rsidRPr="00794D72" w:rsidTr="0013622E">
        <w:trPr>
          <w:gridBefore w:val="1"/>
          <w:wBefore w:w="28" w:type="dxa"/>
          <w:cantSplit/>
          <w:trHeight w:hRule="exact" w:val="340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4D72">
              <w:rPr>
                <w:rFonts w:ascii="Times New Roman" w:hAnsi="Times New Roman"/>
                <w:sz w:val="20"/>
                <w:szCs w:val="20"/>
              </w:rPr>
              <w:t>Указание</w:t>
            </w: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94D72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930" w:rsidRPr="00794D72" w:rsidTr="0013622E">
        <w:trPr>
          <w:gridBefore w:val="1"/>
          <w:gridAfter w:val="2"/>
          <w:wBefore w:w="28" w:type="dxa"/>
          <w:wAfter w:w="4055" w:type="dxa"/>
          <w:cantSplit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D72">
              <w:rPr>
                <w:rFonts w:ascii="Times New Roman" w:hAnsi="Times New Roman"/>
                <w:sz w:val="18"/>
                <w:szCs w:val="18"/>
              </w:rPr>
              <w:t xml:space="preserve">(документ клиента </w:t>
            </w:r>
            <w:proofErr w:type="gramStart"/>
            <w:r w:rsidRPr="00794D72">
              <w:rPr>
                <w:rFonts w:ascii="Times New Roman" w:hAnsi="Times New Roman"/>
                <w:sz w:val="18"/>
                <w:szCs w:val="18"/>
              </w:rPr>
              <w:t>принимается</w:t>
            </w:r>
            <w:proofErr w:type="gramEnd"/>
            <w:r w:rsidRPr="00794D72">
              <w:rPr>
                <w:rFonts w:ascii="Times New Roman" w:hAnsi="Times New Roman"/>
                <w:sz w:val="18"/>
                <w:szCs w:val="18"/>
              </w:rPr>
              <w:t>/аннулируется)</w:t>
            </w:r>
          </w:p>
        </w:tc>
      </w:tr>
      <w:tr w:rsidR="003F0187" w:rsidRPr="00794D72" w:rsidTr="0013622E">
        <w:trPr>
          <w:gridBefore w:val="1"/>
          <w:gridAfter w:val="2"/>
          <w:wBefore w:w="28" w:type="dxa"/>
          <w:wAfter w:w="4055" w:type="dxa"/>
          <w:cantSplit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0187" w:rsidRPr="00794D72" w:rsidRDefault="003F0187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0187" w:rsidRPr="00794D72" w:rsidRDefault="003F0187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5930" w:rsidRPr="00794D72" w:rsidTr="0013622E">
        <w:trPr>
          <w:gridAfter w:val="1"/>
          <w:wAfter w:w="1702" w:type="dxa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D72">
              <w:rPr>
                <w:rFonts w:ascii="Times New Roman" w:hAnsi="Times New Roman"/>
              </w:rPr>
              <w:t>Примечание</w:t>
            </w:r>
          </w:p>
        </w:tc>
        <w:tc>
          <w:tcPr>
            <w:tcW w:w="11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930" w:rsidRPr="00794D72" w:rsidTr="0013622E">
        <w:trPr>
          <w:gridAfter w:val="1"/>
          <w:wAfter w:w="1702" w:type="dxa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930" w:rsidRPr="00794D72" w:rsidTr="0013622E">
        <w:trPr>
          <w:gridAfter w:val="1"/>
          <w:wAfter w:w="1702" w:type="dxa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5930" w:rsidRPr="00794D72" w:rsidTr="0013622E">
        <w:trPr>
          <w:gridAfter w:val="1"/>
          <w:wAfter w:w="1702" w:type="dxa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65930" w:rsidRPr="003F0187" w:rsidRDefault="00B65930" w:rsidP="00B65930">
      <w:pPr>
        <w:autoSpaceDE w:val="0"/>
        <w:autoSpaceDN w:val="0"/>
        <w:spacing w:after="0" w:line="240" w:lineRule="auto"/>
        <w:rPr>
          <w:rFonts w:ascii="Times New Roman" w:hAnsi="Times New Roman"/>
          <w:sz w:val="16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74"/>
        <w:gridCol w:w="877"/>
        <w:gridCol w:w="76"/>
        <w:gridCol w:w="340"/>
        <w:gridCol w:w="1457"/>
        <w:gridCol w:w="142"/>
        <w:gridCol w:w="1985"/>
        <w:gridCol w:w="142"/>
        <w:gridCol w:w="2665"/>
        <w:gridCol w:w="393"/>
        <w:gridCol w:w="86"/>
        <w:gridCol w:w="1440"/>
        <w:gridCol w:w="360"/>
        <w:gridCol w:w="454"/>
      </w:tblGrid>
      <w:tr w:rsidR="00B65930" w:rsidRPr="00794D72" w:rsidTr="001C4EBA">
        <w:tc>
          <w:tcPr>
            <w:tcW w:w="3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C4EB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94D7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5930" w:rsidRPr="00794D72" w:rsidTr="001C4EBA">
        <w:tc>
          <w:tcPr>
            <w:tcW w:w="3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D72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D7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D72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D72">
              <w:rPr>
                <w:rFonts w:ascii="Times New Roman" w:hAnsi="Times New Roman"/>
                <w:sz w:val="18"/>
                <w:szCs w:val="18"/>
              </w:rPr>
              <w:t>(телефон)</w:t>
            </w:r>
          </w:p>
        </w:tc>
      </w:tr>
      <w:tr w:rsidR="001C4EBA" w:rsidRPr="00794D72" w:rsidTr="001C4EBA">
        <w:tc>
          <w:tcPr>
            <w:tcW w:w="3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4EBA" w:rsidRPr="00794D72" w:rsidRDefault="001C4EBA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4EBA" w:rsidRPr="00794D72" w:rsidRDefault="001C4EBA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4EBA" w:rsidRPr="00794D72" w:rsidRDefault="001C4EBA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C4EBA" w:rsidRPr="00794D72" w:rsidRDefault="001C4EBA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C4EBA" w:rsidRPr="00794D72" w:rsidRDefault="001C4EBA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1C4EBA" w:rsidRPr="00794D72" w:rsidRDefault="001C4EBA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1C4EBA" w:rsidRPr="00794D72" w:rsidRDefault="001C4EBA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EBA" w:rsidRPr="00794D72" w:rsidRDefault="001C4EBA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5930" w:rsidRPr="00794D72" w:rsidTr="001C4EBA">
        <w:trPr>
          <w:gridAfter w:val="10"/>
          <w:wAfter w:w="9124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71D74" w:rsidP="001362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71D74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4D72">
              <w:rPr>
                <w:rFonts w:ascii="Times New Roman" w:hAnsi="Times New Roman"/>
              </w:rPr>
              <w:t>20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hAnsi="Times New Roman"/>
              </w:rPr>
            </w:pPr>
            <w:proofErr w:type="gramStart"/>
            <w:r w:rsidRPr="00794D72">
              <w:rPr>
                <w:rFonts w:ascii="Times New Roman" w:hAnsi="Times New Roman"/>
              </w:rPr>
              <w:t>г</w:t>
            </w:r>
            <w:proofErr w:type="gramEnd"/>
            <w:r w:rsidRPr="00794D72">
              <w:rPr>
                <w:rFonts w:ascii="Times New Roman" w:hAnsi="Times New Roman"/>
              </w:rPr>
              <w:t>.</w:t>
            </w:r>
          </w:p>
        </w:tc>
      </w:tr>
      <w:tr w:rsidR="00B65930" w:rsidRPr="00794D72" w:rsidTr="008C6168">
        <w:tblPrEx>
          <w:jc w:val="right"/>
        </w:tblPrEx>
        <w:trPr>
          <w:gridBefore w:val="14"/>
          <w:gridAfter w:val="1"/>
          <w:wBefore w:w="10374" w:type="dxa"/>
          <w:wAfter w:w="454" w:type="dxa"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4D72">
              <w:rPr>
                <w:rFonts w:ascii="Times New Roman" w:hAnsi="Times New Roman"/>
                <w:sz w:val="18"/>
                <w:szCs w:val="18"/>
              </w:rPr>
              <w:t>Номер страницы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5930" w:rsidRPr="00794D72" w:rsidTr="008C6168">
        <w:tblPrEx>
          <w:jc w:val="right"/>
        </w:tblPrEx>
        <w:trPr>
          <w:gridBefore w:val="14"/>
          <w:gridAfter w:val="1"/>
          <w:wBefore w:w="10374" w:type="dxa"/>
          <w:wAfter w:w="454" w:type="dxa"/>
          <w:jc w:val="right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94D72">
              <w:rPr>
                <w:rFonts w:ascii="Times New Roman" w:hAnsi="Times New Roman"/>
                <w:sz w:val="18"/>
                <w:szCs w:val="18"/>
              </w:rPr>
              <w:t>Всего страниц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930" w:rsidRPr="00794D72" w:rsidRDefault="00B65930" w:rsidP="001362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B65C3" w:rsidRDefault="006B65C3" w:rsidP="00156C7C"/>
    <w:sectPr w:rsidR="006B65C3" w:rsidSect="0013622E">
      <w:pgSz w:w="16838" w:h="11906" w:orient="landscape"/>
      <w:pgMar w:top="1701" w:right="1134" w:bottom="567" w:left="1134" w:header="425" w:footer="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25"/>
    <w:rsid w:val="000D3ED5"/>
    <w:rsid w:val="0013622E"/>
    <w:rsid w:val="00156C7C"/>
    <w:rsid w:val="001C4EBA"/>
    <w:rsid w:val="00394CAA"/>
    <w:rsid w:val="003F0187"/>
    <w:rsid w:val="00485638"/>
    <w:rsid w:val="006541BD"/>
    <w:rsid w:val="006B65C3"/>
    <w:rsid w:val="0070359D"/>
    <w:rsid w:val="008C6168"/>
    <w:rsid w:val="00A72603"/>
    <w:rsid w:val="00B43825"/>
    <w:rsid w:val="00B65930"/>
    <w:rsid w:val="00B71D74"/>
    <w:rsid w:val="00D22766"/>
    <w:rsid w:val="00E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Проценко Марина Андреевна</cp:lastModifiedBy>
  <cp:revision>10</cp:revision>
  <dcterms:created xsi:type="dcterms:W3CDTF">2019-06-30T08:53:00Z</dcterms:created>
  <dcterms:modified xsi:type="dcterms:W3CDTF">2019-06-30T11:54:00Z</dcterms:modified>
</cp:coreProperties>
</file>