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F94F3" w14:textId="526BFCF4" w:rsidR="00B926AA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7</w:t>
      </w:r>
    </w:p>
    <w:p w14:paraId="331204D2" w14:textId="77777777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554FBE42" w14:textId="06CA7403" w:rsid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  <w:r w:rsidR="00624015">
        <w:rPr>
          <w:rFonts w:ascii="Times New Roman" w:hAnsi="Times New Roman"/>
          <w:sz w:val="24"/>
        </w:rPr>
        <w:t xml:space="preserve"> (пункт 22)</w:t>
      </w:r>
      <w:bookmarkStart w:id="0" w:name="_GoBack"/>
      <w:bookmarkEnd w:id="0"/>
    </w:p>
    <w:p w14:paraId="12E0B7C1" w14:textId="77777777" w:rsidR="00E73871" w:rsidRDefault="00E73871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</w:pPr>
    </w:p>
    <w:p w14:paraId="24CB707F" w14:textId="77777777" w:rsidR="00E73871" w:rsidRPr="00AA1797" w:rsidRDefault="00E73871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</w:pPr>
    </w:p>
    <w:p w14:paraId="0C1F7B88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ED2CF6C" w14:textId="77777777" w:rsidR="00E87B58" w:rsidRPr="00AA1797" w:rsidRDefault="00E87B58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27"/>
      <w:bookmarkStart w:id="2" w:name="Par735"/>
      <w:bookmarkEnd w:id="1"/>
      <w:bookmarkEnd w:id="2"/>
      <w:r w:rsidRPr="00AA1797">
        <w:rPr>
          <w:rFonts w:ascii="Times New Roman" w:hAnsi="Times New Roman" w:cs="Times New Roman"/>
          <w:sz w:val="24"/>
          <w:szCs w:val="24"/>
        </w:rPr>
        <w:t>Лицевой счет</w:t>
      </w:r>
    </w:p>
    <w:p w14:paraId="686C32DB" w14:textId="77777777" w:rsidR="00E87B58" w:rsidRPr="00AA1797" w:rsidRDefault="00E87B58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по учету средств, полученных от </w:t>
      </w:r>
      <w:proofErr w:type="gramStart"/>
      <w:r w:rsidRPr="00AA1797">
        <w:rPr>
          <w:rFonts w:ascii="Times New Roman" w:hAnsi="Times New Roman" w:cs="Times New Roman"/>
          <w:sz w:val="24"/>
          <w:szCs w:val="24"/>
        </w:rPr>
        <w:t>приносящей</w:t>
      </w:r>
      <w:proofErr w:type="gramEnd"/>
    </w:p>
    <w:p w14:paraId="19E7E67C" w14:textId="77777777" w:rsidR="00E87B58" w:rsidRPr="00AA1797" w:rsidRDefault="00E87B58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доход деятельности</w:t>
      </w:r>
    </w:p>
    <w:p w14:paraId="7081DE3D" w14:textId="77777777" w:rsidR="00E87B58" w:rsidRPr="00AA1797" w:rsidRDefault="00E87B58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t xml:space="preserve">                         </w:t>
      </w:r>
    </w:p>
    <w:p w14:paraId="4137B708" w14:textId="77777777" w:rsidR="00E87B58" w:rsidRPr="00AA1797" w:rsidRDefault="00E87B58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DBC8B" wp14:editId="3201B0D2">
                <wp:simplePos x="0" y="0"/>
                <wp:positionH relativeFrom="column">
                  <wp:posOffset>2415540</wp:posOffset>
                </wp:positionH>
                <wp:positionV relativeFrom="paragraph">
                  <wp:posOffset>12700</wp:posOffset>
                </wp:positionV>
                <wp:extent cx="1247775" cy="161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DD2ACE" id="Прямоугольник 11" o:spid="_x0000_s1026" style="position:absolute;margin-left:190.2pt;margin-top:1pt;width:98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" fillcolor="window" strokecolor="windowText" strokeweight="2pt"/>
            </w:pict>
          </mc:Fallback>
        </mc:AlternateContent>
      </w:r>
      <w:r w:rsidRPr="00AA1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  </w:t>
      </w:r>
    </w:p>
    <w:p w14:paraId="117584E7" w14:textId="77777777" w:rsidR="00E87B58" w:rsidRPr="00AA1797" w:rsidRDefault="00E87B58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2242"/>
        <w:gridCol w:w="4627"/>
        <w:gridCol w:w="1210"/>
        <w:gridCol w:w="1560"/>
      </w:tblGrid>
      <w:tr w:rsidR="00E87B58" w:rsidRPr="00AA1797" w14:paraId="304BC7F6" w14:textId="77777777" w:rsidTr="00E73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16CFE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89F32A0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602C2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84B620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E87B58" w:rsidRPr="00AA1797" w14:paraId="40E4FCA2" w14:textId="77777777" w:rsidTr="00E73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2F624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1E9B1C0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D117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E63DFD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7B58" w:rsidRPr="00AA1797" w14:paraId="2E57A1ED" w14:textId="77777777" w:rsidTr="00E73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CB802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1EBE073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от «___» ____________ 20__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4656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AD31AE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7B58" w:rsidRPr="00AA1797" w14:paraId="50B1010E" w14:textId="77777777" w:rsidTr="00E73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BC009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Наименование Республиканского казначейства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30949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824A4" w14:textId="04B00299" w:rsidR="00E87B58" w:rsidRPr="00AA1797" w:rsidRDefault="00E072FA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КОРК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A2695D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7B58" w:rsidRPr="00AA1797" w14:paraId="6A0E616D" w14:textId="77777777" w:rsidTr="00E73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2620F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Получатель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1F8A978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A607E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РПБС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6A4C460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7B58" w:rsidRPr="00AA1797" w14:paraId="5BEA191A" w14:textId="77777777" w:rsidTr="00E73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C8889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Главный распорядитель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FCEC5DE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14:paraId="0A897DD0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C55D3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14:paraId="09656183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КВС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5A9A9C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7B58" w:rsidRPr="00AA1797" w14:paraId="326BAD84" w14:textId="77777777" w:rsidTr="00E73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1F0C2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Периодичность: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70E150D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месячная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4DA5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7917614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7B58" w:rsidRPr="00AA1797" w14:paraId="41C4D8FB" w14:textId="77777777" w:rsidTr="00E73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C6908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Единица измерения: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4E11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DCD2D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64F982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7C4DD1E" w14:textId="77777777" w:rsidR="00E87B58" w:rsidRPr="00AA1797" w:rsidRDefault="00E87B58" w:rsidP="00AA1797">
      <w:pPr>
        <w:pStyle w:val="ConsPlusNonformat"/>
      </w:pPr>
    </w:p>
    <w:p w14:paraId="166389C3" w14:textId="77777777" w:rsidR="00E87B58" w:rsidRPr="00AA1797" w:rsidRDefault="00E87B58" w:rsidP="00AA1797">
      <w:pPr>
        <w:pStyle w:val="ConsPlusNonformat"/>
      </w:pPr>
    </w:p>
    <w:p w14:paraId="03A8CAB8" w14:textId="77777777" w:rsidR="00E87B58" w:rsidRPr="00AA1797" w:rsidRDefault="00E87B58" w:rsidP="00AA1797">
      <w:pPr>
        <w:pStyle w:val="ConsPlusNonformat"/>
      </w:pPr>
    </w:p>
    <w:p w14:paraId="7D75B641" w14:textId="77777777" w:rsidR="00E87B58" w:rsidRPr="00AA1797" w:rsidRDefault="00E87B58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53"/>
      <w:bookmarkStart w:id="4" w:name="Par761"/>
      <w:bookmarkEnd w:id="3"/>
      <w:bookmarkEnd w:id="4"/>
      <w:r w:rsidRPr="00AA1797">
        <w:rPr>
          <w:rFonts w:ascii="Times New Roman" w:hAnsi="Times New Roman" w:cs="Times New Roman"/>
          <w:sz w:val="24"/>
          <w:szCs w:val="24"/>
        </w:rPr>
        <w:t>Раздел 1. Остатки средств</w:t>
      </w:r>
    </w:p>
    <w:p w14:paraId="27DDCB68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3224"/>
        <w:gridCol w:w="3194"/>
        <w:gridCol w:w="3221"/>
      </w:tblGrid>
      <w:tr w:rsidR="00E87B58" w:rsidRPr="00AA1797" w14:paraId="3EEDB485" w14:textId="77777777" w:rsidTr="00E73871">
        <w:tc>
          <w:tcPr>
            <w:tcW w:w="3285" w:type="dxa"/>
            <w:vAlign w:val="center"/>
          </w:tcPr>
          <w:p w14:paraId="02D12EED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85" w:type="dxa"/>
            <w:vAlign w:val="center"/>
          </w:tcPr>
          <w:p w14:paraId="2E01DAEB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85" w:type="dxa"/>
            <w:vAlign w:val="center"/>
          </w:tcPr>
          <w:p w14:paraId="18383248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 том числе без права расходования</w:t>
            </w:r>
          </w:p>
        </w:tc>
      </w:tr>
      <w:tr w:rsidR="00E87B58" w:rsidRPr="00AA1797" w14:paraId="081D0B6D" w14:textId="77777777" w:rsidTr="00E73871">
        <w:tc>
          <w:tcPr>
            <w:tcW w:w="3285" w:type="dxa"/>
            <w:vAlign w:val="center"/>
          </w:tcPr>
          <w:p w14:paraId="40332D48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vAlign w:val="center"/>
          </w:tcPr>
          <w:p w14:paraId="065CEA44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vAlign w:val="center"/>
          </w:tcPr>
          <w:p w14:paraId="3593F4A4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7B58" w:rsidRPr="00AA1797" w14:paraId="4AAE4689" w14:textId="77777777" w:rsidTr="00E73871">
        <w:tc>
          <w:tcPr>
            <w:tcW w:w="3285" w:type="dxa"/>
          </w:tcPr>
          <w:p w14:paraId="5D4C11E3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3285" w:type="dxa"/>
          </w:tcPr>
          <w:p w14:paraId="4A5721A2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0BB21A79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B58" w:rsidRPr="00AA1797" w14:paraId="753030E3" w14:textId="77777777" w:rsidTr="00E73871">
        <w:tc>
          <w:tcPr>
            <w:tcW w:w="3285" w:type="dxa"/>
          </w:tcPr>
          <w:p w14:paraId="1AD4C08D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на конец периода</w:t>
            </w:r>
          </w:p>
        </w:tc>
        <w:tc>
          <w:tcPr>
            <w:tcW w:w="3285" w:type="dxa"/>
          </w:tcPr>
          <w:p w14:paraId="6EEB9F56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604C9655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D077E3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43061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C10EF2D" w14:textId="77777777" w:rsidR="00E87B58" w:rsidRPr="00AA1797" w:rsidRDefault="00E87B58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66"/>
      <w:bookmarkStart w:id="6" w:name="Par774"/>
      <w:bookmarkEnd w:id="5"/>
      <w:bookmarkEnd w:id="6"/>
      <w:r w:rsidRPr="00AA1797">
        <w:rPr>
          <w:rFonts w:ascii="Times New Roman" w:hAnsi="Times New Roman" w:cs="Times New Roman"/>
          <w:sz w:val="24"/>
          <w:szCs w:val="24"/>
        </w:rPr>
        <w:t xml:space="preserve">Раздел 2. </w:t>
      </w:r>
      <w:proofErr w:type="gramStart"/>
      <w:r w:rsidRPr="00AA1797">
        <w:rPr>
          <w:rFonts w:ascii="Times New Roman" w:hAnsi="Times New Roman" w:cs="Times New Roman"/>
          <w:sz w:val="24"/>
          <w:szCs w:val="24"/>
        </w:rPr>
        <w:t>Операции, учитываемые по кодам бюджетной</w:t>
      </w:r>
      <w:proofErr w:type="gramEnd"/>
    </w:p>
    <w:p w14:paraId="70B46770" w14:textId="2FE9D2FD" w:rsidR="00E87B58" w:rsidRPr="000A4BDF" w:rsidRDefault="00E87B58" w:rsidP="00AA17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2A2BD4" w:rsidRPr="002A2BD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53F12893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3223"/>
        <w:gridCol w:w="3215"/>
        <w:gridCol w:w="3201"/>
      </w:tblGrid>
      <w:tr w:rsidR="00E87B58" w:rsidRPr="00AA1797" w14:paraId="19C15F33" w14:textId="77777777" w:rsidTr="00E73871">
        <w:tc>
          <w:tcPr>
            <w:tcW w:w="3285" w:type="dxa"/>
            <w:vAlign w:val="center"/>
          </w:tcPr>
          <w:p w14:paraId="65AE7707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vAlign w:val="center"/>
          </w:tcPr>
          <w:p w14:paraId="71192966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3285" w:type="dxa"/>
            <w:vAlign w:val="center"/>
          </w:tcPr>
          <w:p w14:paraId="6D56106F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E87B58" w:rsidRPr="00AA1797" w14:paraId="0DEA62EB" w14:textId="77777777" w:rsidTr="00E73871">
        <w:tc>
          <w:tcPr>
            <w:tcW w:w="3285" w:type="dxa"/>
            <w:vAlign w:val="center"/>
          </w:tcPr>
          <w:p w14:paraId="2A6DD828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vAlign w:val="center"/>
          </w:tcPr>
          <w:p w14:paraId="530A4BF3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vAlign w:val="center"/>
          </w:tcPr>
          <w:p w14:paraId="4D1085D0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7B58" w:rsidRPr="00AA1797" w14:paraId="40B4C869" w14:textId="77777777" w:rsidTr="00E73871"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73E1897D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2E64827D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60EEB579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B58" w:rsidRPr="00AA1797" w14:paraId="4EBAEB70" w14:textId="77777777" w:rsidTr="00E73871"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72793BBC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2FF5821A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788CDB03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B58" w:rsidRPr="00AA1797" w14:paraId="3CCB2389" w14:textId="77777777" w:rsidTr="00E7387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71082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02714FDB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50112527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1F0B7F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A08E0FA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E14591C" w14:textId="77777777" w:rsidR="00E73871" w:rsidRDefault="00E87B58" w:rsidP="00AA1797">
      <w:pPr>
        <w:rPr>
          <w:rFonts w:ascii="Courier New" w:hAnsi="Courier New"/>
          <w:sz w:val="20"/>
        </w:rPr>
      </w:pPr>
      <w:r w:rsidRPr="00AA1797">
        <w:rPr>
          <w:rFonts w:ascii="Courier New" w:hAnsi="Courier New"/>
          <w:sz w:val="20"/>
        </w:rPr>
        <w:t xml:space="preserve">                             </w:t>
      </w:r>
      <w:bookmarkStart w:id="7" w:name="P783"/>
      <w:bookmarkStart w:id="8" w:name="Par791"/>
      <w:bookmarkEnd w:id="7"/>
      <w:bookmarkEnd w:id="8"/>
    </w:p>
    <w:p w14:paraId="22BE2160" w14:textId="77777777" w:rsidR="00E73871" w:rsidRDefault="00E73871" w:rsidP="00AA1797">
      <w:pPr>
        <w:rPr>
          <w:rFonts w:ascii="Courier New" w:hAnsi="Courier New"/>
          <w:sz w:val="20"/>
        </w:rPr>
      </w:pPr>
    </w:p>
    <w:p w14:paraId="39CF7A24" w14:textId="678D8E11" w:rsidR="00E73871" w:rsidRDefault="00E73871" w:rsidP="00E73871">
      <w:pPr>
        <w:ind w:left="5897"/>
        <w:rPr>
          <w:rFonts w:ascii="Times New Roman" w:hAnsi="Times New Roman" w:cs="Times New Roman"/>
          <w:sz w:val="24"/>
        </w:rPr>
      </w:pPr>
      <w:r w:rsidRPr="00E73871">
        <w:rPr>
          <w:rFonts w:ascii="Times New Roman" w:hAnsi="Times New Roman" w:cs="Times New Roman"/>
          <w:sz w:val="24"/>
        </w:rPr>
        <w:lastRenderedPageBreak/>
        <w:t>Продолжение приложения 7</w:t>
      </w:r>
    </w:p>
    <w:p w14:paraId="6AB8547E" w14:textId="77777777" w:rsidR="00E73871" w:rsidRPr="00E73871" w:rsidRDefault="00E73871" w:rsidP="00E73871">
      <w:pPr>
        <w:ind w:left="5897"/>
        <w:rPr>
          <w:rFonts w:ascii="Times New Roman" w:hAnsi="Times New Roman" w:cs="Times New Roman"/>
          <w:sz w:val="24"/>
        </w:rPr>
      </w:pPr>
    </w:p>
    <w:p w14:paraId="01ABA87F" w14:textId="2DAB613D" w:rsidR="00E87B58" w:rsidRPr="00AA1797" w:rsidRDefault="00E87B58" w:rsidP="00E73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Раздел 3. Операции по расчетам </w:t>
      </w:r>
      <w:hyperlink w:anchor="Par836" w:history="1">
        <w:r w:rsidRPr="00AA179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3223"/>
        <w:gridCol w:w="3215"/>
        <w:gridCol w:w="3201"/>
      </w:tblGrid>
      <w:tr w:rsidR="00E87B58" w:rsidRPr="00AA1797" w14:paraId="042A4CC0" w14:textId="77777777" w:rsidTr="00E73871">
        <w:tc>
          <w:tcPr>
            <w:tcW w:w="3285" w:type="dxa"/>
            <w:vAlign w:val="center"/>
          </w:tcPr>
          <w:p w14:paraId="316BC32A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85" w:type="dxa"/>
            <w:vAlign w:val="center"/>
          </w:tcPr>
          <w:p w14:paraId="0E2AF07D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3285" w:type="dxa"/>
            <w:vAlign w:val="center"/>
          </w:tcPr>
          <w:p w14:paraId="2058A7CE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E87B58" w:rsidRPr="00AA1797" w14:paraId="2CE8DB06" w14:textId="77777777" w:rsidTr="00E73871">
        <w:tc>
          <w:tcPr>
            <w:tcW w:w="3285" w:type="dxa"/>
            <w:vAlign w:val="center"/>
          </w:tcPr>
          <w:p w14:paraId="65CF1D17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vAlign w:val="center"/>
          </w:tcPr>
          <w:p w14:paraId="559BF629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vAlign w:val="center"/>
          </w:tcPr>
          <w:p w14:paraId="5B3F77EE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7B58" w:rsidRPr="00AA1797" w14:paraId="4BEA9DF6" w14:textId="77777777" w:rsidTr="00E73871"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7C274ECA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Расчеты между вышестоящими и нижестоящими получателями средств бюджета</w:t>
            </w:r>
          </w:p>
        </w:tc>
        <w:tc>
          <w:tcPr>
            <w:tcW w:w="3285" w:type="dxa"/>
            <w:vAlign w:val="center"/>
          </w:tcPr>
          <w:p w14:paraId="0B06A4E1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18F00B35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B58" w:rsidRPr="00AA1797" w14:paraId="614386F4" w14:textId="77777777" w:rsidTr="00E73871"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02BAB891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Перечисление (зачисление) остатка средств получателя средств бюджета после завершения реорганизации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5047501E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5AD966A4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B58" w:rsidRPr="00AA1797" w14:paraId="56B88CC0" w14:textId="77777777" w:rsidTr="00E7387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9D35A0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081F260D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2E037BFE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FC748D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700FEDAE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719361A" w14:textId="77777777" w:rsidR="00E87B58" w:rsidRPr="00AA1797" w:rsidRDefault="00E87B58" w:rsidP="00AA17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9" w:name="P803"/>
      <w:bookmarkStart w:id="10" w:name="Par811"/>
      <w:bookmarkEnd w:id="9"/>
      <w:bookmarkEnd w:id="10"/>
      <w:r w:rsidRPr="00AA1797">
        <w:rPr>
          <w:rFonts w:ascii="Times New Roman" w:hAnsi="Times New Roman" w:cs="Times New Roman"/>
          <w:sz w:val="24"/>
          <w:szCs w:val="24"/>
        </w:rPr>
        <w:t>Раздел 4. Всего по лицевому счету</w:t>
      </w: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3221"/>
        <w:gridCol w:w="3216"/>
        <w:gridCol w:w="3202"/>
      </w:tblGrid>
      <w:tr w:rsidR="00E87B58" w:rsidRPr="00AA1797" w14:paraId="46EDB116" w14:textId="77777777" w:rsidTr="00E73871">
        <w:tc>
          <w:tcPr>
            <w:tcW w:w="3285" w:type="dxa"/>
            <w:vAlign w:val="center"/>
          </w:tcPr>
          <w:p w14:paraId="7D3D6D3E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85" w:type="dxa"/>
            <w:vAlign w:val="center"/>
          </w:tcPr>
          <w:p w14:paraId="3894CFA5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3285" w:type="dxa"/>
            <w:vAlign w:val="center"/>
          </w:tcPr>
          <w:p w14:paraId="3FEECAFA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E87B58" w:rsidRPr="00AA1797" w14:paraId="21B37EEC" w14:textId="77777777" w:rsidTr="00E73871">
        <w:tc>
          <w:tcPr>
            <w:tcW w:w="3285" w:type="dxa"/>
            <w:vAlign w:val="center"/>
          </w:tcPr>
          <w:p w14:paraId="27AF71C9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vAlign w:val="center"/>
          </w:tcPr>
          <w:p w14:paraId="10ACE8DD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vAlign w:val="center"/>
          </w:tcPr>
          <w:p w14:paraId="546E2CA4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7B58" w:rsidRPr="00AA1797" w14:paraId="2C68DEF5" w14:textId="77777777" w:rsidTr="00E73871"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7E18FA6C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3285" w:type="dxa"/>
            <w:vAlign w:val="center"/>
          </w:tcPr>
          <w:p w14:paraId="1F4C0782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42C8CCE2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B58" w:rsidRPr="00AA1797" w14:paraId="6C2AF8B1" w14:textId="77777777" w:rsidTr="00E73871"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4E3E2336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Итого по разделу 3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40D9B006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7A42B51C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B58" w:rsidRPr="00AA1797" w14:paraId="1ECB6592" w14:textId="77777777" w:rsidTr="00E7387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939284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0368A14E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6000EE86" w14:textId="77777777" w:rsidR="00E87B58" w:rsidRPr="00AA1797" w:rsidRDefault="00E87B58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04522D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CD174C5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A797D1D" w14:textId="77777777" w:rsidR="00E87B58" w:rsidRPr="00AA1797" w:rsidRDefault="00E87B58" w:rsidP="00AA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828"/>
      <w:bookmarkStart w:id="12" w:name="Par836"/>
      <w:bookmarkEnd w:id="11"/>
      <w:bookmarkEnd w:id="12"/>
      <w:r w:rsidRPr="00AA1797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 _________________            ___________     __________________</w:t>
      </w:r>
    </w:p>
    <w:p w14:paraId="41C18951" w14:textId="77777777" w:rsidR="00E87B58" w:rsidRPr="00AA1797" w:rsidRDefault="00E87B58" w:rsidP="00AA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A17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A179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(должность)                             (подпись)            (расшифровка подписи) </w:t>
      </w:r>
    </w:p>
    <w:p w14:paraId="38BDC2B7" w14:textId="77777777" w:rsidR="00E87B58" w:rsidRPr="00AA1797" w:rsidRDefault="00E87B58" w:rsidP="00AA1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2859"/>
        <w:gridCol w:w="2203"/>
        <w:gridCol w:w="2561"/>
        <w:gridCol w:w="2016"/>
      </w:tblGrid>
      <w:tr w:rsidR="00E87B58" w:rsidRPr="00AA1797" w14:paraId="40504F66" w14:textId="77777777" w:rsidTr="00E738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E3BB99" w14:textId="77777777" w:rsidR="00E87B58" w:rsidRPr="00AA1797" w:rsidRDefault="00E87B58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5A0C39C" w14:textId="77777777" w:rsidR="00E87B58" w:rsidRPr="00AA1797" w:rsidRDefault="00E87B58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D0826" w14:textId="77777777" w:rsidR="00E87B58" w:rsidRPr="00AA1797" w:rsidRDefault="00E87B58" w:rsidP="00AA17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797">
              <w:rPr>
                <w:rFonts w:eastAsia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3EAE506E" w14:textId="77777777" w:rsidR="00E87B58" w:rsidRPr="00AA1797" w:rsidRDefault="00E87B58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7B58" w:rsidRPr="00AA1797" w14:paraId="21729AC4" w14:textId="77777777" w:rsidTr="00E73871">
        <w:trPr>
          <w:trHeight w:val="2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02C1D0" w14:textId="77777777" w:rsidR="00E87B58" w:rsidRPr="00AA1797" w:rsidRDefault="00E87B58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8D22685" w14:textId="77777777" w:rsidR="00E87B58" w:rsidRPr="00AA1797" w:rsidRDefault="00E87B58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CB3FB" w14:textId="77777777" w:rsidR="00E87B58" w:rsidRPr="00AA1797" w:rsidRDefault="00E87B58" w:rsidP="00AA17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797">
              <w:rPr>
                <w:rFonts w:eastAsia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15315ABC" w14:textId="77777777" w:rsidR="00E87B58" w:rsidRPr="00AA1797" w:rsidRDefault="00E87B58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A81B15" w14:textId="77777777" w:rsidR="00E87B58" w:rsidRPr="00AA1797" w:rsidRDefault="00E87B58" w:rsidP="00AA1797">
      <w:pPr>
        <w:rPr>
          <w:rFonts w:ascii="Times New Roman" w:hAnsi="Times New Roman" w:cs="Times New Roman"/>
          <w:sz w:val="24"/>
          <w:szCs w:val="24"/>
        </w:rPr>
      </w:pPr>
    </w:p>
    <w:p w14:paraId="79445CCC" w14:textId="1C09C697" w:rsidR="00E87B58" w:rsidRPr="00AA1797" w:rsidRDefault="00D6594F" w:rsidP="00AA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87B58" w:rsidRPr="00AA1797">
        <w:rPr>
          <w:rFonts w:ascii="Times New Roman" w:hAnsi="Times New Roman" w:cs="Times New Roman"/>
          <w:sz w:val="24"/>
          <w:szCs w:val="24"/>
        </w:rPr>
        <w:t>_______________________</w:t>
      </w:r>
      <w:r w:rsidR="00E73871">
        <w:rPr>
          <w:rFonts w:ascii="Times New Roman" w:hAnsi="Times New Roman" w:cs="Times New Roman"/>
          <w:sz w:val="24"/>
          <w:szCs w:val="24"/>
        </w:rPr>
        <w:t>______________________________</w:t>
      </w:r>
      <w:r w:rsidR="00E87B58" w:rsidRPr="00AA1797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EA8EFA0" w14:textId="77777777" w:rsidR="00E87B58" w:rsidRPr="00AA1797" w:rsidRDefault="00E87B58" w:rsidP="00AA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&lt;1&gt; Раздел может опускаться в случае его незаполнения.</w:t>
      </w:r>
    </w:p>
    <w:p w14:paraId="7AC3C1D2" w14:textId="603E29BA" w:rsidR="00141336" w:rsidRPr="00E73871" w:rsidRDefault="00141336" w:rsidP="00E73871">
      <w:bookmarkStart w:id="13" w:name="Par842"/>
      <w:bookmarkStart w:id="14" w:name="Par934"/>
      <w:bookmarkStart w:id="15" w:name="P839"/>
      <w:bookmarkStart w:id="16" w:name="Par847"/>
      <w:bookmarkEnd w:id="13"/>
      <w:bookmarkEnd w:id="14"/>
      <w:bookmarkEnd w:id="15"/>
      <w:bookmarkEnd w:id="16"/>
    </w:p>
    <w:sectPr w:rsidR="00141336" w:rsidRPr="00E73871" w:rsidSect="00E738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72419" w14:textId="77777777" w:rsidR="005D7861" w:rsidRDefault="005D7861" w:rsidP="0025065E">
      <w:pPr>
        <w:spacing w:after="0" w:line="240" w:lineRule="auto"/>
      </w:pPr>
      <w:r>
        <w:separator/>
      </w:r>
    </w:p>
  </w:endnote>
  <w:endnote w:type="continuationSeparator" w:id="0">
    <w:p w14:paraId="4DD1AA43" w14:textId="77777777" w:rsidR="005D7861" w:rsidRDefault="005D7861" w:rsidP="0025065E">
      <w:pPr>
        <w:spacing w:after="0" w:line="240" w:lineRule="auto"/>
      </w:pPr>
      <w:r>
        <w:continuationSeparator/>
      </w:r>
    </w:p>
  </w:endnote>
  <w:endnote w:type="continuationNotice" w:id="1">
    <w:p w14:paraId="112F31F7" w14:textId="77777777" w:rsidR="005D7861" w:rsidRDefault="005D7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9AE4E" w14:textId="77777777" w:rsidR="005D7861" w:rsidRDefault="005D7861" w:rsidP="0025065E">
      <w:pPr>
        <w:spacing w:after="0" w:line="240" w:lineRule="auto"/>
      </w:pPr>
      <w:r>
        <w:separator/>
      </w:r>
    </w:p>
  </w:footnote>
  <w:footnote w:type="continuationSeparator" w:id="0">
    <w:p w14:paraId="13A9AB4B" w14:textId="77777777" w:rsidR="005D7861" w:rsidRDefault="005D7861" w:rsidP="0025065E">
      <w:pPr>
        <w:spacing w:after="0" w:line="240" w:lineRule="auto"/>
      </w:pPr>
      <w:r>
        <w:continuationSeparator/>
      </w:r>
    </w:p>
  </w:footnote>
  <w:footnote w:type="continuationNotice" w:id="1">
    <w:p w14:paraId="4BB41E10" w14:textId="77777777" w:rsidR="005D7861" w:rsidRDefault="005D78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8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CA84F3E" w14:textId="77777777" w:rsidR="003C13DF" w:rsidRPr="00E73871" w:rsidRDefault="003C13DF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E73871">
          <w:rPr>
            <w:rFonts w:ascii="Times New Roman" w:hAnsi="Times New Roman" w:cs="Times New Roman"/>
            <w:sz w:val="20"/>
          </w:rPr>
          <w:fldChar w:fldCharType="begin"/>
        </w:r>
        <w:r w:rsidRPr="00E73871">
          <w:rPr>
            <w:rFonts w:ascii="Times New Roman" w:hAnsi="Times New Roman" w:cs="Times New Roman"/>
            <w:sz w:val="20"/>
          </w:rPr>
          <w:instrText>PAGE   \* MERGEFORMAT</w:instrText>
        </w:r>
        <w:r w:rsidRPr="00E73871">
          <w:rPr>
            <w:rFonts w:ascii="Times New Roman" w:hAnsi="Times New Roman" w:cs="Times New Roman"/>
            <w:sz w:val="20"/>
          </w:rPr>
          <w:fldChar w:fldCharType="separate"/>
        </w:r>
        <w:r w:rsidR="00624015">
          <w:rPr>
            <w:rFonts w:ascii="Times New Roman" w:hAnsi="Times New Roman" w:cs="Times New Roman"/>
            <w:noProof/>
            <w:sz w:val="20"/>
          </w:rPr>
          <w:t>2</w:t>
        </w:r>
        <w:r w:rsidRPr="00E73871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41536"/>
    <w:rsid w:val="0015318C"/>
    <w:rsid w:val="00160D2F"/>
    <w:rsid w:val="001616CA"/>
    <w:rsid w:val="00166E01"/>
    <w:rsid w:val="0016793A"/>
    <w:rsid w:val="001C7135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3802"/>
    <w:rsid w:val="0027524D"/>
    <w:rsid w:val="00285439"/>
    <w:rsid w:val="00292347"/>
    <w:rsid w:val="002A2BD4"/>
    <w:rsid w:val="002C0A5F"/>
    <w:rsid w:val="002D13B2"/>
    <w:rsid w:val="002D57AC"/>
    <w:rsid w:val="002F7333"/>
    <w:rsid w:val="002F739D"/>
    <w:rsid w:val="00303EBD"/>
    <w:rsid w:val="0030475C"/>
    <w:rsid w:val="003361CC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D359A"/>
    <w:rsid w:val="004D3893"/>
    <w:rsid w:val="004D4BF9"/>
    <w:rsid w:val="005055CB"/>
    <w:rsid w:val="005216FE"/>
    <w:rsid w:val="00522D99"/>
    <w:rsid w:val="00542D4C"/>
    <w:rsid w:val="00544C20"/>
    <w:rsid w:val="00553B6F"/>
    <w:rsid w:val="005541DB"/>
    <w:rsid w:val="00573E19"/>
    <w:rsid w:val="005824E3"/>
    <w:rsid w:val="00582AB9"/>
    <w:rsid w:val="00583A5A"/>
    <w:rsid w:val="005A560B"/>
    <w:rsid w:val="005B2F59"/>
    <w:rsid w:val="005C5FBC"/>
    <w:rsid w:val="005D7861"/>
    <w:rsid w:val="005E1F7A"/>
    <w:rsid w:val="005E20CB"/>
    <w:rsid w:val="005E5226"/>
    <w:rsid w:val="005F1004"/>
    <w:rsid w:val="005F1054"/>
    <w:rsid w:val="005F59FF"/>
    <w:rsid w:val="006161F3"/>
    <w:rsid w:val="00624015"/>
    <w:rsid w:val="00631871"/>
    <w:rsid w:val="00631992"/>
    <w:rsid w:val="00642A73"/>
    <w:rsid w:val="00645A00"/>
    <w:rsid w:val="006479B8"/>
    <w:rsid w:val="0065226F"/>
    <w:rsid w:val="00657E62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053B4"/>
    <w:rsid w:val="00711A77"/>
    <w:rsid w:val="00713960"/>
    <w:rsid w:val="00717567"/>
    <w:rsid w:val="00722E7E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21C61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3E28"/>
    <w:rsid w:val="009141FD"/>
    <w:rsid w:val="00922B17"/>
    <w:rsid w:val="0092575C"/>
    <w:rsid w:val="00937270"/>
    <w:rsid w:val="00961EE3"/>
    <w:rsid w:val="00962D5F"/>
    <w:rsid w:val="00971C21"/>
    <w:rsid w:val="00982D6F"/>
    <w:rsid w:val="0098629D"/>
    <w:rsid w:val="0099539D"/>
    <w:rsid w:val="00995C1B"/>
    <w:rsid w:val="009D3341"/>
    <w:rsid w:val="009E5B38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B3045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37D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37ECA"/>
    <w:rsid w:val="00D454ED"/>
    <w:rsid w:val="00D509C1"/>
    <w:rsid w:val="00D512C8"/>
    <w:rsid w:val="00D5381B"/>
    <w:rsid w:val="00D62393"/>
    <w:rsid w:val="00D6594F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3486D"/>
    <w:rsid w:val="00E42AE4"/>
    <w:rsid w:val="00E476A5"/>
    <w:rsid w:val="00E73871"/>
    <w:rsid w:val="00E7562F"/>
    <w:rsid w:val="00E75E5C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4B64-67F0-458D-AF33-15F7DB02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5</cp:revision>
  <cp:lastPrinted>2019-07-30T13:18:00Z</cp:lastPrinted>
  <dcterms:created xsi:type="dcterms:W3CDTF">2019-08-02T09:05:00Z</dcterms:created>
  <dcterms:modified xsi:type="dcterms:W3CDTF">2019-08-02T11:41:00Z</dcterms:modified>
</cp:coreProperties>
</file>