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</w:rPr>
        <w:t>Приложение 1 к</w:t>
      </w:r>
      <w:r w:rsidRPr="001A06BB">
        <w:rPr>
          <w:rFonts w:ascii="Times New Roman" w:hAnsi="Times New Roman"/>
          <w:color w:val="000000" w:themeColor="text1"/>
        </w:rPr>
        <w:t xml:space="preserve"> </w:t>
      </w:r>
      <w:r>
        <w:rPr>
          <w:rStyle w:val="hps"/>
          <w:rFonts w:ascii="Times New Roman" w:hAnsi="Times New Roman"/>
          <w:color w:val="000000" w:themeColor="text1"/>
        </w:rPr>
        <w:t xml:space="preserve">Порядку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выдачи</w:t>
      </w:r>
      <w:r w:rsidRPr="001A06BB">
        <w:rPr>
          <w:rStyle w:val="hps"/>
          <w:rFonts w:ascii="Times New Roman" w:hAnsi="Times New Roman"/>
          <w:color w:val="000000" w:themeColor="text1"/>
        </w:rPr>
        <w:t xml:space="preserve"> </w:t>
      </w:r>
      <w:r w:rsidRPr="0073400F">
        <w:rPr>
          <w:rStyle w:val="hps"/>
          <w:rFonts w:ascii="Times New Roman" w:hAnsi="Times New Roman"/>
          <w:color w:val="000000" w:themeColor="text1"/>
        </w:rPr>
        <w:t>или отказа в выдаче, переоформления,</w:t>
      </w:r>
      <w:r>
        <w:rPr>
          <w:rStyle w:val="hps"/>
          <w:rFonts w:ascii="Times New Roman" w:hAnsi="Times New Roman"/>
          <w:color w:val="000000" w:themeColor="text1"/>
        </w:rPr>
        <w:t xml:space="preserve"> </w:t>
      </w:r>
      <w:r w:rsidRPr="0073400F">
        <w:rPr>
          <w:rStyle w:val="hps"/>
          <w:rFonts w:ascii="Times New Roman" w:hAnsi="Times New Roman"/>
          <w:color w:val="000000" w:themeColor="text1"/>
        </w:rPr>
        <w:t>выдачи дубликатов, аннулирования разрешений</w:t>
      </w:r>
      <w:r>
        <w:rPr>
          <w:rStyle w:val="hps"/>
          <w:rFonts w:ascii="Times New Roman" w:hAnsi="Times New Roman"/>
          <w:color w:val="000000" w:themeColor="text1"/>
        </w:rPr>
        <w:t xml:space="preserve"> </w:t>
      </w:r>
      <w:r w:rsidRPr="0073400F">
        <w:rPr>
          <w:rStyle w:val="hps"/>
          <w:rFonts w:ascii="Times New Roman" w:hAnsi="Times New Roman"/>
          <w:color w:val="000000" w:themeColor="text1"/>
        </w:rPr>
        <w:t>на 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2.1)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b/>
          <w:color w:val="000000" w:themeColor="text1"/>
          <w:sz w:val="28"/>
          <w:szCs w:val="28"/>
          <w:lang w:eastAsia="ru-RU"/>
        </w:rPr>
      </w:pPr>
      <w:r w:rsidRPr="001A06BB">
        <w:rPr>
          <w:bCs/>
          <w:noProof/>
          <w:color w:val="000000" w:themeColor="text1"/>
          <w:lang w:eastAsia="ru-RU"/>
        </w:rPr>
        <w:drawing>
          <wp:inline distT="0" distB="0" distL="0" distR="0" wp14:anchorId="2541A8DE" wp14:editId="62F815A0">
            <wp:extent cx="9906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</w:p>
    <w:p w:rsidR="000B372A" w:rsidRPr="001A06BB" w:rsidRDefault="000B372A" w:rsidP="000B372A">
      <w:pPr>
        <w:pStyle w:val="3"/>
        <w:spacing w:before="0" w:beforeAutospacing="0" w:after="0" w:afterAutospacing="0"/>
        <w:jc w:val="center"/>
        <w:rPr>
          <w:rStyle w:val="hps"/>
          <w:color w:val="000000" w:themeColor="text1"/>
          <w:sz w:val="28"/>
          <w:szCs w:val="28"/>
        </w:rPr>
      </w:pPr>
      <w:r w:rsidRPr="001A06BB">
        <w:rPr>
          <w:rStyle w:val="hps"/>
          <w:color w:val="000000" w:themeColor="text1"/>
          <w:sz w:val="28"/>
          <w:szCs w:val="28"/>
        </w:rPr>
        <w:t>Государственный Комитет горного</w:t>
      </w:r>
      <w:r w:rsidRPr="001A06BB">
        <w:rPr>
          <w:color w:val="000000" w:themeColor="text1"/>
          <w:sz w:val="28"/>
          <w:szCs w:val="28"/>
        </w:rPr>
        <w:t xml:space="preserve"> </w:t>
      </w:r>
      <w:r w:rsidRPr="001A06BB">
        <w:rPr>
          <w:rStyle w:val="hps"/>
          <w:color w:val="000000" w:themeColor="text1"/>
          <w:sz w:val="28"/>
          <w:szCs w:val="28"/>
        </w:rPr>
        <w:t>и технического надзора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1A06BB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Донецкой Народной Республики</w:t>
      </w:r>
    </w:p>
    <w:p w:rsidR="000B372A" w:rsidRPr="00F33601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336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Pr="00F336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Гортехнадзор</w:t>
      </w:r>
      <w:proofErr w:type="spellEnd"/>
      <w:r w:rsidRPr="00F336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ДНР)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РАЗРЕШЕНИЕ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_______________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     </w:t>
      </w:r>
      <w:r w:rsidRPr="00734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Разрешается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(полное наименование юридического лица,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место </w:t>
      </w: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проведения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государственной регистрации,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идентификационный код юридического лица, код вида деятельности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или фамилия, имя и отчество физического лица - предпринимателя,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серия и номер паспорта, кем и когда выдан, место жительства,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0B372A" w:rsidRPr="00B64F72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 случае необходимости - обособленное подразделение, которое будет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выполнять работы повышенной опасности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B372A" w:rsidRPr="00EF4783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</w:p>
    <w:p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807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выполнять работы пов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ышенной </w:t>
      </w:r>
      <w:r w:rsidRPr="00A807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опасности:</w:t>
      </w:r>
    </w:p>
    <w:p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(наименование </w:t>
      </w:r>
      <w:r w:rsidRPr="00BF62D7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вид</w:t>
      </w: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ов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работ повышенной опасности,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 случае необходимости - место их выполнения)</w:t>
      </w:r>
    </w:p>
    <w:p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textAlignment w:val="baseline"/>
        <w:rPr>
          <w:rFonts w:ascii="Times New Roman" w:hAnsi="Times New Roman"/>
          <w:color w:val="000000" w:themeColor="text1"/>
          <w:szCs w:val="24"/>
          <w:lang w:eastAsia="ru-RU"/>
        </w:rPr>
      </w:pPr>
    </w:p>
    <w:p w:rsidR="000B372A" w:rsidRPr="00F70DA2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textAlignment w:val="baseline"/>
        <w:rPr>
          <w:rFonts w:ascii="Times New Roman" w:hAnsi="Times New Roman"/>
          <w:color w:val="000000" w:themeColor="text1"/>
          <w:szCs w:val="24"/>
          <w:lang w:eastAsia="ru-RU"/>
        </w:rPr>
      </w:pPr>
      <w:r w:rsidRPr="00F70DA2">
        <w:rPr>
          <w:rFonts w:ascii="Times New Roman" w:hAnsi="Times New Roman"/>
          <w:color w:val="000000" w:themeColor="text1"/>
          <w:szCs w:val="24"/>
          <w:lang w:eastAsia="ru-RU"/>
        </w:rPr>
        <w:t>Продолжение приложения 1</w:t>
      </w:r>
    </w:p>
    <w:p w:rsidR="000B372A" w:rsidRPr="009845AC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основании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0B372A" w:rsidRPr="007025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70252A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(наименование документов с указанием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</w:p>
    <w:p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их регистрационных данных в разрешительном органе)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 условии соблюдения требований законодательства по вопросам охраны труда и промышленной безопасности.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     </w:t>
      </w: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Разрешение действует с ____ _________ 20__ г.  до ____ _________ 20__ г.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Председатель (заместитель председателя)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НР__________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</w:t>
      </w:r>
    </w:p>
    <w:p w:rsidR="000B372A" w:rsidRPr="00EF4783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0000" w:themeColor="text1"/>
          <w:sz w:val="20"/>
          <w:szCs w:val="24"/>
          <w:lang w:eastAsia="ru-RU"/>
        </w:rPr>
      </w:pPr>
      <w:r w:rsidRPr="00CD61F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                                                                            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EF4783">
        <w:rPr>
          <w:rFonts w:ascii="Times New Roman" w:hAnsi="Times New Roman"/>
          <w:i/>
          <w:color w:val="000000" w:themeColor="text1"/>
          <w:sz w:val="20"/>
          <w:szCs w:val="24"/>
          <w:lang w:eastAsia="ru-RU"/>
        </w:rPr>
        <w:t>(подпись) (инициалы и фамилия)</w:t>
      </w:r>
    </w:p>
    <w:p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М.П.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" w:name="o96"/>
      <w:bookmarkEnd w:id="1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____ __________ 20__ г.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" w:name="o97"/>
      <w:bookmarkEnd w:id="2"/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Срок действия разрешения продлен до ______ ______________ 20__ г. на основании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  <w:r w:rsidRPr="00F70D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(наименование документа)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Председатель (заместитель Председателя)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органа, выдавшего разрешение __________ ___________________________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(</w:t>
      </w:r>
      <w:proofErr w:type="gramStart"/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подпись)   </w:t>
      </w:r>
      <w:proofErr w:type="gramEnd"/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(инициалы и фамилия)</w:t>
      </w: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М.П.</w:t>
      </w:r>
    </w:p>
    <w:p w:rsidR="00D706F8" w:rsidRDefault="00D706F8"/>
    <w:sectPr w:rsidR="00D7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74"/>
    <w:rsid w:val="000B372A"/>
    <w:rsid w:val="00617B74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2C51-A0A4-4568-A7E4-762C25C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2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0B3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37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0B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2019-11-06T12:25:00Z</dcterms:created>
  <dcterms:modified xsi:type="dcterms:W3CDTF">2019-11-06T12:27:00Z</dcterms:modified>
</cp:coreProperties>
</file>