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8960" w14:textId="77777777" w:rsidR="00D66CB3" w:rsidRDefault="00D66CB3" w:rsidP="00334D43">
      <w:pPr>
        <w:ind w:left="4962" w:firstLine="0"/>
      </w:pPr>
      <w:r>
        <w:t>Приложение 1</w:t>
      </w:r>
    </w:p>
    <w:p w14:paraId="01482853" w14:textId="77777777" w:rsidR="00D66CB3" w:rsidRDefault="00D66CB3" w:rsidP="00334D43">
      <w:pPr>
        <w:ind w:left="4962" w:firstLine="0"/>
      </w:pPr>
    </w:p>
    <w:p w14:paraId="227E235C" w14:textId="7C91D292" w:rsidR="00D66CB3" w:rsidRDefault="00D66CB3" w:rsidP="00334D43">
      <w:pPr>
        <w:ind w:left="4962" w:firstLine="0"/>
      </w:pPr>
      <w:r>
        <w:t>УТВЕРЖДЕН</w:t>
      </w:r>
    </w:p>
    <w:p w14:paraId="5C1F4C9F" w14:textId="77777777" w:rsidR="00D66CB3" w:rsidRDefault="00D66CB3" w:rsidP="00334D43">
      <w:pPr>
        <w:ind w:left="4962" w:firstLine="0"/>
      </w:pPr>
      <w:r>
        <w:t>Постановлением Правительства</w:t>
      </w:r>
    </w:p>
    <w:p w14:paraId="37CB658D" w14:textId="77777777" w:rsidR="00D66CB3" w:rsidRDefault="00D66CB3" w:rsidP="00334D43">
      <w:pPr>
        <w:ind w:left="4962" w:firstLine="0"/>
      </w:pPr>
      <w:r>
        <w:t>Донецкой Народной Республики</w:t>
      </w:r>
    </w:p>
    <w:p w14:paraId="11039A62" w14:textId="5289D7CD" w:rsidR="00D66CB3" w:rsidRDefault="00D66CB3" w:rsidP="00334D43">
      <w:pPr>
        <w:ind w:left="4962" w:firstLine="0"/>
      </w:pPr>
      <w:r>
        <w:t>от 28 марта 2019 г. № 5-9</w:t>
      </w:r>
    </w:p>
    <w:p w14:paraId="0D28BA5A" w14:textId="4F3786FC" w:rsidR="00334D43" w:rsidRDefault="00334D43" w:rsidP="00334D43">
      <w:pPr>
        <w:ind w:left="4962" w:firstLine="0"/>
      </w:pPr>
      <w:r>
        <w:t>(</w:t>
      </w:r>
      <w:r w:rsidRPr="00334D43">
        <w:rPr>
          <w:i/>
          <w:iCs/>
          <w:color w:val="A6A6A6" w:themeColor="background1" w:themeShade="A6"/>
        </w:rPr>
        <w:t xml:space="preserve">в ред. Постановление Правительства </w:t>
      </w:r>
      <w:hyperlink r:id="rId6" w:history="1">
        <w:r w:rsidRPr="00334D43">
          <w:rPr>
            <w:rStyle w:val="a7"/>
            <w:i/>
            <w:iCs/>
            <w:color w:val="03407D" w:themeColor="hyperlink" w:themeShade="A6"/>
          </w:rPr>
          <w:t>от 14.02.2020 № 5-3</w:t>
        </w:r>
      </w:hyperlink>
      <w:r>
        <w:t>)</w:t>
      </w:r>
    </w:p>
    <w:p w14:paraId="6765259E" w14:textId="77777777" w:rsidR="00D66CB3" w:rsidRDefault="00D66CB3" w:rsidP="00D66CB3">
      <w:pPr>
        <w:ind w:firstLine="0"/>
        <w:jc w:val="center"/>
        <w:rPr>
          <w:b/>
          <w:bCs/>
        </w:rPr>
      </w:pPr>
    </w:p>
    <w:p w14:paraId="5AD21A4D" w14:textId="77777777" w:rsidR="00D66CB3" w:rsidRDefault="00D66CB3" w:rsidP="00D66CB3">
      <w:pPr>
        <w:ind w:firstLine="0"/>
        <w:jc w:val="center"/>
        <w:rPr>
          <w:b/>
          <w:bCs/>
        </w:rPr>
      </w:pPr>
    </w:p>
    <w:p w14:paraId="52465201" w14:textId="2E61038E" w:rsidR="00D66CB3" w:rsidRPr="00D66CB3" w:rsidRDefault="00D66CB3" w:rsidP="00D66CB3">
      <w:pPr>
        <w:ind w:firstLine="0"/>
        <w:jc w:val="center"/>
        <w:rPr>
          <w:b/>
          <w:bCs/>
        </w:rPr>
      </w:pPr>
      <w:r w:rsidRPr="00D66CB3">
        <w:rPr>
          <w:b/>
          <w:bCs/>
        </w:rPr>
        <w:t>ПЕРЕЧЕНЬ</w:t>
      </w:r>
    </w:p>
    <w:p w14:paraId="14B851E6" w14:textId="6F47A745" w:rsidR="00D66CB3" w:rsidRPr="00D66CB3" w:rsidRDefault="00D66CB3" w:rsidP="00D66CB3">
      <w:pPr>
        <w:ind w:firstLine="0"/>
        <w:jc w:val="center"/>
        <w:rPr>
          <w:b/>
          <w:bCs/>
        </w:rPr>
      </w:pPr>
      <w:r w:rsidRPr="00D66CB3">
        <w:rPr>
          <w:b/>
          <w:bCs/>
        </w:rPr>
        <w:t xml:space="preserve">документов, прилагаемых к заявлению о выдаче лицензии на осуществление хозяйственной деятельности по сбору, транспортировке, обработке, утилизации, обезвреживанию, размещению отходов </w:t>
      </w:r>
      <w:r w:rsidR="00CD46AC">
        <w:rPr>
          <w:b/>
          <w:bCs/>
          <w:lang w:val="en-US"/>
        </w:rPr>
        <w:t>I</w:t>
      </w:r>
      <w:r w:rsidRPr="00D66CB3">
        <w:rPr>
          <w:b/>
          <w:bCs/>
        </w:rPr>
        <w:t>-</w:t>
      </w:r>
      <w:r w:rsidR="00CD46AC">
        <w:rPr>
          <w:b/>
          <w:bCs/>
          <w:lang w:val="en-US"/>
        </w:rPr>
        <w:t>III</w:t>
      </w:r>
      <w:r w:rsidRPr="00D66CB3">
        <w:rPr>
          <w:b/>
          <w:bCs/>
        </w:rPr>
        <w:t xml:space="preserve"> классов опасности</w:t>
      </w:r>
    </w:p>
    <w:p w14:paraId="3A6F40FD" w14:textId="77777777" w:rsidR="00D66CB3" w:rsidRDefault="00D66CB3" w:rsidP="00D66CB3"/>
    <w:p w14:paraId="5AAB5A53" w14:textId="77777777" w:rsidR="00D66CB3" w:rsidRDefault="00D66CB3" w:rsidP="00D66CB3">
      <w:r>
        <w:t>К заявлению о выдаче лицензии на осуществление хозяйственной деятельности по сбору, транспортировке, обработке, утилизации, обезвреживанию, размещению отходов I-III классов опасности прилагаются копии следующих документов, заверенные подписью и печатью (при наличии таковой) соискателя лицензии:</w:t>
      </w:r>
    </w:p>
    <w:p w14:paraId="671362BB" w14:textId="77777777" w:rsidR="00D66CB3" w:rsidRDefault="00D66CB3" w:rsidP="00D66CB3">
      <w:r>
        <w:t>1. Свидетельства о государственной регистрации соискателя лицензии или выписка из Единого государственного реестра юридических лиц и физических лиц - предпринимателей.</w:t>
      </w:r>
    </w:p>
    <w:p w14:paraId="39A9F9E5" w14:textId="6F59F6AD" w:rsidR="00D66CB3" w:rsidRDefault="00D66CB3" w:rsidP="00D66CB3">
      <w:r>
        <w:t>2. Справки из Реестра статистических единиц о включении соискателя лицензии в Реестр статистических единиц с указанием соответствующего кода КВЭД.</w:t>
      </w:r>
    </w:p>
    <w:p w14:paraId="2A28443B" w14:textId="77777777" w:rsidR="00D66CB3" w:rsidRDefault="00D66CB3" w:rsidP="00D66CB3">
      <w:r>
        <w:t>3. Документа, подтверждающего постановку соискателя лицензии на учет в органах доходов и сборов.</w:t>
      </w:r>
    </w:p>
    <w:p w14:paraId="71CE3B5B" w14:textId="77777777" w:rsidR="00D66CB3" w:rsidRDefault="00D66CB3" w:rsidP="00D66CB3">
      <w:r>
        <w:t>4. Учредительных документов соискателя лицензии (для юридических лиц, филиалов юридических лиц-нерезидентов).</w:t>
      </w:r>
    </w:p>
    <w:p w14:paraId="3D0EAE37" w14:textId="7B8A7CA1" w:rsidR="00D66CB3" w:rsidRDefault="00D66CB3" w:rsidP="00D66CB3">
      <w:r>
        <w:t>5. Документов, подтверждающих наличие у соискателя лицензии необходимых для выполнения заявленного вида работ зданий, строений, сооружений, специально отведенных мест и помещений, принадлежащих ему на праве собственности или на ином законном основании.</w:t>
      </w:r>
    </w:p>
    <w:p w14:paraId="1B6B4E59" w14:textId="77777777" w:rsidR="00D66CB3" w:rsidRDefault="00D66CB3" w:rsidP="00D66CB3">
      <w:r>
        <w:t>6. Документов, подтверждающих наличие у соискателя лицензии оборудования (в том числе специального), принадлежащего ему на праве собственности или на ином законном основании, необходимого для осуществления заявленного вида работ.</w:t>
      </w:r>
    </w:p>
    <w:p w14:paraId="0400B765" w14:textId="0E27EDEA" w:rsidR="00D66CB3" w:rsidRDefault="00D66CB3" w:rsidP="00D66CB3">
      <w:r>
        <w:t>7. Документов, подтверждающих наличие у соискателя лицензии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 (для соискателя лицензии, осуществляющего вид работ по транспортировке отходов).</w:t>
      </w:r>
    </w:p>
    <w:p w14:paraId="6E63365D" w14:textId="6D3749D3" w:rsidR="00D66CB3" w:rsidRDefault="00D66CB3" w:rsidP="00D66CB3">
      <w:r>
        <w:lastRenderedPageBreak/>
        <w:t>8. Технологического регламента и (или) инструкции по обращению с отходами в соответствии с заявленным видом работ.</w:t>
      </w:r>
    </w:p>
    <w:p w14:paraId="287F6176" w14:textId="1D6311B4" w:rsidR="00D66CB3" w:rsidRDefault="00D66CB3" w:rsidP="00D66CB3">
      <w:r>
        <w:t>9. Документов, подтверждающих наличие у соискателя лицензии работников, заключивших с ним трудовые договоры, обладающих профессиональной подготовкой и (или) имеющих стаж работы, необходимый для осуществления заявленного вида работ.</w:t>
      </w:r>
    </w:p>
    <w:p w14:paraId="2A9582A3" w14:textId="31AEA40D" w:rsidR="00D66CB3" w:rsidRDefault="00D66CB3" w:rsidP="00D66CB3">
      <w:r>
        <w:t>10. Документов, подтверждающих назначение у соискателя лицензии должностных лиц, ответственных за допуск работников к выполнению заявленного вида работ.</w:t>
      </w:r>
    </w:p>
    <w:p w14:paraId="628ADE65" w14:textId="77777777" w:rsidR="00D66CB3" w:rsidRDefault="00D66CB3" w:rsidP="00D66CB3">
      <w:r>
        <w:t>11. Перечня отходов на заявленный вид работ, с указанием их наименования, кода и класса опасности, согласованного с республиканским органом исполнительной власти, реализующим государственную политику в сфере санитарного и эпидемиологического благополучия населения.</w:t>
      </w:r>
    </w:p>
    <w:p w14:paraId="736C5E14" w14:textId="22C509A2" w:rsidR="00D66CB3" w:rsidRDefault="00D66CB3" w:rsidP="00D66CB3">
      <w:r>
        <w:t xml:space="preserve">12. </w:t>
      </w:r>
      <w:r w:rsidR="00334D43" w:rsidRPr="00334D43">
        <w:rPr>
          <w:color w:val="0A0A0A"/>
          <w:szCs w:val="28"/>
          <w:shd w:val="clear" w:color="auto" w:fill="FEFEFE"/>
        </w:rPr>
        <w:t>Акта проверки соблюдения требований законодательства в сфере охраны окружающей среды в части обращения с отходами (по перечню отходов, заявленных соискателем лицензии), проведенной органом исполнительной власти, реализующим государственную политику в сфере охраны окружающей среды (для соискателей лицензии, которые ранее осуществляли указанный в заявлении вид деятельности)</w:t>
      </w:r>
      <w:r w:rsidR="00334D43" w:rsidRPr="00334D43">
        <w:rPr>
          <w:color w:val="0A0A0A"/>
          <w:szCs w:val="28"/>
          <w:shd w:val="clear" w:color="auto" w:fill="FEFEFE"/>
        </w:rPr>
        <w:t>.</w:t>
      </w:r>
      <w:bookmarkStart w:id="0" w:name="_GoBack"/>
      <w:bookmarkEnd w:id="0"/>
    </w:p>
    <w:p w14:paraId="5F302926" w14:textId="129D85D8" w:rsidR="00D66CB3" w:rsidRDefault="00D66CB3" w:rsidP="00D66CB3">
      <w:r>
        <w:t>13. Положительного заключения государственной экологической экспертизы:</w:t>
      </w:r>
    </w:p>
    <w:p w14:paraId="2C18A12B" w14:textId="2E05525E" w:rsidR="00D66CB3" w:rsidRDefault="00D66CB3" w:rsidP="00CD46AC">
      <w:pPr>
        <w:ind w:left="708"/>
      </w:pPr>
      <w:r>
        <w:t>13.1. проектной документации на объекты нового строительства, расширения, реконструкции, технического перевооружения объектов, которые относятся к Перечню видов деятельности и объектов повышенной экологической опасности, утвержденного Постановлением Совета Министров Донецкой Народной Республики от 15.06.2017 № 7-6;</w:t>
      </w:r>
    </w:p>
    <w:p w14:paraId="54570655" w14:textId="77777777" w:rsidR="00D66CB3" w:rsidRDefault="00D66CB3" w:rsidP="00CD46AC">
      <w:pPr>
        <w:ind w:left="708"/>
      </w:pPr>
      <w:r>
        <w:t>13.2. документации по перепрофилированию действующих предприятий, отдельных цехов, производств и других промышленных и хозяйственных объектов, которые могут негативно влиять на состояние окружающей среды.</w:t>
      </w:r>
    </w:p>
    <w:p w14:paraId="05BD09E9" w14:textId="0503863D" w:rsidR="00D66CB3" w:rsidRDefault="00D66CB3" w:rsidP="00D66CB3">
      <w:r>
        <w:t>14. Документов, подтверждающих право пользования земельным участком под объектом обращения с отходами и (или) объектом размещения отходов.</w:t>
      </w:r>
    </w:p>
    <w:p w14:paraId="30825827" w14:textId="360B9D01" w:rsidR="00D66CB3" w:rsidRDefault="00D66CB3" w:rsidP="00D66CB3">
      <w:r>
        <w:t>15. Положительного заключения государственной санитарно-эпидемиологической экспертизы на объект обращения с отходами и (или) объект размещения отходов и (или) объект транспортировки отходов в соответствии с заявленным видом работ.</w:t>
      </w:r>
    </w:p>
    <w:p w14:paraId="229B6A9A" w14:textId="4B5AFF63" w:rsidR="00D66CB3" w:rsidRDefault="00D66CB3" w:rsidP="00D66CB3">
      <w:r>
        <w:t>16. Согласование органов местного самоуправления на создание специально отведенных мест или объектов размещения отходов и (или) согласование разрешений на строительство или реконструкцию специально отведенных мест или объектов обращения с отходами.</w:t>
      </w:r>
    </w:p>
    <w:p w14:paraId="45FCE542" w14:textId="2B848804" w:rsidR="00D66CB3" w:rsidRDefault="00D66CB3" w:rsidP="00D66CB3">
      <w:r>
        <w:t>17. Документов, подтверждающих полномочия представителя соискателя лицензии.</w:t>
      </w:r>
    </w:p>
    <w:p w14:paraId="79FA1A7C" w14:textId="0637C53A" w:rsidR="007D1502" w:rsidRDefault="00D66CB3" w:rsidP="00D66CB3">
      <w:r>
        <w:lastRenderedPageBreak/>
        <w:t>18. Документов, подтверждающих личность физического лица-предпринимателя (копия паспорта, копия идентификационного номера (при наличии).</w:t>
      </w:r>
    </w:p>
    <w:sectPr w:rsidR="007D1502" w:rsidSect="00D66C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23B1" w14:textId="77777777" w:rsidR="009811F5" w:rsidRDefault="009811F5" w:rsidP="00D66CB3">
      <w:r>
        <w:separator/>
      </w:r>
    </w:p>
  </w:endnote>
  <w:endnote w:type="continuationSeparator" w:id="0">
    <w:p w14:paraId="450F1982" w14:textId="77777777" w:rsidR="009811F5" w:rsidRDefault="009811F5" w:rsidP="00D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71F1" w14:textId="77777777" w:rsidR="009811F5" w:rsidRDefault="009811F5" w:rsidP="00D66CB3">
      <w:r>
        <w:separator/>
      </w:r>
    </w:p>
  </w:footnote>
  <w:footnote w:type="continuationSeparator" w:id="0">
    <w:p w14:paraId="51A773A9" w14:textId="77777777" w:rsidR="009811F5" w:rsidRDefault="009811F5" w:rsidP="00D6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7022773"/>
      <w:docPartObj>
        <w:docPartGallery w:val="Page Numbers (Top of Page)"/>
        <w:docPartUnique/>
      </w:docPartObj>
    </w:sdtPr>
    <w:sdtEndPr/>
    <w:sdtContent>
      <w:p w14:paraId="6F278CAA" w14:textId="19683D41" w:rsidR="00D66CB3" w:rsidRDefault="00D66C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9A0A9" w14:textId="77777777" w:rsidR="00D66CB3" w:rsidRDefault="00D66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28"/>
    <w:rsid w:val="00334D43"/>
    <w:rsid w:val="00453069"/>
    <w:rsid w:val="007D1502"/>
    <w:rsid w:val="009811F5"/>
    <w:rsid w:val="00CD46AC"/>
    <w:rsid w:val="00D66CB3"/>
    <w:rsid w:val="00D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3944"/>
  <w15:chartTrackingRefBased/>
  <w15:docId w15:val="{3E170360-85B1-40CA-9C2C-D65870D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CB3"/>
  </w:style>
  <w:style w:type="paragraph" w:styleId="a5">
    <w:name w:val="footer"/>
    <w:basedOn w:val="a"/>
    <w:link w:val="a6"/>
    <w:uiPriority w:val="99"/>
    <w:unhideWhenUsed/>
    <w:rsid w:val="00D66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CB3"/>
  </w:style>
  <w:style w:type="character" w:styleId="a7">
    <w:name w:val="Hyperlink"/>
    <w:basedOn w:val="a0"/>
    <w:uiPriority w:val="99"/>
    <w:unhideWhenUsed/>
    <w:rsid w:val="00334D4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3-202002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Глав.спец.сектора гос.рег. инф. сист. НПА Сарбей В.С.</cp:lastModifiedBy>
  <cp:revision>4</cp:revision>
  <dcterms:created xsi:type="dcterms:W3CDTF">2019-06-06T11:33:00Z</dcterms:created>
  <dcterms:modified xsi:type="dcterms:W3CDTF">2020-02-26T09:31:00Z</dcterms:modified>
</cp:coreProperties>
</file>