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:rsidR="002662C5" w:rsidRPr="0060473A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Pr="0060473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редакции приказа Министерства финансов Донецкой Народной Республики </w:t>
      </w:r>
      <w:hyperlink r:id="rId7" w:history="1">
        <w:r w:rsidR="008C7920" w:rsidRPr="0060473A">
          <w:rPr>
            <w:rStyle w:val="ab"/>
            <w:rFonts w:ascii="Times New Roman" w:hAnsi="Times New Roman"/>
            <w:i/>
            <w:iCs/>
            <w:color w:val="03407D" w:themeColor="hyperlink" w:themeShade="A6"/>
            <w:sz w:val="24"/>
            <w:szCs w:val="24"/>
          </w:rPr>
          <w:t xml:space="preserve">от 18.02.2020 </w:t>
        </w:r>
        <w:r w:rsidR="00284C8D" w:rsidRPr="0060473A">
          <w:rPr>
            <w:rStyle w:val="ab"/>
            <w:rFonts w:ascii="Times New Roman" w:hAnsi="Times New Roman"/>
            <w:i/>
            <w:iCs/>
            <w:color w:val="03407D" w:themeColor="hyperlink" w:themeShade="A6"/>
            <w:sz w:val="24"/>
            <w:szCs w:val="24"/>
          </w:rPr>
          <w:t>№ 36</w:t>
        </w:r>
      </w:hyperlink>
      <w:bookmarkStart w:id="0" w:name="_GoBack"/>
      <w:bookmarkEnd w:id="0"/>
      <w:r w:rsidRPr="00857441">
        <w:rPr>
          <w:rFonts w:ascii="Times New Roman" w:hAnsi="Times New Roman"/>
          <w:sz w:val="24"/>
          <w:szCs w:val="24"/>
        </w:rPr>
        <w:t>)</w:t>
      </w:r>
    </w:p>
    <w:p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705798" w:rsidRPr="00FD4D96" w:rsidRDefault="00705798" w:rsidP="00705798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662C5" w:rsidRPr="00013405" w:rsidTr="00F9620B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79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79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3938E9">
        <w:trPr>
          <w:trHeight w:val="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:rsidTr="003938E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:rsidTr="003938E9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:rsidTr="003938E9"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:rsidTr="003938E9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2662C5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FD4D96" w:rsidRPr="00013405" w:rsidTr="003938E9">
        <w:trPr>
          <w:trHeight w:val="28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533112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2A752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:rsidTr="0028638E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:rsidTr="00533112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</w:tbl>
    <w:p w:rsidR="002A7525" w:rsidRDefault="002A7525" w:rsidP="002A7525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1B62D3">
        <w:tblPrEx>
          <w:tblCellMar>
            <w:top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1B62D3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1B62D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1B62D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E1" w:rsidRDefault="000059E1" w:rsidP="001A2054">
      <w:pPr>
        <w:spacing w:after="0" w:line="240" w:lineRule="auto"/>
      </w:pPr>
      <w:r>
        <w:separator/>
      </w:r>
    </w:p>
  </w:endnote>
  <w:endnote w:type="continuationSeparator" w:id="0">
    <w:p w:rsidR="000059E1" w:rsidRDefault="000059E1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E1" w:rsidRDefault="000059E1" w:rsidP="001A2054">
      <w:pPr>
        <w:spacing w:after="0" w:line="240" w:lineRule="auto"/>
      </w:pPr>
      <w:r>
        <w:separator/>
      </w:r>
    </w:p>
  </w:footnote>
  <w:footnote w:type="continuationSeparator" w:id="0">
    <w:p w:rsidR="000059E1" w:rsidRDefault="000059E1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:rsidR="002A7525" w:rsidRPr="00206939" w:rsidRDefault="002A7525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8C7920">
          <w:rPr>
            <w:rFonts w:ascii="Times New Roman" w:hAnsi="Times New Roman" w:cs="Times New Roman"/>
            <w:noProof/>
          </w:rPr>
          <w:t>47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1C4D"/>
    <w:rsid w:val="00032CFB"/>
    <w:rsid w:val="00033E6D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473A"/>
    <w:rsid w:val="00606A59"/>
    <w:rsid w:val="0061753B"/>
    <w:rsid w:val="00622896"/>
    <w:rsid w:val="0063029E"/>
    <w:rsid w:val="006337AE"/>
    <w:rsid w:val="00636136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B16EF"/>
    <w:rsid w:val="009B52F9"/>
    <w:rsid w:val="009D1D8D"/>
    <w:rsid w:val="009E2625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A0F59"/>
    <w:rsid w:val="00BA1A5B"/>
    <w:rsid w:val="00BA4642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A1AA0"/>
    <w:rsid w:val="00EB24E7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F602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6B02-3820-4469-9413-58E1BDE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47</Pages>
  <Words>15475</Words>
  <Characters>88212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183</cp:revision>
  <cp:lastPrinted>2019-11-01T09:44:00Z</cp:lastPrinted>
  <dcterms:created xsi:type="dcterms:W3CDTF">2019-09-06T08:47:00Z</dcterms:created>
  <dcterms:modified xsi:type="dcterms:W3CDTF">2020-03-05T08:19:00Z</dcterms:modified>
</cp:coreProperties>
</file>