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FD" w:rsidRPr="00C823FD" w:rsidRDefault="00C823FD" w:rsidP="009E3B2C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823F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D2A08" w:rsidRDefault="00C823FD" w:rsidP="00A35626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C823FD">
        <w:rPr>
          <w:rFonts w:ascii="Times New Roman" w:hAnsi="Times New Roman" w:cs="Times New Roman"/>
          <w:sz w:val="28"/>
          <w:szCs w:val="28"/>
        </w:rPr>
        <w:t>к Положению о</w:t>
      </w:r>
      <w:r w:rsidR="006F46E9">
        <w:rPr>
          <w:rFonts w:ascii="Times New Roman" w:hAnsi="Times New Roman" w:cs="Times New Roman"/>
          <w:sz w:val="28"/>
          <w:szCs w:val="28"/>
        </w:rPr>
        <w:t xml:space="preserve"> </w:t>
      </w:r>
      <w:r w:rsidR="009E3B2C">
        <w:rPr>
          <w:rFonts w:ascii="Times New Roman" w:hAnsi="Times New Roman" w:cs="Times New Roman"/>
          <w:sz w:val="28"/>
          <w:szCs w:val="28"/>
        </w:rPr>
        <w:t xml:space="preserve">наградном листе </w:t>
      </w:r>
      <w:r w:rsidR="005D2A08">
        <w:rPr>
          <w:rFonts w:ascii="Times New Roman" w:hAnsi="Times New Roman" w:cs="Times New Roman"/>
          <w:sz w:val="28"/>
          <w:szCs w:val="28"/>
        </w:rPr>
        <w:t>«Благодарственное письмо»</w:t>
      </w:r>
    </w:p>
    <w:p w:rsidR="009E3B2C" w:rsidRDefault="00C823FD" w:rsidP="00A35626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C823FD">
        <w:rPr>
          <w:rFonts w:ascii="Times New Roman" w:hAnsi="Times New Roman" w:cs="Times New Roman"/>
          <w:sz w:val="28"/>
          <w:szCs w:val="28"/>
        </w:rPr>
        <w:t>Министерства</w:t>
      </w:r>
      <w:r w:rsidR="009E3B2C">
        <w:rPr>
          <w:rFonts w:ascii="Times New Roman" w:hAnsi="Times New Roman" w:cs="Times New Roman"/>
          <w:sz w:val="28"/>
          <w:szCs w:val="28"/>
        </w:rPr>
        <w:t xml:space="preserve"> </w:t>
      </w:r>
      <w:r w:rsidR="006F46E9">
        <w:rPr>
          <w:rFonts w:ascii="Times New Roman" w:hAnsi="Times New Roman" w:cs="Times New Roman"/>
          <w:sz w:val="28"/>
          <w:szCs w:val="28"/>
        </w:rPr>
        <w:t>п</w:t>
      </w:r>
      <w:r w:rsidRPr="00C823FD">
        <w:rPr>
          <w:rFonts w:ascii="Times New Roman" w:hAnsi="Times New Roman" w:cs="Times New Roman"/>
          <w:sz w:val="28"/>
          <w:szCs w:val="28"/>
        </w:rPr>
        <w:t xml:space="preserve">ромышленности </w:t>
      </w:r>
      <w:r w:rsidR="005D2A08">
        <w:rPr>
          <w:rFonts w:ascii="Times New Roman" w:hAnsi="Times New Roman" w:cs="Times New Roman"/>
          <w:sz w:val="28"/>
          <w:szCs w:val="28"/>
        </w:rPr>
        <w:br/>
      </w:r>
      <w:r w:rsidRPr="00C823FD">
        <w:rPr>
          <w:rFonts w:ascii="Times New Roman" w:hAnsi="Times New Roman" w:cs="Times New Roman"/>
          <w:sz w:val="28"/>
          <w:szCs w:val="28"/>
        </w:rPr>
        <w:t>и торговли</w:t>
      </w:r>
      <w:r w:rsidR="009E3B2C">
        <w:rPr>
          <w:rFonts w:ascii="Times New Roman" w:hAnsi="Times New Roman" w:cs="Times New Roman"/>
          <w:sz w:val="28"/>
          <w:szCs w:val="28"/>
        </w:rPr>
        <w:t xml:space="preserve"> </w:t>
      </w:r>
      <w:r w:rsidRPr="00C823F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9E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3FD" w:rsidRPr="00C823FD" w:rsidRDefault="00C823FD" w:rsidP="00A35626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C823FD">
        <w:rPr>
          <w:rFonts w:ascii="Times New Roman" w:hAnsi="Times New Roman" w:cs="Times New Roman"/>
          <w:sz w:val="28"/>
          <w:szCs w:val="28"/>
        </w:rPr>
        <w:t>(пункт 4)</w:t>
      </w:r>
    </w:p>
    <w:p w:rsidR="0013024A" w:rsidRDefault="0013024A" w:rsidP="0013024A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A35626" w:rsidRDefault="00A35626" w:rsidP="0013024A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5D2A08" w:rsidRDefault="0013024A" w:rsidP="009E3B2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4A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="009E3B2C">
        <w:rPr>
          <w:rFonts w:ascii="Times New Roman" w:hAnsi="Times New Roman" w:cs="Times New Roman"/>
          <w:b/>
          <w:sz w:val="28"/>
          <w:szCs w:val="28"/>
        </w:rPr>
        <w:t xml:space="preserve">наградного листа </w:t>
      </w:r>
    </w:p>
    <w:p w:rsidR="005D2A08" w:rsidRPr="0013024A" w:rsidRDefault="005D2A08" w:rsidP="005D2A0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«Благодарственное письмо»</w:t>
      </w:r>
    </w:p>
    <w:p w:rsidR="005D2A08" w:rsidRDefault="009E3B2C" w:rsidP="009E3B2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4A">
        <w:rPr>
          <w:rFonts w:ascii="Times New Roman" w:hAnsi="Times New Roman" w:cs="Times New Roman"/>
          <w:b/>
          <w:sz w:val="28"/>
          <w:szCs w:val="28"/>
        </w:rPr>
        <w:t xml:space="preserve">Министерства промышленности и торговли </w:t>
      </w:r>
    </w:p>
    <w:p w:rsidR="009E3B2C" w:rsidRDefault="009E3B2C" w:rsidP="009E3B2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4A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3024A" w:rsidRDefault="0013024A" w:rsidP="0013024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5626" w:rsidRDefault="00A35626" w:rsidP="0013024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3024A" w:rsidRPr="0013024A" w:rsidRDefault="009E3B2C" w:rsidP="005D2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Наградной лист </w:t>
      </w:r>
      <w:r w:rsidR="005D2A08">
        <w:rPr>
          <w:rFonts w:ascii="Times New Roman" w:hAnsi="Times New Roman" w:cs="Times New Roman"/>
          <w:sz w:val="28"/>
          <w:szCs w:val="28"/>
        </w:rPr>
        <w:t>«</w:t>
      </w:r>
      <w:r w:rsidR="005D2A08" w:rsidRPr="0013024A">
        <w:rPr>
          <w:rFonts w:ascii="Times New Roman" w:hAnsi="Times New Roman" w:cs="Times New Roman"/>
          <w:sz w:val="28"/>
          <w:szCs w:val="28"/>
        </w:rPr>
        <w:t>Благодарственное письмо</w:t>
      </w:r>
      <w:r w:rsidR="005D2A08">
        <w:rPr>
          <w:rFonts w:ascii="Times New Roman" w:hAnsi="Times New Roman" w:cs="Times New Roman"/>
          <w:sz w:val="28"/>
          <w:szCs w:val="28"/>
        </w:rPr>
        <w:t>»</w:t>
      </w:r>
      <w:r w:rsidR="005D2A08" w:rsidRPr="0013024A">
        <w:rPr>
          <w:rFonts w:ascii="Times New Roman" w:hAnsi="Times New Roman" w:cs="Times New Roman"/>
          <w:sz w:val="28"/>
          <w:szCs w:val="28"/>
        </w:rPr>
        <w:t xml:space="preserve"> </w:t>
      </w:r>
      <w:r w:rsidRPr="0013024A">
        <w:rPr>
          <w:rFonts w:ascii="Times New Roman" w:hAnsi="Times New Roman" w:cs="Times New Roman"/>
          <w:sz w:val="28"/>
          <w:szCs w:val="28"/>
        </w:rPr>
        <w:t xml:space="preserve">Министерства промышленности и торговли Донецкой Народной Республики </w:t>
      </w:r>
      <w:r w:rsidR="0013024A" w:rsidRPr="0013024A">
        <w:rPr>
          <w:rFonts w:ascii="Times New Roman" w:hAnsi="Times New Roman" w:cs="Times New Roman"/>
          <w:sz w:val="28"/>
          <w:szCs w:val="28"/>
        </w:rPr>
        <w:t>изготавливается на мелованном листе бумаги формата А</w:t>
      </w:r>
      <w:proofErr w:type="gramStart"/>
      <w:r w:rsidR="0013024A" w:rsidRPr="0013024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13024A" w:rsidRPr="0013024A">
        <w:rPr>
          <w:rFonts w:ascii="Times New Roman" w:hAnsi="Times New Roman" w:cs="Times New Roman"/>
          <w:sz w:val="28"/>
          <w:szCs w:val="28"/>
        </w:rPr>
        <w:t xml:space="preserve"> (210×297).</w:t>
      </w:r>
    </w:p>
    <w:p w:rsidR="0013024A" w:rsidRPr="0013024A" w:rsidRDefault="0013024A" w:rsidP="005D2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24A">
        <w:rPr>
          <w:rFonts w:ascii="Times New Roman" w:hAnsi="Times New Roman" w:cs="Times New Roman"/>
          <w:sz w:val="28"/>
          <w:szCs w:val="28"/>
        </w:rPr>
        <w:t xml:space="preserve">Лицевая часть представляет собой поверхность светло-бежевого цвета, </w:t>
      </w:r>
      <w:r w:rsidR="006F46E9">
        <w:rPr>
          <w:rFonts w:ascii="Times New Roman" w:hAnsi="Times New Roman" w:cs="Times New Roman"/>
          <w:sz w:val="28"/>
          <w:szCs w:val="28"/>
        </w:rPr>
        <w:br/>
      </w:r>
      <w:r w:rsidRPr="0013024A">
        <w:rPr>
          <w:rFonts w:ascii="Times New Roman" w:hAnsi="Times New Roman" w:cs="Times New Roman"/>
          <w:sz w:val="28"/>
          <w:szCs w:val="28"/>
        </w:rPr>
        <w:t xml:space="preserve">с изображением </w:t>
      </w:r>
      <w:r w:rsidR="005D2A08">
        <w:rPr>
          <w:rFonts w:ascii="Times New Roman" w:hAnsi="Times New Roman" w:cs="Times New Roman"/>
          <w:sz w:val="28"/>
          <w:szCs w:val="28"/>
        </w:rPr>
        <w:t>геральдического знака</w:t>
      </w:r>
      <w:r w:rsidR="00653127">
        <w:rPr>
          <w:rFonts w:ascii="Times New Roman" w:hAnsi="Times New Roman" w:cs="Times New Roman"/>
          <w:sz w:val="28"/>
          <w:szCs w:val="28"/>
        </w:rPr>
        <w:t> – эмблемы</w:t>
      </w:r>
      <w:r w:rsidRPr="0013024A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 и торговли Донецкой Народной Республики в виде двуглавого орла белого цвета, с поднятыми вверх распущенными крыльями. На груди орла щит.</w:t>
      </w:r>
      <w:r w:rsidR="00653127">
        <w:rPr>
          <w:rFonts w:ascii="Times New Roman" w:hAnsi="Times New Roman" w:cs="Times New Roman"/>
          <w:sz w:val="28"/>
          <w:szCs w:val="28"/>
        </w:rPr>
        <w:t xml:space="preserve"> </w:t>
      </w:r>
      <w:r w:rsidRPr="0013024A">
        <w:rPr>
          <w:rFonts w:ascii="Times New Roman" w:hAnsi="Times New Roman" w:cs="Times New Roman"/>
          <w:sz w:val="28"/>
          <w:szCs w:val="28"/>
        </w:rPr>
        <w:t>В центре щита, на фоне полос черного, синего и красного цветов, изображено зубчатое колесо, молот и циркуль. В лапах орел держит разв</w:t>
      </w:r>
      <w:r w:rsidR="00E50008">
        <w:rPr>
          <w:rFonts w:ascii="Times New Roman" w:hAnsi="Times New Roman" w:cs="Times New Roman"/>
          <w:sz w:val="28"/>
          <w:szCs w:val="28"/>
        </w:rPr>
        <w:t>е</w:t>
      </w:r>
      <w:r w:rsidRPr="0013024A">
        <w:rPr>
          <w:rFonts w:ascii="Times New Roman" w:hAnsi="Times New Roman" w:cs="Times New Roman"/>
          <w:sz w:val="28"/>
          <w:szCs w:val="28"/>
        </w:rPr>
        <w:t>вающуюся ленту со словами «Воля, Труд, Разум». По периметру наградн</w:t>
      </w:r>
      <w:r w:rsidR="006F46E9">
        <w:rPr>
          <w:rFonts w:ascii="Times New Roman" w:hAnsi="Times New Roman" w:cs="Times New Roman"/>
          <w:sz w:val="28"/>
          <w:szCs w:val="28"/>
        </w:rPr>
        <w:t>ой</w:t>
      </w:r>
      <w:r w:rsidRPr="0013024A">
        <w:rPr>
          <w:rFonts w:ascii="Times New Roman" w:hAnsi="Times New Roman" w:cs="Times New Roman"/>
          <w:sz w:val="28"/>
          <w:szCs w:val="28"/>
        </w:rPr>
        <w:t xml:space="preserve"> лист обрамлен в декоративную прямоугольную рамку с золотым узором. </w:t>
      </w:r>
    </w:p>
    <w:p w:rsidR="0013024A" w:rsidRPr="0013024A" w:rsidRDefault="0013024A" w:rsidP="005D2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24A">
        <w:rPr>
          <w:rFonts w:ascii="Times New Roman" w:hAnsi="Times New Roman" w:cs="Times New Roman"/>
          <w:sz w:val="28"/>
          <w:szCs w:val="28"/>
        </w:rPr>
        <w:t>На лицевой стороне</w:t>
      </w:r>
      <w:r w:rsidR="009F5178">
        <w:rPr>
          <w:rFonts w:ascii="Times New Roman" w:hAnsi="Times New Roman" w:cs="Times New Roman"/>
          <w:sz w:val="28"/>
          <w:szCs w:val="28"/>
        </w:rPr>
        <w:t xml:space="preserve"> вверху посередине листа размещё</w:t>
      </w:r>
      <w:r w:rsidRPr="0013024A">
        <w:rPr>
          <w:rFonts w:ascii="Times New Roman" w:hAnsi="Times New Roman" w:cs="Times New Roman"/>
          <w:sz w:val="28"/>
          <w:szCs w:val="28"/>
        </w:rPr>
        <w:t>н</w:t>
      </w:r>
      <w:r w:rsidR="009F5178">
        <w:rPr>
          <w:rFonts w:ascii="Times New Roman" w:hAnsi="Times New Roman" w:cs="Times New Roman"/>
          <w:sz w:val="28"/>
          <w:szCs w:val="28"/>
        </w:rPr>
        <w:t xml:space="preserve"> геральдический знак – эмблема </w:t>
      </w:r>
      <w:r w:rsidR="009F5178" w:rsidRPr="00C70D79">
        <w:rPr>
          <w:rFonts w:ascii="Times New Roman" w:hAnsi="Times New Roman" w:cs="Times New Roman"/>
          <w:sz w:val="28"/>
          <w:szCs w:val="28"/>
        </w:rPr>
        <w:t>Министерства промышленности и торговли Донецкой Народной Республики</w:t>
      </w:r>
      <w:r w:rsidR="009F5178">
        <w:rPr>
          <w:rFonts w:ascii="Times New Roman" w:hAnsi="Times New Roman" w:cs="Times New Roman"/>
          <w:sz w:val="28"/>
          <w:szCs w:val="28"/>
        </w:rPr>
        <w:t xml:space="preserve"> с укороченной лентой</w:t>
      </w:r>
      <w:r w:rsidR="009F5178" w:rsidRPr="009D1D00">
        <w:rPr>
          <w:rFonts w:ascii="Times New Roman" w:hAnsi="Times New Roman" w:cs="Times New Roman"/>
          <w:sz w:val="28"/>
          <w:szCs w:val="28"/>
        </w:rPr>
        <w:t xml:space="preserve"> </w:t>
      </w:r>
      <w:r w:rsidR="009F5178" w:rsidRPr="00C70D79">
        <w:rPr>
          <w:rFonts w:ascii="Times New Roman" w:hAnsi="Times New Roman" w:cs="Times New Roman"/>
          <w:sz w:val="28"/>
          <w:szCs w:val="28"/>
        </w:rPr>
        <w:t>со словами «Воля, Труд, Разум»</w:t>
      </w:r>
      <w:r w:rsidRPr="0013024A">
        <w:rPr>
          <w:rFonts w:ascii="Times New Roman" w:hAnsi="Times New Roman" w:cs="Times New Roman"/>
          <w:sz w:val="28"/>
          <w:szCs w:val="28"/>
        </w:rPr>
        <w:t xml:space="preserve">, по краям которого расположены полосы цвета флага Донецкой Народной Республики: черная, синяя и красная. Ниже под </w:t>
      </w:r>
      <w:r w:rsidR="0009766D">
        <w:rPr>
          <w:rFonts w:ascii="Times New Roman" w:hAnsi="Times New Roman" w:cs="Times New Roman"/>
          <w:sz w:val="28"/>
          <w:szCs w:val="28"/>
        </w:rPr>
        <w:t xml:space="preserve">знаком – эмблемой </w:t>
      </w:r>
      <w:r w:rsidRPr="0013024A">
        <w:rPr>
          <w:rFonts w:ascii="Times New Roman" w:hAnsi="Times New Roman" w:cs="Times New Roman"/>
          <w:sz w:val="28"/>
          <w:szCs w:val="28"/>
        </w:rPr>
        <w:t>размещены надписи «МИНИСТЕРСТВО ПРОМЫШЛЕННОСТИ И ТОРГОВЛИ» и ниже «ДОНЕЦК</w:t>
      </w:r>
      <w:r w:rsidR="0009766D">
        <w:rPr>
          <w:rFonts w:ascii="Times New Roman" w:hAnsi="Times New Roman" w:cs="Times New Roman"/>
          <w:sz w:val="28"/>
          <w:szCs w:val="28"/>
        </w:rPr>
        <w:t>ОЙ</w:t>
      </w:r>
      <w:r w:rsidRPr="0013024A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09766D">
        <w:rPr>
          <w:rFonts w:ascii="Times New Roman" w:hAnsi="Times New Roman" w:cs="Times New Roman"/>
          <w:sz w:val="28"/>
          <w:szCs w:val="28"/>
        </w:rPr>
        <w:t>ОЙ</w:t>
      </w:r>
      <w:r w:rsidRPr="0013024A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09766D">
        <w:rPr>
          <w:rFonts w:ascii="Times New Roman" w:hAnsi="Times New Roman" w:cs="Times New Roman"/>
          <w:sz w:val="28"/>
          <w:szCs w:val="28"/>
        </w:rPr>
        <w:t>И</w:t>
      </w:r>
      <w:r w:rsidRPr="0013024A">
        <w:rPr>
          <w:rFonts w:ascii="Times New Roman" w:hAnsi="Times New Roman" w:cs="Times New Roman"/>
          <w:sz w:val="28"/>
          <w:szCs w:val="28"/>
        </w:rPr>
        <w:t>». В центре выполнены надписи буквами золотого цвета «БЛАГОДАРСТВЕННОЕ ПИСЬМО».</w:t>
      </w:r>
    </w:p>
    <w:p w:rsidR="00764D1A" w:rsidRDefault="0013024A" w:rsidP="005D2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24A">
        <w:rPr>
          <w:rFonts w:ascii="Times New Roman" w:hAnsi="Times New Roman" w:cs="Times New Roman"/>
          <w:sz w:val="28"/>
          <w:szCs w:val="28"/>
        </w:rPr>
        <w:t>Ниже по центру пишется название коллектива или фамилия, имя, отчество лица, которое награждается</w:t>
      </w:r>
      <w:r w:rsidR="00E5000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13024A">
        <w:rPr>
          <w:rFonts w:ascii="Times New Roman" w:hAnsi="Times New Roman" w:cs="Times New Roman"/>
          <w:sz w:val="28"/>
          <w:szCs w:val="28"/>
        </w:rPr>
        <w:t xml:space="preserve"> в дательном падеже, а также текст </w:t>
      </w:r>
    </w:p>
    <w:p w:rsidR="00764D1A" w:rsidRDefault="00764D1A" w:rsidP="005D2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24A" w:rsidRPr="0013024A" w:rsidRDefault="0013024A" w:rsidP="00764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024A">
        <w:rPr>
          <w:rFonts w:ascii="Times New Roman" w:hAnsi="Times New Roman" w:cs="Times New Roman"/>
          <w:sz w:val="28"/>
          <w:szCs w:val="28"/>
        </w:rPr>
        <w:lastRenderedPageBreak/>
        <w:t xml:space="preserve">награждения (текст пишется буквами черного цвета, тип шрифта – обычный и/или курсив </w:t>
      </w:r>
      <w:proofErr w:type="spellStart"/>
      <w:r w:rsidRPr="0013024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130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24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130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24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653127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653127" w:rsidRPr="00B51838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="00653127" w:rsidRPr="00B5183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13024A">
        <w:rPr>
          <w:rFonts w:ascii="Times New Roman" w:hAnsi="Times New Roman" w:cs="Times New Roman"/>
          <w:sz w:val="28"/>
          <w:szCs w:val="28"/>
        </w:rPr>
        <w:t>)</w:t>
      </w:r>
      <w:r w:rsidR="00CC5DC7">
        <w:rPr>
          <w:rFonts w:ascii="Times New Roman" w:hAnsi="Times New Roman" w:cs="Times New Roman"/>
          <w:sz w:val="28"/>
          <w:szCs w:val="28"/>
        </w:rPr>
        <w:t>.</w:t>
      </w:r>
    </w:p>
    <w:p w:rsidR="00485A78" w:rsidRPr="007D7F9E" w:rsidRDefault="00485A78" w:rsidP="00485A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 xml:space="preserve">Ниже в </w:t>
      </w:r>
      <w:r>
        <w:rPr>
          <w:rFonts w:ascii="Times New Roman" w:hAnsi="Times New Roman" w:cs="Times New Roman"/>
          <w:sz w:val="28"/>
          <w:szCs w:val="28"/>
        </w:rPr>
        <w:t>одну</w:t>
      </w:r>
      <w:r w:rsidRPr="00B51838">
        <w:rPr>
          <w:rFonts w:ascii="Times New Roman" w:hAnsi="Times New Roman" w:cs="Times New Roman"/>
          <w:sz w:val="28"/>
          <w:szCs w:val="28"/>
        </w:rPr>
        <w:t xml:space="preserve"> строк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51838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127" w:rsidRPr="0013024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653127" w:rsidRPr="00B51838">
        <w:rPr>
          <w:rFonts w:ascii="Times New Roman" w:hAnsi="Times New Roman" w:cs="Times New Roman"/>
          <w:sz w:val="28"/>
          <w:szCs w:val="28"/>
        </w:rPr>
        <w:t xml:space="preserve"> </w:t>
      </w:r>
      <w:r w:rsidRPr="00B51838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>, цвет шрифта – черный, расположена надпись строчными буквами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F9E">
        <w:rPr>
          <w:rFonts w:ascii="Times New Roman" w:hAnsi="Times New Roman" w:cs="Times New Roman"/>
          <w:sz w:val="28"/>
          <w:szCs w:val="28"/>
        </w:rPr>
        <w:t>«Приказ</w:t>
      </w:r>
      <w:r w:rsidR="00AB262A">
        <w:rPr>
          <w:rFonts w:ascii="Times New Roman" w:hAnsi="Times New Roman" w:cs="Times New Roman"/>
          <w:sz w:val="28"/>
          <w:szCs w:val="28"/>
        </w:rPr>
        <w:t xml:space="preserve"> №___ </w:t>
      </w:r>
      <w:r w:rsidR="00AB262A">
        <w:rPr>
          <w:rFonts w:ascii="Times New Roman" w:hAnsi="Times New Roman" w:cs="Times New Roman"/>
          <w:sz w:val="28"/>
          <w:szCs w:val="28"/>
        </w:rPr>
        <w:br/>
      </w:r>
      <w:r w:rsidR="00AB262A" w:rsidRPr="007D7F9E">
        <w:rPr>
          <w:rFonts w:ascii="Times New Roman" w:hAnsi="Times New Roman" w:cs="Times New Roman"/>
          <w:sz w:val="28"/>
          <w:szCs w:val="28"/>
        </w:rPr>
        <w:t>от</w:t>
      </w:r>
      <w:r w:rsidR="00AB262A">
        <w:rPr>
          <w:rFonts w:ascii="Times New Roman" w:hAnsi="Times New Roman" w:cs="Times New Roman"/>
          <w:sz w:val="28"/>
          <w:szCs w:val="28"/>
        </w:rPr>
        <w:t xml:space="preserve"> </w:t>
      </w:r>
      <w:r w:rsidR="00AB262A" w:rsidRPr="007D7F9E">
        <w:rPr>
          <w:rFonts w:ascii="Times New Roman" w:hAnsi="Times New Roman" w:cs="Times New Roman"/>
          <w:sz w:val="28"/>
          <w:szCs w:val="28"/>
        </w:rPr>
        <w:t xml:space="preserve">«__» </w:t>
      </w:r>
      <w:r w:rsidR="00AB262A">
        <w:rPr>
          <w:rFonts w:ascii="Times New Roman" w:hAnsi="Times New Roman" w:cs="Times New Roman"/>
          <w:sz w:val="28"/>
          <w:szCs w:val="28"/>
        </w:rPr>
        <w:t>_______20___г.», куда вписывается номер и</w:t>
      </w:r>
      <w:r w:rsidR="00AB262A" w:rsidRPr="00281912">
        <w:rPr>
          <w:rFonts w:ascii="Times New Roman" w:hAnsi="Times New Roman" w:cs="Times New Roman"/>
          <w:sz w:val="28"/>
          <w:szCs w:val="28"/>
        </w:rPr>
        <w:t xml:space="preserve"> дата</w:t>
      </w:r>
      <w:r w:rsidRPr="007D7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CD151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награждении».</w:t>
      </w:r>
    </w:p>
    <w:p w:rsidR="00485A78" w:rsidRPr="00B51838" w:rsidRDefault="00485A78" w:rsidP="00485A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>Ниже проставляются реквизиты подписи: «Министр» с промежутком для подписи и указанием инициалов и фамилии</w:t>
      </w:r>
      <w:r>
        <w:rPr>
          <w:rFonts w:ascii="Times New Roman" w:hAnsi="Times New Roman" w:cs="Times New Roman"/>
          <w:sz w:val="28"/>
          <w:szCs w:val="28"/>
        </w:rPr>
        <w:t xml:space="preserve">, куда </w:t>
      </w:r>
      <w:r w:rsidRPr="00C70D79">
        <w:rPr>
          <w:rFonts w:ascii="Times New Roman" w:hAnsi="Times New Roman" w:cs="Times New Roman"/>
          <w:sz w:val="28"/>
          <w:szCs w:val="28"/>
        </w:rPr>
        <w:t>ставится подпись Министра промышленности и торговли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1838">
        <w:rPr>
          <w:rFonts w:ascii="Times New Roman" w:hAnsi="Times New Roman" w:cs="Times New Roman"/>
          <w:sz w:val="28"/>
          <w:szCs w:val="28"/>
        </w:rPr>
        <w:t xml:space="preserve"> Надпись располагается в одну строку,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127" w:rsidRPr="0013024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653127" w:rsidRPr="00B51838">
        <w:rPr>
          <w:rFonts w:ascii="Times New Roman" w:hAnsi="Times New Roman" w:cs="Times New Roman"/>
          <w:sz w:val="28"/>
          <w:szCs w:val="28"/>
        </w:rPr>
        <w:t xml:space="preserve"> </w:t>
      </w:r>
      <w:r w:rsidRPr="00B518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>, цвет шрифта – черный.</w:t>
      </w:r>
    </w:p>
    <w:p w:rsidR="00485A78" w:rsidRPr="00B51838" w:rsidRDefault="00485A78" w:rsidP="00485A7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 xml:space="preserve">Ниже строки с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B51838">
        <w:rPr>
          <w:rFonts w:ascii="Times New Roman" w:hAnsi="Times New Roman" w:cs="Times New Roman"/>
          <w:sz w:val="28"/>
          <w:szCs w:val="28"/>
        </w:rPr>
        <w:t>дписью 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838">
        <w:rPr>
          <w:rFonts w:ascii="Times New Roman" w:hAnsi="Times New Roman" w:cs="Times New Roman"/>
          <w:sz w:val="28"/>
          <w:szCs w:val="28"/>
        </w:rPr>
        <w:t xml:space="preserve"> расположена надпись строчными буквами с левого края строки «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», шрифт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127" w:rsidRPr="0013024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653127" w:rsidRPr="00B51838">
        <w:rPr>
          <w:rFonts w:ascii="Times New Roman" w:hAnsi="Times New Roman" w:cs="Times New Roman"/>
          <w:sz w:val="28"/>
          <w:szCs w:val="28"/>
        </w:rPr>
        <w:t xml:space="preserve"> </w:t>
      </w:r>
      <w:r w:rsidRPr="00B51838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>, цвет шрифта – черны</w:t>
      </w:r>
      <w:r>
        <w:rPr>
          <w:rFonts w:ascii="Times New Roman" w:hAnsi="Times New Roman" w:cs="Times New Roman"/>
          <w:sz w:val="28"/>
          <w:szCs w:val="28"/>
        </w:rPr>
        <w:t>й, куда ставится</w:t>
      </w:r>
      <w:r w:rsidRPr="007C7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гербовая печать </w:t>
      </w:r>
      <w:r w:rsidRPr="00281912">
        <w:rPr>
          <w:rFonts w:ascii="Times New Roman" w:hAnsi="Times New Roman" w:cs="Times New Roman"/>
          <w:sz w:val="28"/>
          <w:szCs w:val="28"/>
        </w:rPr>
        <w:t>Министерства промышленности и торговли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A78" w:rsidRDefault="00485A78" w:rsidP="005D2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5A78" w:rsidSect="00485A78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9DC" w:rsidRDefault="008339DC" w:rsidP="00485A78">
      <w:pPr>
        <w:spacing w:after="0" w:line="240" w:lineRule="auto"/>
      </w:pPr>
      <w:r>
        <w:separator/>
      </w:r>
    </w:p>
  </w:endnote>
  <w:endnote w:type="continuationSeparator" w:id="0">
    <w:p w:rsidR="008339DC" w:rsidRDefault="008339DC" w:rsidP="0048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9DC" w:rsidRDefault="008339DC" w:rsidP="00485A78">
      <w:pPr>
        <w:spacing w:after="0" w:line="240" w:lineRule="auto"/>
      </w:pPr>
      <w:r>
        <w:separator/>
      </w:r>
    </w:p>
  </w:footnote>
  <w:footnote w:type="continuationSeparator" w:id="0">
    <w:p w:rsidR="008339DC" w:rsidRDefault="008339DC" w:rsidP="00485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33832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35626" w:rsidRDefault="00485A78" w:rsidP="00A35626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3562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3562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3562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000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35626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A35626">
          <w:rPr>
            <w:rFonts w:ascii="Times New Roman" w:hAnsi="Times New Roman" w:cs="Times New Roman"/>
            <w:sz w:val="28"/>
            <w:szCs w:val="28"/>
          </w:rPr>
          <w:t xml:space="preserve">                          Продолжение приложения 2</w:t>
        </w:r>
      </w:p>
      <w:p w:rsidR="00485A78" w:rsidRPr="00A35626" w:rsidRDefault="00E50008" w:rsidP="00A35626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31"/>
    <w:rsid w:val="0009766D"/>
    <w:rsid w:val="0013024A"/>
    <w:rsid w:val="002D6D72"/>
    <w:rsid w:val="00485A78"/>
    <w:rsid w:val="005D2A08"/>
    <w:rsid w:val="00613BB6"/>
    <w:rsid w:val="00635661"/>
    <w:rsid w:val="00653127"/>
    <w:rsid w:val="006C73B7"/>
    <w:rsid w:val="006D487A"/>
    <w:rsid w:val="006F46E9"/>
    <w:rsid w:val="00703031"/>
    <w:rsid w:val="00764D1A"/>
    <w:rsid w:val="008339DC"/>
    <w:rsid w:val="00884EF1"/>
    <w:rsid w:val="009370FE"/>
    <w:rsid w:val="009E3B2C"/>
    <w:rsid w:val="009F5178"/>
    <w:rsid w:val="00A075E7"/>
    <w:rsid w:val="00A23339"/>
    <w:rsid w:val="00A35626"/>
    <w:rsid w:val="00A4594B"/>
    <w:rsid w:val="00AB262A"/>
    <w:rsid w:val="00C450B8"/>
    <w:rsid w:val="00C823FD"/>
    <w:rsid w:val="00CB39B1"/>
    <w:rsid w:val="00CC5DC7"/>
    <w:rsid w:val="00CD1516"/>
    <w:rsid w:val="00CD346E"/>
    <w:rsid w:val="00D61FFC"/>
    <w:rsid w:val="00E5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A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5A78"/>
  </w:style>
  <w:style w:type="paragraph" w:styleId="a6">
    <w:name w:val="footer"/>
    <w:basedOn w:val="a"/>
    <w:link w:val="a7"/>
    <w:uiPriority w:val="99"/>
    <w:unhideWhenUsed/>
    <w:rsid w:val="0048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5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A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5A78"/>
  </w:style>
  <w:style w:type="paragraph" w:styleId="a6">
    <w:name w:val="footer"/>
    <w:basedOn w:val="a"/>
    <w:link w:val="a7"/>
    <w:uiPriority w:val="99"/>
    <w:unhideWhenUsed/>
    <w:rsid w:val="0048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5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371</Words>
  <Characters>2121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2019-07-19T08:36:00Z</dcterms:created>
  <dcterms:modified xsi:type="dcterms:W3CDTF">2020-04-10T11:19:00Z</dcterms:modified>
</cp:coreProperties>
</file>