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2E1538" w14:textId="4109E0C1" w:rsidR="00730224" w:rsidRPr="00730224" w:rsidRDefault="00730224" w:rsidP="00730224">
      <w:pPr>
        <w:ind w:left="5103"/>
        <w:rPr>
          <w:rFonts w:ascii="Times New Roman" w:hAnsi="Times New Roman" w:cs="Times New Roman"/>
          <w:sz w:val="28"/>
          <w:szCs w:val="28"/>
        </w:rPr>
      </w:pPr>
      <w:r w:rsidRPr="00730224">
        <w:rPr>
          <w:rFonts w:ascii="Times New Roman" w:hAnsi="Times New Roman" w:cs="Times New Roman"/>
          <w:sz w:val="28"/>
          <w:szCs w:val="28"/>
        </w:rPr>
        <w:t>Приложение 4</w:t>
      </w:r>
      <w:r w:rsidRPr="00730224">
        <w:rPr>
          <w:rFonts w:ascii="Times New Roman" w:hAnsi="Times New Roman" w:cs="Times New Roman"/>
          <w:sz w:val="28"/>
          <w:szCs w:val="28"/>
        </w:rPr>
        <w:br/>
        <w:t>к Распоряжению Главы</w:t>
      </w:r>
      <w:r w:rsidRPr="00730224">
        <w:rPr>
          <w:rFonts w:ascii="Times New Roman" w:hAnsi="Times New Roman" w:cs="Times New Roman"/>
          <w:sz w:val="28"/>
          <w:szCs w:val="28"/>
        </w:rPr>
        <w:br/>
        <w:t>Донецкой Народной Республики</w:t>
      </w:r>
      <w:r w:rsidRPr="00730224">
        <w:rPr>
          <w:rFonts w:ascii="Times New Roman" w:hAnsi="Times New Roman" w:cs="Times New Roman"/>
          <w:sz w:val="28"/>
          <w:szCs w:val="28"/>
        </w:rPr>
        <w:br/>
        <w:t>от 09.04.2019 года № 83</w:t>
      </w:r>
      <w:r w:rsidR="005A3294">
        <w:rPr>
          <w:rFonts w:ascii="Times New Roman" w:hAnsi="Times New Roman" w:cs="Times New Roman"/>
          <w:sz w:val="28"/>
          <w:szCs w:val="28"/>
        </w:rPr>
        <w:br/>
        <w:t>(</w:t>
      </w:r>
      <w:r w:rsidR="005A3294" w:rsidRPr="005A3294">
        <w:rPr>
          <w:rFonts w:ascii="Times New Roman" w:hAnsi="Times New Roman" w:cs="Times New Roman"/>
          <w:i/>
          <w:iCs/>
          <w:color w:val="BFBFBF" w:themeColor="background1" w:themeShade="BF"/>
          <w:sz w:val="28"/>
          <w:szCs w:val="28"/>
        </w:rPr>
        <w:t xml:space="preserve">в ред. Распоряжения Главы ДНР </w:t>
      </w:r>
      <w:hyperlink r:id="rId4" w:history="1">
        <w:r w:rsidR="005A3294" w:rsidRPr="005A3294">
          <w:rPr>
            <w:rStyle w:val="a3"/>
            <w:rFonts w:ascii="Times New Roman" w:hAnsi="Times New Roman" w:cs="Times New Roman"/>
            <w:i/>
            <w:iCs/>
            <w:color w:val="034990" w:themeColor="hyperlink" w:themeShade="BF"/>
            <w:sz w:val="28"/>
            <w:szCs w:val="28"/>
          </w:rPr>
          <w:t>от 09.04.2019 № 83</w:t>
        </w:r>
      </w:hyperlink>
      <w:r w:rsidR="005A3294">
        <w:rPr>
          <w:rFonts w:ascii="Times New Roman" w:hAnsi="Times New Roman" w:cs="Times New Roman"/>
          <w:sz w:val="28"/>
          <w:szCs w:val="28"/>
        </w:rPr>
        <w:t>)</w:t>
      </w:r>
    </w:p>
    <w:p w14:paraId="76393AD4" w14:textId="77777777" w:rsidR="00730224" w:rsidRDefault="00730224" w:rsidP="0073022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5A4C2A7" w14:textId="657936D3" w:rsidR="00730224" w:rsidRPr="00730224" w:rsidRDefault="00730224" w:rsidP="00730224">
      <w:pPr>
        <w:jc w:val="center"/>
        <w:rPr>
          <w:rFonts w:ascii="Times New Roman" w:hAnsi="Times New Roman" w:cs="Times New Roman"/>
          <w:sz w:val="28"/>
          <w:szCs w:val="28"/>
        </w:rPr>
      </w:pPr>
      <w:r w:rsidRPr="00730224">
        <w:rPr>
          <w:rFonts w:ascii="Times New Roman" w:hAnsi="Times New Roman" w:cs="Times New Roman"/>
          <w:sz w:val="28"/>
          <w:szCs w:val="28"/>
        </w:rPr>
        <w:t>СПИСОК</w:t>
      </w:r>
      <w:r>
        <w:rPr>
          <w:rFonts w:ascii="Times New Roman" w:hAnsi="Times New Roman" w:cs="Times New Roman"/>
          <w:sz w:val="28"/>
          <w:szCs w:val="28"/>
        </w:rPr>
        <w:br/>
      </w:r>
      <w:r w:rsidRPr="00730224">
        <w:rPr>
          <w:rFonts w:ascii="Times New Roman" w:hAnsi="Times New Roman" w:cs="Times New Roman"/>
          <w:sz w:val="28"/>
          <w:szCs w:val="28"/>
        </w:rPr>
        <w:t>адресов жилых домов в городе Донецке, на которые распространяется действие настоящего Распоряжения</w:t>
      </w:r>
    </w:p>
    <w:p w14:paraId="010A6B46" w14:textId="77777777" w:rsidR="00730224" w:rsidRDefault="00730224" w:rsidP="0073022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CCC68D1" w14:textId="7566BA6A" w:rsidR="00730224" w:rsidRPr="00730224" w:rsidRDefault="00730224" w:rsidP="00730224">
      <w:pPr>
        <w:jc w:val="both"/>
        <w:rPr>
          <w:rFonts w:ascii="Times New Roman" w:hAnsi="Times New Roman" w:cs="Times New Roman"/>
          <w:sz w:val="28"/>
          <w:szCs w:val="28"/>
        </w:rPr>
      </w:pPr>
      <w:r w:rsidRPr="00730224">
        <w:rPr>
          <w:rFonts w:ascii="Times New Roman" w:hAnsi="Times New Roman" w:cs="Times New Roman"/>
          <w:sz w:val="28"/>
          <w:szCs w:val="28"/>
        </w:rPr>
        <w:t>1. Город Донецк, улица Софийская, дома №№ 6, 7, 8, 10,12, 15, 17.</w:t>
      </w:r>
    </w:p>
    <w:p w14:paraId="68BA059E" w14:textId="77777777" w:rsidR="009B65A8" w:rsidRDefault="009B65A8"/>
    <w:sectPr w:rsidR="009B65A8" w:rsidSect="00730224">
      <w:pgSz w:w="11909" w:h="16834"/>
      <w:pgMar w:top="1440" w:right="1430" w:bottom="1440" w:left="143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333"/>
    <w:rsid w:val="005A3294"/>
    <w:rsid w:val="00730224"/>
    <w:rsid w:val="00753333"/>
    <w:rsid w:val="009B6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45D9C"/>
  <w15:chartTrackingRefBased/>
  <w15:docId w15:val="{798DCD7A-EB4A-45C1-B3F5-BFA27AD3D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329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A32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isnpa-dnr.ru/npa/0001-83-2019040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Глав.спец.сектора гос.рег. инф. сист. НПА Сарбей В.С.</dc:creator>
  <cp:keywords/>
  <dc:description/>
  <cp:lastModifiedBy>Глав.спец.сектора гос.рег. инф. сист. НПА Сарбей В.С.</cp:lastModifiedBy>
  <cp:revision>4</cp:revision>
  <dcterms:created xsi:type="dcterms:W3CDTF">2020-07-29T14:22:00Z</dcterms:created>
  <dcterms:modified xsi:type="dcterms:W3CDTF">2020-07-29T14:34:00Z</dcterms:modified>
</cp:coreProperties>
</file>