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3" w:rsidRPr="00316BDF" w:rsidRDefault="004C071C" w:rsidP="00CE58A4">
      <w:pPr>
        <w:spacing w:after="0" w:line="240" w:lineRule="auto"/>
        <w:ind w:left="6237" w:firstLine="284"/>
        <w:rPr>
          <w:rFonts w:ascii="Times New Roman" w:hAnsi="Times New Roman" w:cs="Times New Roman"/>
          <w:sz w:val="28"/>
          <w:szCs w:val="28"/>
        </w:rPr>
      </w:pPr>
      <w:r w:rsidRPr="00316B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18CE" w:rsidRPr="00316BDF">
        <w:rPr>
          <w:rFonts w:ascii="Times New Roman" w:hAnsi="Times New Roman" w:cs="Times New Roman"/>
          <w:sz w:val="28"/>
          <w:szCs w:val="28"/>
        </w:rPr>
        <w:t>19</w:t>
      </w:r>
    </w:p>
    <w:p w:rsidR="00027673" w:rsidRPr="00316BDF" w:rsidRDefault="00027673" w:rsidP="00CE58A4">
      <w:pPr>
        <w:spacing w:after="0" w:line="240" w:lineRule="auto"/>
        <w:ind w:left="6237" w:firstLine="284"/>
        <w:rPr>
          <w:rFonts w:ascii="Times New Roman" w:hAnsi="Times New Roman" w:cs="Times New Roman"/>
          <w:sz w:val="28"/>
          <w:szCs w:val="28"/>
        </w:rPr>
      </w:pPr>
      <w:r w:rsidRPr="00316BDF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D466D2" w:rsidRPr="00316BDF" w:rsidRDefault="00D466D2" w:rsidP="00CE58A4">
      <w:pPr>
        <w:spacing w:after="0" w:line="240" w:lineRule="auto"/>
        <w:ind w:left="6237" w:firstLine="284"/>
        <w:rPr>
          <w:rFonts w:ascii="Times New Roman" w:hAnsi="Times New Roman" w:cs="Times New Roman"/>
          <w:sz w:val="28"/>
          <w:szCs w:val="28"/>
        </w:rPr>
      </w:pPr>
      <w:r w:rsidRPr="00316BDF">
        <w:rPr>
          <w:rFonts w:ascii="Times New Roman" w:hAnsi="Times New Roman" w:cs="Times New Roman"/>
          <w:sz w:val="28"/>
          <w:szCs w:val="28"/>
        </w:rPr>
        <w:t xml:space="preserve">(п. 19 раздел </w:t>
      </w:r>
      <w:r w:rsidRPr="00316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6BDF">
        <w:rPr>
          <w:rFonts w:ascii="Times New Roman" w:hAnsi="Times New Roman" w:cs="Times New Roman"/>
          <w:sz w:val="28"/>
          <w:szCs w:val="28"/>
        </w:rPr>
        <w:t>)</w:t>
      </w:r>
    </w:p>
    <w:p w:rsidR="00B43721" w:rsidRPr="00316BDF" w:rsidRDefault="000C54E3" w:rsidP="000C54E3">
      <w:pPr>
        <w:jc w:val="right"/>
        <w:rPr>
          <w:rFonts w:ascii="Times New Roman" w:hAnsi="Times New Roman" w:cs="Times New Roman"/>
          <w:sz w:val="28"/>
          <w:szCs w:val="28"/>
        </w:rPr>
      </w:pPr>
      <w:r w:rsidRPr="00316BDF">
        <w:rPr>
          <w:rFonts w:ascii="Times New Roman" w:hAnsi="Times New Roman" w:cs="Times New Roman"/>
          <w:sz w:val="28"/>
          <w:szCs w:val="28"/>
        </w:rPr>
        <w:t>2/СО</w:t>
      </w:r>
    </w:p>
    <w:p w:rsidR="000C54E3" w:rsidRDefault="000C54E3" w:rsidP="000C5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4E3" w:rsidRPr="00316BDF" w:rsidRDefault="000C54E3" w:rsidP="000C54E3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16BDF">
        <w:rPr>
          <w:rFonts w:ascii="Times New Roman" w:hAnsi="Times New Roman" w:cs="Times New Roman"/>
          <w:b/>
          <w:caps/>
          <w:sz w:val="28"/>
          <w:szCs w:val="24"/>
        </w:rPr>
        <w:t xml:space="preserve">Донесение </w:t>
      </w:r>
    </w:p>
    <w:p w:rsidR="00EC1B9D" w:rsidRPr="00316BDF" w:rsidRDefault="000C54E3" w:rsidP="00EC1B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BDF">
        <w:rPr>
          <w:rFonts w:ascii="Times New Roman" w:hAnsi="Times New Roman" w:cs="Times New Roman"/>
          <w:b/>
          <w:sz w:val="28"/>
          <w:szCs w:val="24"/>
        </w:rPr>
        <w:t>о наличии локальных, объектовых систем оповещения на территории</w:t>
      </w:r>
    </w:p>
    <w:p w:rsidR="000C54E3" w:rsidRPr="006B5C8D" w:rsidRDefault="000C54E3" w:rsidP="00EC1B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BDF">
        <w:rPr>
          <w:rFonts w:ascii="Times New Roman" w:hAnsi="Times New Roman" w:cs="Times New Roman"/>
          <w:b/>
          <w:sz w:val="28"/>
          <w:szCs w:val="24"/>
        </w:rPr>
        <w:t>города _________ (район</w:t>
      </w:r>
      <w:r w:rsidR="006B5C8D">
        <w:rPr>
          <w:rFonts w:ascii="Times New Roman" w:hAnsi="Times New Roman" w:cs="Times New Roman"/>
          <w:b/>
          <w:sz w:val="28"/>
          <w:szCs w:val="24"/>
        </w:rPr>
        <w:t>а) по состоянию на _____ 20__ года</w:t>
      </w:r>
    </w:p>
    <w:p w:rsidR="00F00122" w:rsidRDefault="00F00122" w:rsidP="00EC1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3827"/>
      </w:tblGrid>
      <w:tr w:rsidR="00F00122" w:rsidTr="000F597F">
        <w:trPr>
          <w:trHeight w:val="555"/>
        </w:trPr>
        <w:tc>
          <w:tcPr>
            <w:tcW w:w="817" w:type="dxa"/>
            <w:vMerge w:val="restart"/>
            <w:vAlign w:val="center"/>
          </w:tcPr>
          <w:p w:rsidR="00F00122" w:rsidRPr="000C54E3" w:rsidRDefault="00F00122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0122" w:rsidRDefault="00F00122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4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00122" w:rsidRDefault="00C119DD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122">
              <w:rPr>
                <w:rFonts w:ascii="Times New Roman" w:hAnsi="Times New Roman" w:cs="Times New Roman"/>
                <w:sz w:val="24"/>
                <w:szCs w:val="24"/>
              </w:rPr>
              <w:t>бъект хозяйственной деятельности</w:t>
            </w:r>
          </w:p>
        </w:tc>
        <w:tc>
          <w:tcPr>
            <w:tcW w:w="6662" w:type="dxa"/>
            <w:gridSpan w:val="2"/>
            <w:vAlign w:val="center"/>
          </w:tcPr>
          <w:p w:rsidR="00F00122" w:rsidRPr="000C54E3" w:rsidRDefault="00F00122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оповещения объекта</w:t>
            </w:r>
          </w:p>
        </w:tc>
      </w:tr>
      <w:tr w:rsidR="00F00122" w:rsidTr="000F597F">
        <w:trPr>
          <w:trHeight w:val="540"/>
        </w:trPr>
        <w:tc>
          <w:tcPr>
            <w:tcW w:w="817" w:type="dxa"/>
            <w:vMerge/>
            <w:vAlign w:val="center"/>
          </w:tcPr>
          <w:p w:rsidR="00F00122" w:rsidRDefault="00F00122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00122" w:rsidRDefault="00F00122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0122" w:rsidRDefault="00F00122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</w:t>
            </w:r>
          </w:p>
          <w:p w:rsidR="00B437C8" w:rsidRDefault="00B437C8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37C8">
              <w:rPr>
                <w:rFonts w:ascii="Times New Roman" w:hAnsi="Times New Roman"/>
                <w:sz w:val="20"/>
                <w:szCs w:val="20"/>
              </w:rPr>
              <w:t>потенциально опасны</w:t>
            </w:r>
            <w:r w:rsidR="00C119DD">
              <w:rPr>
                <w:rFonts w:ascii="Times New Roman" w:hAnsi="Times New Roman"/>
                <w:sz w:val="20"/>
                <w:szCs w:val="20"/>
              </w:rPr>
              <w:t>е</w:t>
            </w:r>
            <w:r w:rsidRPr="00B437C8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 w:rsidR="00C119DD">
              <w:rPr>
                <w:rFonts w:ascii="Times New Roman" w:hAnsi="Times New Roman"/>
                <w:sz w:val="20"/>
                <w:szCs w:val="20"/>
              </w:rPr>
              <w:t>ы</w:t>
            </w:r>
            <w:r w:rsidR="00316BDF" w:rsidRPr="00464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37C8">
              <w:rPr>
                <w:rFonts w:ascii="Times New Roman" w:hAnsi="Times New Roman"/>
                <w:sz w:val="20"/>
                <w:szCs w:val="20"/>
              </w:rPr>
              <w:t>1, 2 класса</w:t>
            </w:r>
            <w:r w:rsidRPr="00B4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CE331A" w:rsidRDefault="00F00122" w:rsidP="00C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</w:t>
            </w:r>
            <w:r w:rsidR="000F59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437C8" w:rsidRDefault="00CE331A" w:rsidP="000F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437C8" w:rsidRPr="00B437C8">
              <w:rPr>
                <w:rFonts w:ascii="Times New Roman" w:hAnsi="Times New Roman"/>
                <w:sz w:val="20"/>
                <w:szCs w:val="20"/>
              </w:rPr>
              <w:t>потенциально опасны</w:t>
            </w:r>
            <w:r w:rsidR="00C119DD">
              <w:rPr>
                <w:rFonts w:ascii="Times New Roman" w:hAnsi="Times New Roman"/>
                <w:sz w:val="20"/>
                <w:szCs w:val="20"/>
              </w:rPr>
              <w:t>е</w:t>
            </w:r>
            <w:r w:rsidR="00B437C8" w:rsidRPr="00B437C8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 w:rsidR="00C119DD">
              <w:rPr>
                <w:rFonts w:ascii="Times New Roman" w:hAnsi="Times New Roman"/>
                <w:sz w:val="20"/>
                <w:szCs w:val="20"/>
              </w:rPr>
              <w:t>ы</w:t>
            </w:r>
            <w:r w:rsidR="00B437C8" w:rsidRPr="00B437C8">
              <w:rPr>
                <w:rFonts w:ascii="Times New Roman" w:hAnsi="Times New Roman"/>
                <w:sz w:val="20"/>
                <w:szCs w:val="20"/>
              </w:rPr>
              <w:t xml:space="preserve"> 3 класса</w:t>
            </w:r>
            <w:r w:rsidR="00C119DD">
              <w:rPr>
                <w:rFonts w:ascii="Times New Roman" w:hAnsi="Times New Roman"/>
                <w:sz w:val="20"/>
                <w:szCs w:val="20"/>
              </w:rPr>
              <w:t>,</w:t>
            </w:r>
            <w:r w:rsidR="00316BDF" w:rsidRPr="00316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19DD" w:rsidRPr="00B437C8">
              <w:rPr>
                <w:rFonts w:ascii="Times New Roman" w:hAnsi="Times New Roman"/>
                <w:sz w:val="20"/>
                <w:szCs w:val="20"/>
              </w:rPr>
              <w:t>места массового пребывания людей</w:t>
            </w:r>
            <w:r w:rsidR="00C119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0122" w:rsidTr="000F597F">
        <w:tc>
          <w:tcPr>
            <w:tcW w:w="817" w:type="dxa"/>
          </w:tcPr>
          <w:p w:rsidR="00F00122" w:rsidRPr="006B5C8D" w:rsidRDefault="00F00122" w:rsidP="00EC1B9D">
            <w:pPr>
              <w:jc w:val="center"/>
              <w:rPr>
                <w:rFonts w:ascii="Times New Roman" w:hAnsi="Times New Roman" w:cs="Times New Roman"/>
              </w:rPr>
            </w:pPr>
            <w:r w:rsidRPr="006B5C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00122" w:rsidRPr="006B5C8D" w:rsidRDefault="00F00122" w:rsidP="00EC1B9D">
            <w:pPr>
              <w:jc w:val="center"/>
              <w:rPr>
                <w:rFonts w:ascii="Times New Roman" w:hAnsi="Times New Roman" w:cs="Times New Roman"/>
              </w:rPr>
            </w:pPr>
            <w:r w:rsidRPr="006B5C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00122" w:rsidRPr="006B5C8D" w:rsidRDefault="00F00122" w:rsidP="00EC1B9D">
            <w:pPr>
              <w:jc w:val="center"/>
              <w:rPr>
                <w:rFonts w:ascii="Times New Roman" w:hAnsi="Times New Roman" w:cs="Times New Roman"/>
              </w:rPr>
            </w:pPr>
            <w:r w:rsidRPr="006B5C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00122" w:rsidRPr="006B5C8D" w:rsidRDefault="00F00122" w:rsidP="00EC1B9D">
            <w:pPr>
              <w:jc w:val="center"/>
              <w:rPr>
                <w:rFonts w:ascii="Times New Roman" w:hAnsi="Times New Roman" w:cs="Times New Roman"/>
              </w:rPr>
            </w:pPr>
            <w:r w:rsidRPr="006B5C8D">
              <w:rPr>
                <w:rFonts w:ascii="Times New Roman" w:hAnsi="Times New Roman" w:cs="Times New Roman"/>
              </w:rPr>
              <w:t>4</w:t>
            </w:r>
          </w:p>
        </w:tc>
      </w:tr>
      <w:tr w:rsidR="00F00122" w:rsidTr="000F597F">
        <w:tc>
          <w:tcPr>
            <w:tcW w:w="81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22" w:rsidTr="000F597F">
        <w:tc>
          <w:tcPr>
            <w:tcW w:w="81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22" w:rsidTr="000F597F">
        <w:tc>
          <w:tcPr>
            <w:tcW w:w="81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22" w:rsidTr="000F597F">
        <w:tc>
          <w:tcPr>
            <w:tcW w:w="81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122" w:rsidRDefault="00F00122" w:rsidP="00EC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122" w:rsidRPr="00577272" w:rsidRDefault="00F00122" w:rsidP="00EC1B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272" w:rsidRPr="00CE58A4" w:rsidRDefault="00577272" w:rsidP="00F12856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8479BB" w:rsidRDefault="008479BB" w:rsidP="008479BB">
      <w:pPr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 – начальник</w:t>
      </w:r>
    </w:p>
    <w:p w:rsidR="008479BB" w:rsidRPr="0018693E" w:rsidRDefault="008479BB" w:rsidP="008479BB">
      <w:pPr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гражданской обороны города (района)           ____________________________</w:t>
      </w:r>
      <w:r w:rsidR="00D036C9" w:rsidRPr="0018693E">
        <w:rPr>
          <w:rFonts w:ascii="Times New Roman" w:hAnsi="Times New Roman"/>
          <w:sz w:val="28"/>
          <w:szCs w:val="28"/>
        </w:rPr>
        <w:t>_____</w:t>
      </w:r>
    </w:p>
    <w:p w:rsidR="008479BB" w:rsidRPr="00D036C9" w:rsidRDefault="008479BB" w:rsidP="008479BB">
      <w:pPr>
        <w:ind w:left="1701" w:hanging="1701"/>
        <w:contextualSpacing/>
        <w:jc w:val="both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Times New Roman" w:hAnsi="Times New Roman"/>
          <w:sz w:val="20"/>
          <w:szCs w:val="20"/>
        </w:rPr>
        <w:t>(подпись, Ф.И.О.)</w:t>
      </w:r>
    </w:p>
    <w:p w:rsidR="00464868" w:rsidRPr="00D036C9" w:rsidRDefault="00464868" w:rsidP="008479BB">
      <w:pPr>
        <w:ind w:left="1701" w:hanging="1701"/>
        <w:contextualSpacing/>
        <w:jc w:val="both"/>
        <w:rPr>
          <w:rFonts w:ascii="Times New Roman" w:hAnsi="Times New Roman"/>
          <w:sz w:val="20"/>
          <w:szCs w:val="20"/>
        </w:rPr>
      </w:pPr>
    </w:p>
    <w:p w:rsidR="00464868" w:rsidRPr="00D036C9" w:rsidRDefault="00464868" w:rsidP="008479BB">
      <w:pPr>
        <w:ind w:left="1701" w:hanging="1701"/>
        <w:contextualSpacing/>
        <w:jc w:val="both"/>
        <w:rPr>
          <w:rFonts w:ascii="Times New Roman" w:hAnsi="Times New Roman"/>
          <w:sz w:val="20"/>
          <w:szCs w:val="20"/>
        </w:rPr>
      </w:pPr>
    </w:p>
    <w:p w:rsidR="00464868" w:rsidRPr="00D036C9" w:rsidRDefault="00464868" w:rsidP="008479BB">
      <w:pPr>
        <w:ind w:left="1701" w:hanging="1701"/>
        <w:contextualSpacing/>
        <w:jc w:val="both"/>
        <w:rPr>
          <w:rFonts w:ascii="Times New Roman" w:hAnsi="Times New Roman"/>
          <w:sz w:val="20"/>
          <w:szCs w:val="20"/>
        </w:rPr>
      </w:pPr>
    </w:p>
    <w:p w:rsidR="00464868" w:rsidRPr="00C47CF2" w:rsidRDefault="00464868" w:rsidP="00464868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5C8D">
        <w:rPr>
          <w:rFonts w:ascii="Times New Roman" w:hAnsi="Times New Roman" w:cs="Times New Roman"/>
          <w:i/>
          <w:sz w:val="20"/>
          <w:szCs w:val="20"/>
        </w:rPr>
        <w:t>Примечание:</w:t>
      </w:r>
      <w:r w:rsidRPr="00C47CF2">
        <w:rPr>
          <w:rFonts w:ascii="Times New Roman" w:hAnsi="Times New Roman" w:cs="Times New Roman"/>
          <w:i/>
          <w:sz w:val="20"/>
          <w:szCs w:val="20"/>
        </w:rPr>
        <w:t xml:space="preserve"> *Объектовые системы оповещения о чрезвычайных ситуациях создаются на объектах, в организациях с </w:t>
      </w:r>
      <w:r w:rsidR="0018693E">
        <w:rPr>
          <w:rFonts w:ascii="Times New Roman" w:hAnsi="Times New Roman" w:cs="Times New Roman"/>
          <w:i/>
          <w:sz w:val="20"/>
          <w:szCs w:val="20"/>
        </w:rPr>
        <w:t>единовременным</w:t>
      </w:r>
      <w:r w:rsidRPr="00C47CF2">
        <w:rPr>
          <w:rFonts w:ascii="Times New Roman" w:hAnsi="Times New Roman" w:cs="Times New Roman"/>
          <w:i/>
          <w:sz w:val="20"/>
          <w:szCs w:val="20"/>
        </w:rPr>
        <w:t xml:space="preserve"> нахождением людей (включая персонал) более 50 человек, потенциально опасных объектах 3 класса независимо от </w:t>
      </w:r>
      <w:r w:rsidR="0018693E">
        <w:rPr>
          <w:rFonts w:ascii="Times New Roman" w:hAnsi="Times New Roman" w:cs="Times New Roman"/>
          <w:i/>
          <w:sz w:val="20"/>
          <w:szCs w:val="20"/>
        </w:rPr>
        <w:t>единовременного</w:t>
      </w:r>
      <w:bookmarkStart w:id="0" w:name="_GoBack"/>
      <w:bookmarkEnd w:id="0"/>
      <w:r w:rsidRPr="00C47CF2">
        <w:rPr>
          <w:rFonts w:ascii="Times New Roman" w:hAnsi="Times New Roman" w:cs="Times New Roman"/>
          <w:i/>
          <w:sz w:val="20"/>
          <w:szCs w:val="20"/>
        </w:rPr>
        <w:t xml:space="preserve"> нахождения людей, в местах массового пребывания людей.</w:t>
      </w:r>
    </w:p>
    <w:p w:rsidR="00464868" w:rsidRPr="00464868" w:rsidRDefault="00464868" w:rsidP="008479BB">
      <w:pPr>
        <w:ind w:left="1701" w:hanging="1701"/>
        <w:contextualSpacing/>
        <w:jc w:val="both"/>
        <w:rPr>
          <w:rFonts w:ascii="Times New Roman" w:hAnsi="Times New Roman"/>
          <w:sz w:val="20"/>
          <w:szCs w:val="20"/>
        </w:rPr>
      </w:pPr>
    </w:p>
    <w:p w:rsidR="00D270FF" w:rsidRDefault="00D270FF" w:rsidP="008C5BCE">
      <w:pPr>
        <w:spacing w:line="240" w:lineRule="auto"/>
        <w:rPr>
          <w:rFonts w:ascii="Times New Roman" w:hAnsi="Times New Roman" w:cs="Times New Roman"/>
        </w:rPr>
      </w:pPr>
    </w:p>
    <w:sectPr w:rsidR="00D270FF" w:rsidSect="00C11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21"/>
    <w:rsid w:val="00027673"/>
    <w:rsid w:val="000626BA"/>
    <w:rsid w:val="00076B96"/>
    <w:rsid w:val="000C54E3"/>
    <w:rsid w:val="000F597F"/>
    <w:rsid w:val="0018693E"/>
    <w:rsid w:val="00237861"/>
    <w:rsid w:val="0030360C"/>
    <w:rsid w:val="00306313"/>
    <w:rsid w:val="00316BDF"/>
    <w:rsid w:val="00464868"/>
    <w:rsid w:val="004C071C"/>
    <w:rsid w:val="0052317B"/>
    <w:rsid w:val="00577272"/>
    <w:rsid w:val="006B5C8D"/>
    <w:rsid w:val="0078001F"/>
    <w:rsid w:val="008479BB"/>
    <w:rsid w:val="00885322"/>
    <w:rsid w:val="008C5BCE"/>
    <w:rsid w:val="008F456C"/>
    <w:rsid w:val="0090238E"/>
    <w:rsid w:val="00B43721"/>
    <w:rsid w:val="00B437C8"/>
    <w:rsid w:val="00BE18CE"/>
    <w:rsid w:val="00C119DD"/>
    <w:rsid w:val="00C47CF2"/>
    <w:rsid w:val="00CE331A"/>
    <w:rsid w:val="00CE58A4"/>
    <w:rsid w:val="00D036C9"/>
    <w:rsid w:val="00D270FF"/>
    <w:rsid w:val="00D466D2"/>
    <w:rsid w:val="00D6333E"/>
    <w:rsid w:val="00DF1297"/>
    <w:rsid w:val="00EC1B9D"/>
    <w:rsid w:val="00F00122"/>
    <w:rsid w:val="00F1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2020-05-08T08:29:00Z</cp:lastPrinted>
  <dcterms:created xsi:type="dcterms:W3CDTF">2020-01-15T05:37:00Z</dcterms:created>
  <dcterms:modified xsi:type="dcterms:W3CDTF">2020-07-02T08:53:00Z</dcterms:modified>
</cp:coreProperties>
</file>